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78" w:rsidRPr="005241D8" w:rsidRDefault="00326B78" w:rsidP="00326B78">
      <w:pPr>
        <w:rPr>
          <w:rFonts w:ascii="Times New Roman" w:eastAsia="Times New Roman" w:hAnsi="Times New Roman" w:cs="Times New Roman"/>
          <w:b/>
          <w:color w:val="000000"/>
          <w:sz w:val="28"/>
          <w:szCs w:val="28"/>
          <w:lang w:eastAsia="ru-RU"/>
        </w:rPr>
      </w:pPr>
      <w:bookmarkStart w:id="0" w:name="_GoBack"/>
      <w:bookmarkEnd w:id="0"/>
      <w:r w:rsidRPr="005241D8">
        <w:rPr>
          <w:rFonts w:ascii="Times New Roman" w:eastAsia="Times New Roman" w:hAnsi="Times New Roman" w:cs="Times New Roman"/>
          <w:b/>
          <w:color w:val="000000"/>
          <w:sz w:val="28"/>
          <w:szCs w:val="28"/>
          <w:lang w:eastAsia="ru-RU"/>
        </w:rPr>
        <w:t>Раздел 1. Общая характеристика школы</w:t>
      </w:r>
    </w:p>
    <w:p w:rsidR="00326B78" w:rsidRPr="005241D8" w:rsidRDefault="00326B78" w:rsidP="00326B7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41D8">
        <w:rPr>
          <w:rFonts w:ascii="Times New Roman" w:eastAsia="Times New Roman" w:hAnsi="Times New Roman" w:cs="Times New Roman"/>
          <w:sz w:val="24"/>
          <w:szCs w:val="24"/>
          <w:lang w:eastAsia="ru-RU"/>
        </w:rPr>
        <w:tab/>
        <w:t xml:space="preserve">Муниципальное общеобразовательное учреждение </w:t>
      </w:r>
      <w:r w:rsidRPr="005241D8">
        <w:rPr>
          <w:rFonts w:ascii="Times New Roman" w:eastAsia="Times New Roman" w:hAnsi="Times New Roman" w:cs="Times New Roman"/>
          <w:bCs/>
          <w:sz w:val="24"/>
          <w:szCs w:val="24"/>
          <w:lang w:eastAsia="ru-RU"/>
        </w:rPr>
        <w:t>Верхне-</w:t>
      </w:r>
      <w:proofErr w:type="spellStart"/>
      <w:r w:rsidRPr="005241D8">
        <w:rPr>
          <w:rFonts w:ascii="Times New Roman" w:eastAsia="Times New Roman" w:hAnsi="Times New Roman" w:cs="Times New Roman"/>
          <w:bCs/>
          <w:sz w:val="24"/>
          <w:szCs w:val="24"/>
          <w:lang w:eastAsia="ru-RU"/>
        </w:rPr>
        <w:t>Кижингинская</w:t>
      </w:r>
      <w:proofErr w:type="spellEnd"/>
      <w:r w:rsidRPr="005241D8">
        <w:rPr>
          <w:rFonts w:ascii="Times New Roman" w:eastAsia="Times New Roman" w:hAnsi="Times New Roman" w:cs="Times New Roman"/>
          <w:bCs/>
          <w:sz w:val="24"/>
          <w:szCs w:val="24"/>
          <w:lang w:eastAsia="ru-RU"/>
        </w:rPr>
        <w:t xml:space="preserve"> средняя общеобразовательная </w:t>
      </w:r>
      <w:proofErr w:type="gramStart"/>
      <w:r w:rsidRPr="005241D8">
        <w:rPr>
          <w:rFonts w:ascii="Times New Roman" w:eastAsia="Times New Roman" w:hAnsi="Times New Roman" w:cs="Times New Roman"/>
          <w:bCs/>
          <w:sz w:val="24"/>
          <w:szCs w:val="24"/>
          <w:lang w:eastAsia="ru-RU"/>
        </w:rPr>
        <w:t>школа</w:t>
      </w:r>
      <w:r w:rsidRPr="005241D8">
        <w:rPr>
          <w:rFonts w:ascii="Times New Roman" w:eastAsia="Times New Roman" w:hAnsi="Times New Roman" w:cs="Times New Roman"/>
          <w:b/>
          <w:bCs/>
          <w:sz w:val="24"/>
          <w:szCs w:val="24"/>
          <w:lang w:eastAsia="ru-RU"/>
        </w:rPr>
        <w:t xml:space="preserve"> </w:t>
      </w:r>
      <w:r w:rsidRPr="005241D8">
        <w:rPr>
          <w:rFonts w:ascii="Times New Roman" w:eastAsia="Times New Roman" w:hAnsi="Times New Roman" w:cs="Times New Roman"/>
          <w:sz w:val="24"/>
          <w:szCs w:val="24"/>
          <w:lang w:eastAsia="ru-RU"/>
        </w:rPr>
        <w:t xml:space="preserve"> (</w:t>
      </w:r>
      <w:proofErr w:type="gramEnd"/>
      <w:r w:rsidRPr="005241D8">
        <w:rPr>
          <w:rFonts w:ascii="Times New Roman" w:eastAsia="Times New Roman" w:hAnsi="Times New Roman" w:cs="Times New Roman"/>
          <w:sz w:val="24"/>
          <w:szCs w:val="24"/>
          <w:lang w:eastAsia="ru-RU"/>
        </w:rPr>
        <w:t xml:space="preserve">далее – школа) находится в </w:t>
      </w:r>
      <w:r w:rsidR="009D1B46">
        <w:rPr>
          <w:rFonts w:ascii="Times New Roman" w:eastAsia="Times New Roman" w:hAnsi="Times New Roman" w:cs="Times New Roman"/>
          <w:sz w:val="24"/>
          <w:szCs w:val="24"/>
          <w:lang w:eastAsia="ru-RU"/>
        </w:rPr>
        <w:t>улу</w:t>
      </w:r>
      <w:r w:rsidRPr="005241D8">
        <w:rPr>
          <w:rFonts w:ascii="Times New Roman" w:eastAsia="Times New Roman" w:hAnsi="Times New Roman" w:cs="Times New Roman"/>
          <w:sz w:val="24"/>
          <w:szCs w:val="24"/>
          <w:lang w:eastAsia="ru-RU"/>
        </w:rPr>
        <w:t xml:space="preserve">се </w:t>
      </w:r>
      <w:proofErr w:type="spellStart"/>
      <w:r w:rsidRPr="005241D8">
        <w:rPr>
          <w:rFonts w:ascii="Times New Roman" w:eastAsia="Times New Roman" w:hAnsi="Times New Roman" w:cs="Times New Roman"/>
          <w:sz w:val="24"/>
          <w:szCs w:val="24"/>
          <w:lang w:eastAsia="ru-RU"/>
        </w:rPr>
        <w:t>Эдэрмэг</w:t>
      </w:r>
      <w:proofErr w:type="spellEnd"/>
      <w:r w:rsidRPr="005241D8">
        <w:rPr>
          <w:rFonts w:ascii="Times New Roman" w:eastAsia="Times New Roman" w:hAnsi="Times New Roman" w:cs="Times New Roman"/>
          <w:sz w:val="24"/>
          <w:szCs w:val="24"/>
          <w:lang w:eastAsia="ru-RU"/>
        </w:rPr>
        <w:t xml:space="preserve"> Кижингинского района Республики Бурятия. </w:t>
      </w:r>
    </w:p>
    <w:p w:rsidR="00326B78" w:rsidRPr="005241D8" w:rsidRDefault="00326B78" w:rsidP="00326B7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5241D8">
        <w:rPr>
          <w:rFonts w:ascii="Times New Roman" w:eastAsia="Times New Roman" w:hAnsi="Times New Roman" w:cs="Times New Roman"/>
          <w:sz w:val="24"/>
          <w:szCs w:val="24"/>
          <w:lang w:eastAsia="ru-RU"/>
        </w:rPr>
        <w:tab/>
        <w:t>В 201</w:t>
      </w:r>
      <w:r>
        <w:rPr>
          <w:rFonts w:ascii="Times New Roman" w:eastAsia="Times New Roman" w:hAnsi="Times New Roman" w:cs="Times New Roman"/>
          <w:sz w:val="24"/>
          <w:szCs w:val="24"/>
          <w:lang w:eastAsia="ru-RU"/>
        </w:rPr>
        <w:t>7</w:t>
      </w:r>
      <w:r w:rsidRPr="005241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2018 учебном</w:t>
      </w:r>
      <w:r w:rsidRPr="005241D8">
        <w:rPr>
          <w:rFonts w:ascii="Times New Roman" w:eastAsia="Times New Roman" w:hAnsi="Times New Roman" w:cs="Times New Roman"/>
          <w:sz w:val="24"/>
          <w:szCs w:val="24"/>
          <w:lang w:eastAsia="ru-RU"/>
        </w:rPr>
        <w:t xml:space="preserve"> году учебный процесс был организован в </w:t>
      </w:r>
      <w:r>
        <w:rPr>
          <w:rFonts w:ascii="Times New Roman" w:eastAsia="Times New Roman" w:hAnsi="Times New Roman" w:cs="Times New Roman"/>
          <w:sz w:val="24"/>
          <w:szCs w:val="24"/>
          <w:lang w:eastAsia="ru-RU"/>
        </w:rPr>
        <w:t>6 разновозрастных учебных группах с 53 учащимися.</w:t>
      </w:r>
      <w:r w:rsidRPr="005241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Восьм</w:t>
      </w:r>
      <w:r w:rsidRPr="005241D8">
        <w:rPr>
          <w:rFonts w:ascii="Times New Roman" w:eastAsia="Times New Roman" w:hAnsi="Times New Roman" w:cs="Times New Roman"/>
          <w:sz w:val="24"/>
          <w:szCs w:val="24"/>
          <w:lang w:eastAsia="ru-RU"/>
        </w:rPr>
        <w:t xml:space="preserve">ой год школа проработала </w:t>
      </w:r>
      <w:r>
        <w:rPr>
          <w:rFonts w:ascii="Times New Roman" w:eastAsia="Times New Roman" w:hAnsi="Times New Roman" w:cs="Times New Roman"/>
          <w:sz w:val="24"/>
          <w:szCs w:val="24"/>
          <w:lang w:eastAsia="ru-RU"/>
        </w:rPr>
        <w:t>с элементами</w:t>
      </w:r>
      <w:r w:rsidRPr="005241D8">
        <w:rPr>
          <w:rFonts w:ascii="Times New Roman" w:eastAsia="Times New Roman" w:hAnsi="Times New Roman" w:cs="Times New Roman"/>
          <w:sz w:val="24"/>
          <w:szCs w:val="24"/>
          <w:lang w:eastAsia="ru-RU"/>
        </w:rPr>
        <w:t xml:space="preserve"> разновозрастного обучения с использованием технологии концентрированного обучения</w:t>
      </w:r>
      <w:r>
        <w:rPr>
          <w:rFonts w:ascii="Times New Roman" w:eastAsia="Times New Roman" w:hAnsi="Times New Roman" w:cs="Times New Roman"/>
          <w:sz w:val="24"/>
          <w:szCs w:val="24"/>
          <w:lang w:eastAsia="ru-RU"/>
        </w:rPr>
        <w:t xml:space="preserve">, продолжает оставаться районной экспериментальной площадкой. С января 2018 года начато изучение опыта школ Красноярского края по коллективным способам обучения, начаты пробы по использованию данной технологии. Структурным подразделением школы является детский сад с одной разновозрастной группой с 21 ребенком от 1,5 до 5 лет. </w:t>
      </w:r>
      <w:r w:rsidRPr="005241D8">
        <w:rPr>
          <w:rFonts w:ascii="Times New Roman" w:eastAsia="Times New Roman" w:hAnsi="Times New Roman" w:cs="Times New Roman"/>
          <w:sz w:val="24"/>
          <w:szCs w:val="24"/>
          <w:lang w:eastAsia="ru-RU"/>
        </w:rPr>
        <w:t>Продолжено внедрение ФГОС</w:t>
      </w:r>
      <w:r>
        <w:rPr>
          <w:rFonts w:ascii="Times New Roman" w:eastAsia="Times New Roman" w:hAnsi="Times New Roman" w:cs="Times New Roman"/>
          <w:sz w:val="24"/>
          <w:szCs w:val="24"/>
          <w:lang w:eastAsia="ru-RU"/>
        </w:rPr>
        <w:t>, 7 класс перешел на ФГОС. В</w:t>
      </w:r>
      <w:r w:rsidRPr="005241D8">
        <w:rPr>
          <w:rFonts w:ascii="Times New Roman" w:eastAsia="Times New Roman" w:hAnsi="Times New Roman" w:cs="Times New Roman"/>
          <w:sz w:val="24"/>
          <w:szCs w:val="24"/>
          <w:lang w:eastAsia="ru-RU"/>
        </w:rPr>
        <w:t xml:space="preserve"> 4 классе продолжено изучение комплексного курса «Основы светской этики и религиозных культур», модуль «Основы светской этики».</w:t>
      </w:r>
    </w:p>
    <w:p w:rsidR="00326B78" w:rsidRPr="005241D8" w:rsidRDefault="00326B78" w:rsidP="00326B78">
      <w:pPr>
        <w:widowControl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5241D8">
        <w:rPr>
          <w:rFonts w:ascii="Times New Roman" w:eastAsia="Times New Roman" w:hAnsi="Times New Roman" w:cs="Times New Roman"/>
          <w:sz w:val="24"/>
          <w:szCs w:val="24"/>
          <w:lang w:eastAsia="ru-RU"/>
        </w:rPr>
        <w:tab/>
        <w:t>В школ</w:t>
      </w:r>
      <w:r w:rsidR="000146A7">
        <w:rPr>
          <w:rFonts w:ascii="Times New Roman" w:eastAsia="Times New Roman" w:hAnsi="Times New Roman" w:cs="Times New Roman"/>
          <w:sz w:val="24"/>
          <w:szCs w:val="24"/>
          <w:lang w:eastAsia="ru-RU"/>
        </w:rPr>
        <w:t>е продолжена реализация школьных</w:t>
      </w:r>
      <w:r w:rsidRPr="005241D8">
        <w:rPr>
          <w:rFonts w:ascii="Times New Roman" w:eastAsia="Times New Roman" w:hAnsi="Times New Roman" w:cs="Times New Roman"/>
          <w:sz w:val="24"/>
          <w:szCs w:val="24"/>
          <w:lang w:eastAsia="ru-RU"/>
        </w:rPr>
        <w:t xml:space="preserve"> программ «Путь к успеху»</w:t>
      </w:r>
      <w:r w:rsidR="000146A7">
        <w:rPr>
          <w:rFonts w:ascii="Times New Roman" w:eastAsia="Times New Roman" w:hAnsi="Times New Roman" w:cs="Times New Roman"/>
          <w:sz w:val="24"/>
          <w:szCs w:val="24"/>
          <w:lang w:eastAsia="ru-RU"/>
        </w:rPr>
        <w:t>, «Выпускник».</w:t>
      </w:r>
    </w:p>
    <w:p w:rsidR="00326B78" w:rsidRPr="005241D8" w:rsidRDefault="00326B78" w:rsidP="00326B78">
      <w:pPr>
        <w:spacing w:after="0"/>
        <w:jc w:val="both"/>
        <w:rPr>
          <w:rFonts w:ascii="Times New Roman" w:eastAsia="Times New Roman" w:hAnsi="Times New Roman" w:cs="Times New Roman"/>
          <w:iCs/>
          <w:sz w:val="24"/>
          <w:szCs w:val="24"/>
          <w:lang w:eastAsia="ru-RU"/>
        </w:rPr>
      </w:pPr>
      <w:r w:rsidRPr="005241D8">
        <w:rPr>
          <w:rFonts w:ascii="Times New Roman" w:eastAsia="Times New Roman" w:hAnsi="Times New Roman" w:cs="Times New Roman"/>
          <w:iCs/>
          <w:sz w:val="24"/>
          <w:szCs w:val="24"/>
          <w:lang w:eastAsia="ru-RU"/>
        </w:rPr>
        <w:t xml:space="preserve">Почтовый адрес: 671406, Республика Бурятия, </w:t>
      </w:r>
      <w:proofErr w:type="spellStart"/>
      <w:r w:rsidRPr="005241D8">
        <w:rPr>
          <w:rFonts w:ascii="Times New Roman" w:eastAsia="Times New Roman" w:hAnsi="Times New Roman" w:cs="Times New Roman"/>
          <w:iCs/>
          <w:sz w:val="24"/>
          <w:szCs w:val="24"/>
          <w:lang w:eastAsia="ru-RU"/>
        </w:rPr>
        <w:t>Кижингинский</w:t>
      </w:r>
      <w:proofErr w:type="spellEnd"/>
      <w:r w:rsidRPr="005241D8">
        <w:rPr>
          <w:rFonts w:ascii="Times New Roman" w:eastAsia="Times New Roman" w:hAnsi="Times New Roman" w:cs="Times New Roman"/>
          <w:iCs/>
          <w:sz w:val="24"/>
          <w:szCs w:val="24"/>
          <w:lang w:eastAsia="ru-RU"/>
        </w:rPr>
        <w:t xml:space="preserve"> район, </w:t>
      </w:r>
      <w:proofErr w:type="spellStart"/>
      <w:r w:rsidRPr="005241D8">
        <w:rPr>
          <w:rFonts w:ascii="Times New Roman" w:eastAsia="Times New Roman" w:hAnsi="Times New Roman" w:cs="Times New Roman"/>
          <w:iCs/>
          <w:sz w:val="24"/>
          <w:szCs w:val="24"/>
          <w:lang w:eastAsia="ru-RU"/>
        </w:rPr>
        <w:t>с.Эдэрмэг</w:t>
      </w:r>
      <w:proofErr w:type="spellEnd"/>
      <w:r w:rsidRPr="005241D8">
        <w:rPr>
          <w:rFonts w:ascii="Times New Roman" w:eastAsia="Times New Roman" w:hAnsi="Times New Roman" w:cs="Times New Roman"/>
          <w:iCs/>
          <w:sz w:val="24"/>
          <w:szCs w:val="24"/>
          <w:lang w:eastAsia="ru-RU"/>
        </w:rPr>
        <w:t>, ул.Х.Намсараева,35</w:t>
      </w:r>
    </w:p>
    <w:p w:rsidR="00326B78" w:rsidRPr="005241D8" w:rsidRDefault="00326B78" w:rsidP="00326B78">
      <w:pPr>
        <w:jc w:val="both"/>
        <w:rPr>
          <w:rFonts w:ascii="Times New Roman" w:eastAsia="Times New Roman" w:hAnsi="Times New Roman" w:cs="Times New Roman"/>
          <w:b/>
          <w:color w:val="000000"/>
          <w:sz w:val="28"/>
          <w:szCs w:val="28"/>
          <w:lang w:eastAsia="ru-RU"/>
        </w:rPr>
      </w:pPr>
      <w:r w:rsidRPr="005241D8">
        <w:rPr>
          <w:rFonts w:ascii="Times New Roman" w:eastAsia="Times New Roman" w:hAnsi="Times New Roman" w:cs="Times New Roman"/>
          <w:b/>
          <w:sz w:val="28"/>
          <w:szCs w:val="28"/>
          <w:lang w:eastAsia="ru-RU"/>
        </w:rPr>
        <w:t xml:space="preserve">Раздел 2. </w:t>
      </w:r>
      <w:r w:rsidRPr="005241D8">
        <w:rPr>
          <w:rFonts w:ascii="Times New Roman" w:eastAsia="Times New Roman" w:hAnsi="Times New Roman" w:cs="Times New Roman"/>
          <w:b/>
          <w:color w:val="000000"/>
          <w:sz w:val="28"/>
          <w:szCs w:val="28"/>
          <w:lang w:eastAsia="ru-RU"/>
        </w:rPr>
        <w:t xml:space="preserve">Состав обучающихся (основные количественные данные, в том числе по возрастам и классам обучения; обобщенные данные по месту жительства, социальным особенностям </w:t>
      </w:r>
      <w:proofErr w:type="gramStart"/>
      <w:r w:rsidRPr="005241D8">
        <w:rPr>
          <w:rFonts w:ascii="Times New Roman" w:eastAsia="Times New Roman" w:hAnsi="Times New Roman" w:cs="Times New Roman"/>
          <w:b/>
          <w:color w:val="000000"/>
          <w:sz w:val="28"/>
          <w:szCs w:val="28"/>
          <w:lang w:eastAsia="ru-RU"/>
        </w:rPr>
        <w:t>семей</w:t>
      </w:r>
      <w:proofErr w:type="gramEnd"/>
      <w:r w:rsidRPr="005241D8">
        <w:rPr>
          <w:rFonts w:ascii="Times New Roman" w:eastAsia="Times New Roman" w:hAnsi="Times New Roman" w:cs="Times New Roman"/>
          <w:b/>
          <w:color w:val="000000"/>
          <w:sz w:val="28"/>
          <w:szCs w:val="28"/>
          <w:lang w:eastAsia="ru-RU"/>
        </w:rPr>
        <w:t xml:space="preserve"> обучающихся)</w:t>
      </w:r>
    </w:p>
    <w:p w:rsidR="00326B78" w:rsidRPr="005241D8" w:rsidRDefault="00326B78" w:rsidP="00326B78">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sz w:val="24"/>
          <w:szCs w:val="24"/>
          <w:lang w:eastAsia="ru-RU"/>
        </w:rPr>
        <w:tab/>
        <w:t>В 201</w:t>
      </w:r>
      <w:r>
        <w:rPr>
          <w:rFonts w:ascii="Times New Roman" w:eastAsia="Times New Roman" w:hAnsi="Times New Roman" w:cs="Times New Roman"/>
          <w:sz w:val="24"/>
          <w:szCs w:val="24"/>
          <w:lang w:eastAsia="ru-RU"/>
        </w:rPr>
        <w:t>7</w:t>
      </w:r>
      <w:r w:rsidRPr="005241D8">
        <w:rPr>
          <w:rFonts w:ascii="Times New Roman" w:eastAsia="Times New Roman" w:hAnsi="Times New Roman" w:cs="Times New Roman"/>
          <w:sz w:val="24"/>
          <w:szCs w:val="24"/>
          <w:lang w:eastAsia="ru-RU"/>
        </w:rPr>
        <w:t xml:space="preserve"> – 201</w:t>
      </w:r>
      <w:r>
        <w:rPr>
          <w:rFonts w:ascii="Times New Roman" w:eastAsia="Times New Roman" w:hAnsi="Times New Roman" w:cs="Times New Roman"/>
          <w:sz w:val="24"/>
          <w:szCs w:val="24"/>
          <w:lang w:eastAsia="ru-RU"/>
        </w:rPr>
        <w:t>8</w:t>
      </w:r>
      <w:r w:rsidRPr="005241D8">
        <w:rPr>
          <w:rFonts w:ascii="Times New Roman" w:eastAsia="Times New Roman" w:hAnsi="Times New Roman" w:cs="Times New Roman"/>
          <w:sz w:val="24"/>
          <w:szCs w:val="24"/>
          <w:lang w:eastAsia="ru-RU"/>
        </w:rPr>
        <w:t xml:space="preserve"> учебном году в школе обучалось </w:t>
      </w:r>
      <w:r>
        <w:rPr>
          <w:rFonts w:ascii="Times New Roman" w:eastAsia="Times New Roman" w:hAnsi="Times New Roman" w:cs="Times New Roman"/>
          <w:sz w:val="24"/>
          <w:szCs w:val="24"/>
          <w:lang w:eastAsia="ru-RU"/>
        </w:rPr>
        <w:t>53</w:t>
      </w:r>
      <w:r w:rsidRPr="005241D8">
        <w:rPr>
          <w:rFonts w:ascii="Times New Roman" w:eastAsia="Times New Roman" w:hAnsi="Times New Roman" w:cs="Times New Roman"/>
          <w:sz w:val="24"/>
          <w:szCs w:val="24"/>
          <w:lang w:eastAsia="ru-RU"/>
        </w:rPr>
        <w:t xml:space="preserve"> учащихся (</w:t>
      </w:r>
      <w:r>
        <w:rPr>
          <w:rFonts w:ascii="Times New Roman" w:eastAsia="Times New Roman" w:hAnsi="Times New Roman" w:cs="Times New Roman"/>
          <w:sz w:val="24"/>
          <w:szCs w:val="24"/>
          <w:lang w:eastAsia="ru-RU"/>
        </w:rPr>
        <w:t>6</w:t>
      </w:r>
      <w:r w:rsidRPr="005241D8">
        <w:rPr>
          <w:rFonts w:ascii="Times New Roman" w:eastAsia="Times New Roman" w:hAnsi="Times New Roman" w:cs="Times New Roman"/>
          <w:sz w:val="24"/>
          <w:szCs w:val="24"/>
          <w:lang w:eastAsia="ru-RU"/>
        </w:rPr>
        <w:t xml:space="preserve"> классов-комплектов), из них в начальной школе - </w:t>
      </w:r>
      <w:r>
        <w:rPr>
          <w:rFonts w:ascii="Times New Roman" w:eastAsia="Times New Roman" w:hAnsi="Times New Roman" w:cs="Times New Roman"/>
          <w:sz w:val="24"/>
          <w:szCs w:val="24"/>
          <w:lang w:eastAsia="ru-RU"/>
        </w:rPr>
        <w:t>33</w:t>
      </w:r>
      <w:r w:rsidRPr="005241D8">
        <w:rPr>
          <w:rFonts w:ascii="Times New Roman" w:eastAsia="Times New Roman" w:hAnsi="Times New Roman" w:cs="Times New Roman"/>
          <w:sz w:val="24"/>
          <w:szCs w:val="24"/>
          <w:lang w:eastAsia="ru-RU"/>
        </w:rPr>
        <w:t xml:space="preserve"> </w:t>
      </w:r>
      <w:proofErr w:type="gramStart"/>
      <w:r w:rsidRPr="005241D8">
        <w:rPr>
          <w:rFonts w:ascii="Times New Roman" w:eastAsia="Times New Roman" w:hAnsi="Times New Roman" w:cs="Times New Roman"/>
          <w:sz w:val="24"/>
          <w:szCs w:val="24"/>
          <w:lang w:eastAsia="ru-RU"/>
        </w:rPr>
        <w:t>учащихся,  в</w:t>
      </w:r>
      <w:proofErr w:type="gramEnd"/>
      <w:r w:rsidRPr="005241D8">
        <w:rPr>
          <w:rFonts w:ascii="Times New Roman" w:eastAsia="Times New Roman" w:hAnsi="Times New Roman" w:cs="Times New Roman"/>
          <w:sz w:val="24"/>
          <w:szCs w:val="24"/>
          <w:lang w:eastAsia="ru-RU"/>
        </w:rPr>
        <w:t xml:space="preserve"> 5–9 классах - </w:t>
      </w:r>
      <w:r>
        <w:rPr>
          <w:rFonts w:ascii="Times New Roman" w:eastAsia="Times New Roman" w:hAnsi="Times New Roman" w:cs="Times New Roman"/>
          <w:sz w:val="24"/>
          <w:szCs w:val="24"/>
          <w:lang w:eastAsia="ru-RU"/>
        </w:rPr>
        <w:t>14 учащихся,  в 10 классе</w:t>
      </w:r>
      <w:r w:rsidRPr="005241D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5241D8">
        <w:rPr>
          <w:rFonts w:ascii="Times New Roman" w:eastAsia="Times New Roman" w:hAnsi="Times New Roman" w:cs="Times New Roman"/>
          <w:sz w:val="24"/>
          <w:szCs w:val="24"/>
          <w:lang w:eastAsia="ru-RU"/>
        </w:rPr>
        <w:t xml:space="preserve"> учащихся. </w:t>
      </w:r>
      <w:r>
        <w:rPr>
          <w:rFonts w:ascii="Times New Roman" w:eastAsia="Times New Roman" w:hAnsi="Times New Roman" w:cs="Times New Roman"/>
          <w:sz w:val="24"/>
          <w:szCs w:val="24"/>
          <w:lang w:eastAsia="ru-RU"/>
        </w:rPr>
        <w:t xml:space="preserve">Впервые школа осталась без выпускного 11 класса. </w:t>
      </w:r>
      <w:r w:rsidRPr="005241D8">
        <w:rPr>
          <w:rFonts w:ascii="Times New Roman" w:eastAsia="Times New Roman" w:hAnsi="Times New Roman" w:cs="Times New Roman"/>
          <w:sz w:val="24"/>
          <w:szCs w:val="24"/>
          <w:lang w:eastAsia="ru-RU"/>
        </w:rPr>
        <w:t>В учебном году сформированы 5 учебных групп. 1 группа – 1,2 классы, обучающиеся по традиционной системе, 3-4, 5-6, 7-8-9, 10-11 классы в формате разновозрастного обучения. По национальности большинство учащихся – буряты, 3 – русские, владеющие бурятским языком и изучающие бурятский язык как государственный. М</w:t>
      </w:r>
      <w:r w:rsidRPr="005241D8">
        <w:rPr>
          <w:rFonts w:ascii="Times New Roman" w:eastAsia="Times New Roman" w:hAnsi="Times New Roman" w:cs="Times New Roman"/>
          <w:color w:val="000000"/>
          <w:sz w:val="24"/>
          <w:szCs w:val="24"/>
          <w:lang w:eastAsia="ru-RU"/>
        </w:rPr>
        <w:t xml:space="preserve">альчиков – </w:t>
      </w:r>
      <w:r>
        <w:rPr>
          <w:rFonts w:ascii="Times New Roman" w:eastAsia="Times New Roman" w:hAnsi="Times New Roman" w:cs="Times New Roman"/>
          <w:color w:val="000000"/>
          <w:sz w:val="24"/>
          <w:szCs w:val="24"/>
          <w:lang w:eastAsia="ru-RU"/>
        </w:rPr>
        <w:t>30</w:t>
      </w:r>
      <w:r w:rsidRPr="005241D8">
        <w:rPr>
          <w:rFonts w:ascii="Times New Roman" w:eastAsia="Times New Roman" w:hAnsi="Times New Roman" w:cs="Times New Roman"/>
          <w:color w:val="000000"/>
          <w:sz w:val="24"/>
          <w:szCs w:val="24"/>
          <w:lang w:eastAsia="ru-RU"/>
        </w:rPr>
        <w:t>, девочек –</w:t>
      </w:r>
      <w:proofErr w:type="gramStart"/>
      <w:r w:rsidRPr="005241D8">
        <w:rPr>
          <w:rFonts w:ascii="Times New Roman" w:eastAsia="Times New Roman" w:hAnsi="Times New Roman" w:cs="Times New Roman"/>
          <w:color w:val="000000"/>
          <w:sz w:val="24"/>
          <w:szCs w:val="24"/>
          <w:lang w:eastAsia="ru-RU"/>
        </w:rPr>
        <w:t>21 .</w:t>
      </w:r>
      <w:proofErr w:type="gramEnd"/>
      <w:r w:rsidRPr="005241D8">
        <w:rPr>
          <w:rFonts w:ascii="Times New Roman" w:eastAsia="Times New Roman" w:hAnsi="Times New Roman" w:cs="Times New Roman"/>
          <w:color w:val="000000"/>
          <w:sz w:val="24"/>
          <w:szCs w:val="24"/>
          <w:lang w:eastAsia="ru-RU"/>
        </w:rPr>
        <w:t xml:space="preserve"> </w:t>
      </w:r>
    </w:p>
    <w:p w:rsidR="00F70692" w:rsidRDefault="00F70692" w:rsidP="00326B78">
      <w:pPr>
        <w:widowControl w:val="0"/>
        <w:autoSpaceDE w:val="0"/>
        <w:autoSpaceDN w:val="0"/>
        <w:adjustRightInd w:val="0"/>
        <w:jc w:val="center"/>
        <w:rPr>
          <w:rFonts w:ascii="Times New Roman" w:eastAsia="Times New Roman" w:hAnsi="Times New Roman" w:cs="Times New Roman"/>
          <w:b/>
          <w:color w:val="000000"/>
          <w:sz w:val="24"/>
          <w:szCs w:val="24"/>
          <w:lang w:eastAsia="ru-RU"/>
        </w:rPr>
      </w:pPr>
    </w:p>
    <w:p w:rsidR="00326B78" w:rsidRPr="005241D8" w:rsidRDefault="00326B78" w:rsidP="00326B78">
      <w:pPr>
        <w:widowControl w:val="0"/>
        <w:autoSpaceDE w:val="0"/>
        <w:autoSpaceDN w:val="0"/>
        <w:adjustRightInd w:val="0"/>
        <w:jc w:val="center"/>
        <w:rPr>
          <w:rFonts w:ascii="Times New Roman" w:eastAsia="Times New Roman" w:hAnsi="Times New Roman" w:cs="Times New Roman"/>
          <w:b/>
          <w:color w:val="000000"/>
          <w:sz w:val="24"/>
          <w:szCs w:val="24"/>
          <w:lang w:eastAsia="ru-RU"/>
        </w:rPr>
      </w:pPr>
      <w:r w:rsidRPr="005241D8">
        <w:rPr>
          <w:rFonts w:ascii="Times New Roman" w:eastAsia="Times New Roman" w:hAnsi="Times New Roman" w:cs="Times New Roman"/>
          <w:b/>
          <w:color w:val="000000"/>
          <w:sz w:val="24"/>
          <w:szCs w:val="24"/>
          <w:lang w:eastAsia="ru-RU"/>
        </w:rPr>
        <w:t>Распределение по годам рождения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89"/>
        <w:gridCol w:w="789"/>
        <w:gridCol w:w="789"/>
        <w:gridCol w:w="789"/>
        <w:gridCol w:w="789"/>
        <w:gridCol w:w="789"/>
        <w:gridCol w:w="789"/>
        <w:gridCol w:w="789"/>
        <w:gridCol w:w="789"/>
        <w:gridCol w:w="789"/>
        <w:gridCol w:w="789"/>
      </w:tblGrid>
      <w:tr w:rsidR="00F70692" w:rsidRPr="005241D8" w:rsidTr="00F70692">
        <w:trPr>
          <w:trHeight w:val="1195"/>
        </w:trPr>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2000</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2001</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2002</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2003</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2004</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2005</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2006</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2007</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val="en-US" w:eastAsia="ru-RU"/>
              </w:rPr>
            </w:pPr>
          </w:p>
          <w:p w:rsidR="00F70692" w:rsidRPr="005241D8" w:rsidRDefault="00F70692" w:rsidP="008D1D93">
            <w:pPr>
              <w:jc w:val="center"/>
              <w:rPr>
                <w:rFonts w:ascii="Times New Roman" w:eastAsia="Times New Roman" w:hAnsi="Times New Roman" w:cs="Times New Roman"/>
                <w:color w:val="000000"/>
                <w:sz w:val="24"/>
                <w:szCs w:val="24"/>
                <w:lang w:val="en-US" w:eastAsia="ru-RU"/>
              </w:rPr>
            </w:pPr>
            <w:r w:rsidRPr="005241D8">
              <w:rPr>
                <w:rFonts w:ascii="Times New Roman" w:eastAsia="Times New Roman" w:hAnsi="Times New Roman" w:cs="Times New Roman"/>
                <w:color w:val="000000"/>
                <w:sz w:val="24"/>
                <w:szCs w:val="24"/>
                <w:lang w:val="en-US" w:eastAsia="ru-RU"/>
              </w:rPr>
              <w:t>2008</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2009</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w:t>
            </w:r>
          </w:p>
        </w:tc>
        <w:tc>
          <w:tcPr>
            <w:tcW w:w="789" w:type="dxa"/>
          </w:tcPr>
          <w:p w:rsidR="00F70692"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tc>
      </w:tr>
      <w:tr w:rsidR="00F70692" w:rsidRPr="005241D8" w:rsidTr="00F70692">
        <w:trPr>
          <w:trHeight w:val="1195"/>
        </w:trPr>
        <w:tc>
          <w:tcPr>
            <w:tcW w:w="789" w:type="dxa"/>
          </w:tcPr>
          <w:p w:rsidR="00F70692" w:rsidRPr="005241D8" w:rsidRDefault="00F70692" w:rsidP="008D1D93">
            <w:pPr>
              <w:jc w:val="center"/>
              <w:rPr>
                <w:rFonts w:ascii="Times New Roman" w:eastAsia="Times New Roman" w:hAnsi="Times New Roman" w:cs="Times New Roman"/>
                <w:color w:val="000000"/>
                <w:sz w:val="24"/>
                <w:szCs w:val="24"/>
                <w:lang w:val="en-US"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val="en-US"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val="en-US"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val="en-US"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val="en-US"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val="en-US"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789" w:type="dxa"/>
          </w:tcPr>
          <w:p w:rsidR="00F70692" w:rsidRPr="005241D8" w:rsidRDefault="00F70692" w:rsidP="008D1D93">
            <w:pPr>
              <w:jc w:val="center"/>
              <w:rPr>
                <w:rFonts w:ascii="Times New Roman" w:eastAsia="Times New Roman" w:hAnsi="Times New Roman" w:cs="Times New Roman"/>
                <w:color w:val="000000"/>
                <w:sz w:val="24"/>
                <w:szCs w:val="24"/>
                <w:lang w:val="en-US" w:eastAsia="ru-RU"/>
              </w:rPr>
            </w:pPr>
          </w:p>
          <w:p w:rsidR="00F70692" w:rsidRPr="005241D8"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89" w:type="dxa"/>
          </w:tcPr>
          <w:p w:rsidR="00F70692" w:rsidRDefault="00F70692" w:rsidP="008D1D93">
            <w:pPr>
              <w:jc w:val="center"/>
              <w:rPr>
                <w:rFonts w:ascii="Times New Roman" w:eastAsia="Times New Roman" w:hAnsi="Times New Roman" w:cs="Times New Roman"/>
                <w:color w:val="000000"/>
                <w:sz w:val="24"/>
                <w:szCs w:val="24"/>
                <w:lang w:val="en-US" w:eastAsia="ru-RU"/>
              </w:rPr>
            </w:pPr>
          </w:p>
          <w:p w:rsidR="00F70692" w:rsidRPr="00F70692" w:rsidRDefault="00F70692"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326B78" w:rsidRPr="005241D8" w:rsidRDefault="00326B78" w:rsidP="00326B78">
      <w:pPr>
        <w:jc w:val="center"/>
        <w:rPr>
          <w:rFonts w:ascii="Times New Roman" w:eastAsia="Times New Roman" w:hAnsi="Times New Roman" w:cs="Times New Roman"/>
          <w:b/>
          <w:color w:val="000000"/>
          <w:sz w:val="24"/>
          <w:szCs w:val="24"/>
          <w:lang w:eastAsia="ru-RU"/>
        </w:rPr>
      </w:pPr>
    </w:p>
    <w:p w:rsidR="00326B78" w:rsidRPr="005241D8" w:rsidRDefault="00326B78" w:rsidP="00326B78">
      <w:pPr>
        <w:jc w:val="center"/>
        <w:outlineLvl w:val="0"/>
        <w:rPr>
          <w:rFonts w:ascii="Times New Roman" w:eastAsia="Times New Roman" w:hAnsi="Times New Roman" w:cs="Times New Roman"/>
          <w:b/>
          <w:color w:val="000000"/>
          <w:sz w:val="24"/>
          <w:szCs w:val="24"/>
          <w:lang w:eastAsia="ru-RU"/>
        </w:rPr>
      </w:pPr>
      <w:r w:rsidRPr="005241D8">
        <w:rPr>
          <w:rFonts w:ascii="Times New Roman" w:eastAsia="Times New Roman" w:hAnsi="Times New Roman" w:cs="Times New Roman"/>
          <w:b/>
          <w:color w:val="000000"/>
          <w:sz w:val="24"/>
          <w:szCs w:val="24"/>
          <w:lang w:eastAsia="ru-RU"/>
        </w:rPr>
        <w:t>Распределение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844"/>
        <w:gridCol w:w="822"/>
        <w:gridCol w:w="845"/>
        <w:gridCol w:w="845"/>
        <w:gridCol w:w="845"/>
        <w:gridCol w:w="845"/>
        <w:gridCol w:w="845"/>
        <w:gridCol w:w="845"/>
        <w:gridCol w:w="890"/>
        <w:gridCol w:w="892"/>
      </w:tblGrid>
      <w:tr w:rsidR="00326B78" w:rsidRPr="005241D8" w:rsidTr="008D1D93">
        <w:trPr>
          <w:trHeight w:val="1094"/>
        </w:trPr>
        <w:tc>
          <w:tcPr>
            <w:tcW w:w="844"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1кл.</w:t>
            </w:r>
          </w:p>
        </w:tc>
        <w:tc>
          <w:tcPr>
            <w:tcW w:w="844"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2кл.</w:t>
            </w:r>
          </w:p>
        </w:tc>
        <w:tc>
          <w:tcPr>
            <w:tcW w:w="822"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3кл</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4кл.</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5кл.</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6кл.</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7кл.</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8кл.</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9кл.</w:t>
            </w:r>
          </w:p>
        </w:tc>
        <w:tc>
          <w:tcPr>
            <w:tcW w:w="890"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10кл.</w:t>
            </w:r>
          </w:p>
        </w:tc>
        <w:tc>
          <w:tcPr>
            <w:tcW w:w="892"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sidRPr="005241D8">
              <w:rPr>
                <w:rFonts w:ascii="Times New Roman" w:eastAsia="Times New Roman" w:hAnsi="Times New Roman" w:cs="Times New Roman"/>
                <w:color w:val="000000"/>
                <w:sz w:val="24"/>
                <w:szCs w:val="24"/>
                <w:lang w:eastAsia="ru-RU"/>
              </w:rPr>
              <w:t>11кл.</w:t>
            </w:r>
          </w:p>
        </w:tc>
      </w:tr>
      <w:tr w:rsidR="00326B78" w:rsidRPr="005241D8" w:rsidTr="008D1D93">
        <w:trPr>
          <w:trHeight w:val="1094"/>
        </w:trPr>
        <w:tc>
          <w:tcPr>
            <w:tcW w:w="844"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44"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22"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F3680C"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F3680C"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45"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90"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92" w:type="dxa"/>
          </w:tcPr>
          <w:p w:rsidR="00326B78" w:rsidRPr="005241D8" w:rsidRDefault="00326B78" w:rsidP="008D1D93">
            <w:pPr>
              <w:jc w:val="center"/>
              <w:rPr>
                <w:rFonts w:ascii="Times New Roman" w:eastAsia="Times New Roman" w:hAnsi="Times New Roman" w:cs="Times New Roman"/>
                <w:color w:val="000000"/>
                <w:sz w:val="24"/>
                <w:szCs w:val="24"/>
                <w:lang w:eastAsia="ru-RU"/>
              </w:rPr>
            </w:pPr>
          </w:p>
          <w:p w:rsidR="00326B78" w:rsidRPr="005241D8" w:rsidRDefault="00326B78" w:rsidP="008D1D9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bl>
    <w:p w:rsidR="00326B78" w:rsidRPr="0014392E" w:rsidRDefault="00326B78" w:rsidP="00326B78">
      <w:pPr>
        <w:widowControl w:val="0"/>
        <w:autoSpaceDE w:val="0"/>
        <w:autoSpaceDN w:val="0"/>
        <w:adjustRightInd w:val="0"/>
        <w:jc w:val="center"/>
        <w:rPr>
          <w:rFonts w:ascii="Times New Roman" w:eastAsia="Times New Roman" w:hAnsi="Times New Roman" w:cs="Times New Roman"/>
          <w:b/>
          <w:sz w:val="24"/>
          <w:szCs w:val="24"/>
          <w:lang w:eastAsia="ru-RU"/>
        </w:rPr>
      </w:pPr>
      <w:r w:rsidRPr="0014392E">
        <w:rPr>
          <w:rFonts w:ascii="Times New Roman" w:eastAsia="Times New Roman" w:hAnsi="Times New Roman" w:cs="Times New Roman"/>
          <w:b/>
          <w:sz w:val="24"/>
          <w:szCs w:val="24"/>
          <w:lang w:eastAsia="ru-RU"/>
        </w:rPr>
        <w:lastRenderedPageBreak/>
        <w:t xml:space="preserve">Трудоустройство выпускников </w:t>
      </w:r>
      <w:r w:rsidR="00F3680C">
        <w:rPr>
          <w:rFonts w:ascii="Times New Roman" w:eastAsia="Times New Roman" w:hAnsi="Times New Roman" w:cs="Times New Roman"/>
          <w:b/>
          <w:sz w:val="24"/>
          <w:szCs w:val="24"/>
          <w:lang w:eastAsia="ru-RU"/>
        </w:rPr>
        <w:t xml:space="preserve">9 класса </w:t>
      </w:r>
      <w:r w:rsidRPr="0014392E">
        <w:rPr>
          <w:rFonts w:ascii="Times New Roman" w:eastAsia="Times New Roman" w:hAnsi="Times New Roman" w:cs="Times New Roman"/>
          <w:b/>
          <w:sz w:val="24"/>
          <w:szCs w:val="24"/>
          <w:lang w:eastAsia="ru-RU"/>
        </w:rPr>
        <w:t>201</w:t>
      </w:r>
      <w:r w:rsidR="00F3680C">
        <w:rPr>
          <w:rFonts w:ascii="Times New Roman" w:eastAsia="Times New Roman" w:hAnsi="Times New Roman" w:cs="Times New Roman"/>
          <w:b/>
          <w:sz w:val="24"/>
          <w:szCs w:val="24"/>
          <w:lang w:eastAsia="ru-RU"/>
        </w:rPr>
        <w:t>6</w:t>
      </w:r>
      <w:r w:rsidRPr="0014392E">
        <w:rPr>
          <w:rFonts w:ascii="Times New Roman" w:eastAsia="Times New Roman" w:hAnsi="Times New Roman" w:cs="Times New Roman"/>
          <w:b/>
          <w:sz w:val="24"/>
          <w:szCs w:val="24"/>
          <w:lang w:eastAsia="ru-RU"/>
        </w:rPr>
        <w:t>-201</w:t>
      </w:r>
      <w:r w:rsidR="00F3680C">
        <w:rPr>
          <w:rFonts w:ascii="Times New Roman" w:eastAsia="Times New Roman" w:hAnsi="Times New Roman" w:cs="Times New Roman"/>
          <w:b/>
          <w:sz w:val="24"/>
          <w:szCs w:val="24"/>
          <w:lang w:eastAsia="ru-RU"/>
        </w:rPr>
        <w:t>7</w:t>
      </w:r>
      <w:r w:rsidRPr="0014392E">
        <w:rPr>
          <w:rFonts w:ascii="Times New Roman" w:eastAsia="Times New Roman" w:hAnsi="Times New Roman" w:cs="Times New Roman"/>
          <w:b/>
          <w:sz w:val="24"/>
          <w:szCs w:val="24"/>
          <w:lang w:eastAsia="ru-RU"/>
        </w:rPr>
        <w:t xml:space="preserve"> учебного года</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154"/>
        <w:gridCol w:w="1127"/>
        <w:gridCol w:w="1417"/>
        <w:gridCol w:w="966"/>
        <w:gridCol w:w="1136"/>
        <w:gridCol w:w="1284"/>
        <w:gridCol w:w="670"/>
        <w:gridCol w:w="1123"/>
      </w:tblGrid>
      <w:tr w:rsidR="003C5C20" w:rsidRPr="00143F88" w:rsidTr="003C5C20">
        <w:trPr>
          <w:trHeight w:val="457"/>
        </w:trPr>
        <w:tc>
          <w:tcPr>
            <w:tcW w:w="446" w:type="dxa"/>
            <w:vMerge w:val="restart"/>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r w:rsidRPr="00143F88">
              <w:rPr>
                <w:rFonts w:ascii="Times New Roman" w:eastAsia="Times New Roman" w:hAnsi="Times New Roman" w:cs="Times New Roman"/>
                <w:sz w:val="24"/>
                <w:szCs w:val="24"/>
                <w:lang w:eastAsia="ru-RU"/>
              </w:rPr>
              <w:t>№</w:t>
            </w:r>
          </w:p>
        </w:tc>
        <w:tc>
          <w:tcPr>
            <w:tcW w:w="1154" w:type="dxa"/>
            <w:vMerge w:val="restart"/>
          </w:tcPr>
          <w:p w:rsidR="003C5C20" w:rsidRPr="00143F88" w:rsidRDefault="003C5C20" w:rsidP="003C5C20">
            <w:pPr>
              <w:widowControl w:val="0"/>
              <w:autoSpaceDE w:val="0"/>
              <w:autoSpaceDN w:val="0"/>
              <w:adjustRightInd w:val="0"/>
              <w:jc w:val="both"/>
              <w:rPr>
                <w:rFonts w:ascii="Times New Roman" w:eastAsia="Times New Roman" w:hAnsi="Times New Roman" w:cs="Times New Roman"/>
                <w:sz w:val="24"/>
                <w:szCs w:val="24"/>
                <w:lang w:eastAsia="ru-RU"/>
              </w:rPr>
            </w:pPr>
            <w:r w:rsidRPr="00143F88">
              <w:rPr>
                <w:rFonts w:ascii="Times New Roman" w:eastAsia="Times New Roman" w:hAnsi="Times New Roman" w:cs="Times New Roman"/>
                <w:sz w:val="24"/>
                <w:szCs w:val="24"/>
                <w:lang w:eastAsia="ru-RU"/>
              </w:rPr>
              <w:t>Учебный год</w:t>
            </w:r>
          </w:p>
        </w:tc>
        <w:tc>
          <w:tcPr>
            <w:tcW w:w="1127" w:type="dxa"/>
            <w:vMerge w:val="restart"/>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417" w:type="dxa"/>
            <w:vMerge w:val="restart"/>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r w:rsidRPr="00143F88">
              <w:rPr>
                <w:rFonts w:ascii="Times New Roman" w:eastAsia="Times New Roman" w:hAnsi="Times New Roman" w:cs="Times New Roman"/>
                <w:sz w:val="24"/>
                <w:szCs w:val="24"/>
                <w:lang w:eastAsia="ru-RU"/>
              </w:rPr>
              <w:t>Количество</w:t>
            </w:r>
          </w:p>
        </w:tc>
        <w:tc>
          <w:tcPr>
            <w:tcW w:w="966" w:type="dxa"/>
            <w:vMerge w:val="restart"/>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класс</w:t>
            </w:r>
          </w:p>
        </w:tc>
        <w:tc>
          <w:tcPr>
            <w:tcW w:w="2420" w:type="dxa"/>
            <w:gridSpan w:val="2"/>
            <w:shd w:val="clear" w:color="auto" w:fill="auto"/>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r w:rsidRPr="00143F88">
              <w:rPr>
                <w:rFonts w:ascii="Times New Roman" w:eastAsia="Times New Roman" w:hAnsi="Times New Roman" w:cs="Times New Roman"/>
                <w:sz w:val="24"/>
                <w:szCs w:val="24"/>
                <w:lang w:eastAsia="ru-RU"/>
              </w:rPr>
              <w:t xml:space="preserve">Поступили в </w:t>
            </w:r>
            <w:proofErr w:type="spellStart"/>
            <w:r w:rsidRPr="00143F88">
              <w:rPr>
                <w:rFonts w:ascii="Times New Roman" w:eastAsia="Times New Roman" w:hAnsi="Times New Roman" w:cs="Times New Roman"/>
                <w:sz w:val="24"/>
                <w:szCs w:val="24"/>
                <w:lang w:eastAsia="ru-RU"/>
              </w:rPr>
              <w:t>ССУЗы</w:t>
            </w:r>
            <w:proofErr w:type="spellEnd"/>
          </w:p>
        </w:tc>
        <w:tc>
          <w:tcPr>
            <w:tcW w:w="670" w:type="dxa"/>
          </w:tcPr>
          <w:p w:rsidR="003C5C20" w:rsidRPr="00143F88"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sidRPr="00143F88">
              <w:rPr>
                <w:rFonts w:ascii="Times New Roman" w:eastAsia="Times New Roman" w:hAnsi="Times New Roman" w:cs="Times New Roman"/>
                <w:sz w:val="24"/>
                <w:szCs w:val="24"/>
                <w:lang w:eastAsia="ru-RU"/>
              </w:rPr>
              <w:t>РА</w:t>
            </w:r>
          </w:p>
        </w:tc>
        <w:tc>
          <w:tcPr>
            <w:tcW w:w="1123" w:type="dxa"/>
          </w:tcPr>
          <w:p w:rsidR="003C5C20" w:rsidRDefault="003C5C20" w:rsidP="008D1D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Работает</w:t>
            </w:r>
          </w:p>
          <w:p w:rsidR="003C5C20" w:rsidRPr="003B2FED" w:rsidRDefault="003C5C20" w:rsidP="008D1D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C5C20" w:rsidRPr="00143F88" w:rsidTr="003C5C20">
        <w:trPr>
          <w:trHeight w:val="670"/>
        </w:trPr>
        <w:tc>
          <w:tcPr>
            <w:tcW w:w="446" w:type="dxa"/>
            <w:vMerge/>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p>
        </w:tc>
        <w:tc>
          <w:tcPr>
            <w:tcW w:w="1154" w:type="dxa"/>
            <w:vMerge/>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p>
        </w:tc>
        <w:tc>
          <w:tcPr>
            <w:tcW w:w="1127" w:type="dxa"/>
            <w:vMerge/>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p>
        </w:tc>
        <w:tc>
          <w:tcPr>
            <w:tcW w:w="1417" w:type="dxa"/>
            <w:vMerge/>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p>
        </w:tc>
        <w:tc>
          <w:tcPr>
            <w:tcW w:w="966" w:type="dxa"/>
            <w:vMerge/>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p>
        </w:tc>
        <w:tc>
          <w:tcPr>
            <w:tcW w:w="1136" w:type="dxa"/>
            <w:shd w:val="clear" w:color="auto" w:fill="auto"/>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r w:rsidRPr="00143F88">
              <w:rPr>
                <w:rFonts w:ascii="Times New Roman" w:eastAsia="Times New Roman" w:hAnsi="Times New Roman" w:cs="Times New Roman"/>
                <w:sz w:val="24"/>
                <w:szCs w:val="24"/>
                <w:lang w:eastAsia="ru-RU"/>
              </w:rPr>
              <w:t>Бюджет.</w:t>
            </w:r>
          </w:p>
        </w:tc>
        <w:tc>
          <w:tcPr>
            <w:tcW w:w="1284" w:type="dxa"/>
            <w:shd w:val="clear" w:color="auto" w:fill="auto"/>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143F88">
              <w:rPr>
                <w:rFonts w:ascii="Times New Roman" w:eastAsia="Times New Roman" w:hAnsi="Times New Roman" w:cs="Times New Roman"/>
                <w:sz w:val="24"/>
                <w:szCs w:val="24"/>
                <w:lang w:eastAsia="ru-RU"/>
              </w:rPr>
              <w:t>Коммерч</w:t>
            </w:r>
            <w:proofErr w:type="spellEnd"/>
            <w:r w:rsidRPr="00143F88">
              <w:rPr>
                <w:rFonts w:ascii="Times New Roman" w:eastAsia="Times New Roman" w:hAnsi="Times New Roman" w:cs="Times New Roman"/>
                <w:sz w:val="24"/>
                <w:szCs w:val="24"/>
                <w:lang w:eastAsia="ru-RU"/>
              </w:rPr>
              <w:t>.</w:t>
            </w:r>
          </w:p>
        </w:tc>
        <w:tc>
          <w:tcPr>
            <w:tcW w:w="670" w:type="dxa"/>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p>
        </w:tc>
        <w:tc>
          <w:tcPr>
            <w:tcW w:w="1123" w:type="dxa"/>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p>
        </w:tc>
      </w:tr>
      <w:tr w:rsidR="003C5C20" w:rsidRPr="00143F88" w:rsidTr="003C5C20">
        <w:trPr>
          <w:trHeight w:val="957"/>
        </w:trPr>
        <w:tc>
          <w:tcPr>
            <w:tcW w:w="446" w:type="dxa"/>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r w:rsidRPr="00143F88">
              <w:rPr>
                <w:rFonts w:ascii="Times New Roman" w:eastAsia="Times New Roman" w:hAnsi="Times New Roman" w:cs="Times New Roman"/>
                <w:sz w:val="24"/>
                <w:szCs w:val="24"/>
                <w:lang w:eastAsia="ru-RU"/>
              </w:rPr>
              <w:t>1.</w:t>
            </w:r>
          </w:p>
        </w:tc>
        <w:tc>
          <w:tcPr>
            <w:tcW w:w="1154" w:type="dxa"/>
            <w:vMerge w:val="restart"/>
          </w:tcPr>
          <w:p w:rsidR="003C5C20" w:rsidRPr="00625F09" w:rsidRDefault="003C5C20" w:rsidP="00F3680C">
            <w:pPr>
              <w:widowControl w:val="0"/>
              <w:autoSpaceDE w:val="0"/>
              <w:autoSpaceDN w:val="0"/>
              <w:adjustRightInd w:val="0"/>
              <w:jc w:val="center"/>
              <w:rPr>
                <w:rFonts w:ascii="Times New Roman" w:eastAsia="Times New Roman" w:hAnsi="Times New Roman" w:cs="Times New Roman"/>
                <w:sz w:val="24"/>
                <w:szCs w:val="24"/>
                <w:lang w:val="en-US" w:eastAsia="ru-RU"/>
              </w:rPr>
            </w:pPr>
            <w:r w:rsidRPr="00143F8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143F88">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val="en-US" w:eastAsia="ru-RU"/>
              </w:rPr>
              <w:t>7</w:t>
            </w:r>
          </w:p>
        </w:tc>
        <w:tc>
          <w:tcPr>
            <w:tcW w:w="1127" w:type="dxa"/>
          </w:tcPr>
          <w:p w:rsidR="003C5C20" w:rsidRPr="003C5C20"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17" w:type="dxa"/>
          </w:tcPr>
          <w:p w:rsidR="003C5C20" w:rsidRPr="00625F09" w:rsidRDefault="003C5C20" w:rsidP="008D1D93">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966" w:type="dxa"/>
          </w:tcPr>
          <w:p w:rsidR="003C5C20" w:rsidRPr="003C5C20"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6" w:type="dxa"/>
            <w:shd w:val="clear" w:color="auto" w:fill="auto"/>
          </w:tcPr>
          <w:p w:rsidR="003C5C20" w:rsidRPr="00625F09" w:rsidRDefault="003C5C20" w:rsidP="008D1D93">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284" w:type="dxa"/>
            <w:shd w:val="clear" w:color="auto" w:fill="auto"/>
          </w:tcPr>
          <w:p w:rsidR="003C5C20" w:rsidRPr="00143F88"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sidRPr="00143F88">
              <w:rPr>
                <w:rFonts w:ascii="Times New Roman" w:eastAsia="Times New Roman" w:hAnsi="Times New Roman" w:cs="Times New Roman"/>
                <w:sz w:val="24"/>
                <w:szCs w:val="24"/>
                <w:lang w:eastAsia="ru-RU"/>
              </w:rPr>
              <w:t>-</w:t>
            </w:r>
          </w:p>
        </w:tc>
        <w:tc>
          <w:tcPr>
            <w:tcW w:w="670" w:type="dxa"/>
          </w:tcPr>
          <w:p w:rsidR="003C5C20" w:rsidRPr="00625F09" w:rsidRDefault="003C5C20" w:rsidP="008D1D93">
            <w:pPr>
              <w:widowControl w:val="0"/>
              <w:autoSpaceDE w:val="0"/>
              <w:autoSpaceDN w:val="0"/>
              <w:adjustRightInd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123" w:type="dxa"/>
          </w:tcPr>
          <w:p w:rsidR="003C5C20" w:rsidRPr="00143F88"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3C5C20" w:rsidRPr="00143F88" w:rsidTr="003C5C20">
        <w:trPr>
          <w:trHeight w:val="957"/>
        </w:trPr>
        <w:tc>
          <w:tcPr>
            <w:tcW w:w="446" w:type="dxa"/>
          </w:tcPr>
          <w:p w:rsidR="003C5C20" w:rsidRPr="00143F88" w:rsidRDefault="003C5C20" w:rsidP="008D1D93">
            <w:pPr>
              <w:widowControl w:val="0"/>
              <w:autoSpaceDE w:val="0"/>
              <w:autoSpaceDN w:val="0"/>
              <w:adjustRightInd w:val="0"/>
              <w:jc w:val="both"/>
              <w:rPr>
                <w:rFonts w:ascii="Times New Roman" w:eastAsia="Times New Roman" w:hAnsi="Times New Roman" w:cs="Times New Roman"/>
                <w:sz w:val="24"/>
                <w:szCs w:val="24"/>
                <w:lang w:eastAsia="ru-RU"/>
              </w:rPr>
            </w:pPr>
          </w:p>
        </w:tc>
        <w:tc>
          <w:tcPr>
            <w:tcW w:w="1154" w:type="dxa"/>
            <w:vMerge/>
          </w:tcPr>
          <w:p w:rsidR="003C5C20" w:rsidRPr="00143F88" w:rsidRDefault="003C5C20" w:rsidP="00F3680C">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1127" w:type="dxa"/>
          </w:tcPr>
          <w:p w:rsidR="003C5C20" w:rsidRPr="003C5C20"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7" w:type="dxa"/>
          </w:tcPr>
          <w:p w:rsidR="003C5C20" w:rsidRPr="003C5C20"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66" w:type="dxa"/>
          </w:tcPr>
          <w:p w:rsidR="003C5C20"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6" w:type="dxa"/>
            <w:shd w:val="clear" w:color="auto" w:fill="auto"/>
          </w:tcPr>
          <w:p w:rsidR="003C5C20" w:rsidRPr="003C5C20"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84" w:type="dxa"/>
            <w:shd w:val="clear" w:color="auto" w:fill="auto"/>
          </w:tcPr>
          <w:p w:rsidR="003C5C20" w:rsidRPr="00143F88"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0" w:type="dxa"/>
          </w:tcPr>
          <w:p w:rsidR="003C5C20" w:rsidRPr="003C5C20"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3" w:type="dxa"/>
          </w:tcPr>
          <w:p w:rsidR="003C5C20" w:rsidRDefault="003C5C20" w:rsidP="008D1D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326B78" w:rsidRDefault="00326B78" w:rsidP="003C5C20">
      <w:pPr>
        <w:widowControl w:val="0"/>
        <w:autoSpaceDE w:val="0"/>
        <w:autoSpaceDN w:val="0"/>
        <w:adjustRightInd w:val="0"/>
        <w:jc w:val="both"/>
        <w:rPr>
          <w:rFonts w:ascii="Times New Roman" w:eastAsia="Times New Roman" w:hAnsi="Times New Roman" w:cs="Times New Roman"/>
          <w:sz w:val="24"/>
          <w:szCs w:val="24"/>
          <w:lang w:eastAsia="ru-RU"/>
        </w:rPr>
      </w:pPr>
      <w:r w:rsidRPr="00143F88">
        <w:rPr>
          <w:rFonts w:ascii="Times New Roman" w:eastAsia="Times New Roman" w:hAnsi="Times New Roman" w:cs="Times New Roman"/>
          <w:sz w:val="24"/>
          <w:szCs w:val="24"/>
          <w:lang w:eastAsia="ru-RU"/>
        </w:rPr>
        <w:t xml:space="preserve"> </w:t>
      </w:r>
    </w:p>
    <w:p w:rsidR="00DB5283" w:rsidRPr="00DB5283" w:rsidRDefault="00DB5283" w:rsidP="00DB5283">
      <w:pPr>
        <w:spacing w:after="0"/>
        <w:jc w:val="both"/>
        <w:outlineLvl w:val="0"/>
        <w:rPr>
          <w:rFonts w:ascii="Times New Roman" w:eastAsia="Times New Roman" w:hAnsi="Times New Roman" w:cs="Times New Roman"/>
          <w:b/>
          <w:sz w:val="32"/>
          <w:szCs w:val="32"/>
          <w:lang w:eastAsia="ru-RU"/>
        </w:rPr>
      </w:pPr>
      <w:r w:rsidRPr="00DB5283">
        <w:rPr>
          <w:rFonts w:ascii="Times New Roman" w:eastAsia="Times New Roman" w:hAnsi="Times New Roman" w:cs="Times New Roman"/>
          <w:b/>
          <w:sz w:val="32"/>
          <w:szCs w:val="32"/>
          <w:lang w:eastAsia="ru-RU"/>
        </w:rPr>
        <w:t>Раздел 3. Учебный план школы. Режим обу</w:t>
      </w:r>
      <w:r w:rsidRPr="00DB5283">
        <w:rPr>
          <w:rFonts w:ascii="Times New Roman" w:eastAsia="Times New Roman" w:hAnsi="Times New Roman" w:cs="Times New Roman"/>
          <w:b/>
          <w:sz w:val="32"/>
          <w:szCs w:val="32"/>
          <w:lang w:eastAsia="ru-RU"/>
        </w:rPr>
        <w:softHyphen/>
        <w:t>чения.</w:t>
      </w:r>
    </w:p>
    <w:p w:rsidR="00DB5283" w:rsidRDefault="00B62283" w:rsidP="009D1B46">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32"/>
          <w:szCs w:val="32"/>
          <w:lang w:eastAsia="ru-RU"/>
        </w:rPr>
        <w:tab/>
      </w:r>
      <w:r w:rsidRPr="00B62283">
        <w:rPr>
          <w:rFonts w:ascii="Times New Roman" w:eastAsia="Times New Roman" w:hAnsi="Times New Roman" w:cs="Times New Roman"/>
          <w:color w:val="000000"/>
          <w:sz w:val="24"/>
          <w:szCs w:val="24"/>
          <w:lang w:eastAsia="ru-RU"/>
        </w:rPr>
        <w:t>Учебный план</w:t>
      </w:r>
      <w:r>
        <w:rPr>
          <w:rFonts w:ascii="Times New Roman" w:eastAsia="Times New Roman" w:hAnsi="Times New Roman" w:cs="Times New Roman"/>
          <w:color w:val="000000"/>
          <w:sz w:val="24"/>
          <w:szCs w:val="24"/>
          <w:lang w:eastAsia="ru-RU"/>
        </w:rPr>
        <w:t xml:space="preserve"> школы разработан в соответствии с нормативными требованиями и соответствовал требованиям к учебному плану для школ Республики Бурятия.</w:t>
      </w:r>
      <w:r w:rsidR="009D1B46">
        <w:rPr>
          <w:rFonts w:ascii="Times New Roman" w:eastAsia="Times New Roman" w:hAnsi="Times New Roman" w:cs="Times New Roman"/>
          <w:color w:val="000000"/>
          <w:sz w:val="24"/>
          <w:szCs w:val="24"/>
          <w:lang w:eastAsia="ru-RU"/>
        </w:rPr>
        <w:t xml:space="preserve"> Инвариантная часть соответствует федеральному компоненту. Вариативная часть состоит из компонента, формируемого участниками образовательного процесса. Национально-региональный компонент представлен бурятским языком и литературой в 1-9 классах, бурятской литературой в 10-11 классах. </w:t>
      </w:r>
    </w:p>
    <w:p w:rsidR="009D1B46" w:rsidRPr="00B62283" w:rsidRDefault="009D1B46" w:rsidP="009D1B46">
      <w:pPr>
        <w:widowControl w:val="0"/>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Режим учебной, внеурочной деятельности, режим питания, двигательной активности, режим выполнения домашних заданий регламентированы Положением о режиме занятий.</w:t>
      </w:r>
    </w:p>
    <w:p w:rsidR="003F6145" w:rsidRPr="009501D8" w:rsidRDefault="003F6145" w:rsidP="003F6145">
      <w:pPr>
        <w:spacing w:after="0"/>
        <w:jc w:val="both"/>
        <w:rPr>
          <w:rFonts w:ascii="Times New Roman" w:eastAsia="Times New Roman" w:hAnsi="Times New Roman" w:cs="Times New Roman"/>
          <w:b/>
          <w:color w:val="000000"/>
          <w:sz w:val="32"/>
          <w:szCs w:val="32"/>
          <w:lang w:eastAsia="ru-RU"/>
        </w:rPr>
      </w:pPr>
      <w:r w:rsidRPr="009501D8">
        <w:rPr>
          <w:rFonts w:ascii="Times New Roman" w:eastAsia="Times New Roman" w:hAnsi="Times New Roman" w:cs="Times New Roman"/>
          <w:b/>
          <w:color w:val="000000"/>
          <w:sz w:val="32"/>
          <w:szCs w:val="32"/>
          <w:lang w:eastAsia="ru-RU"/>
        </w:rPr>
        <w:t>Раздел 4. Условия осуществления образовательного процесса, в том числе материально-техническая база, кадры.</w:t>
      </w:r>
    </w:p>
    <w:p w:rsidR="003F6145" w:rsidRDefault="003F6145" w:rsidP="003F6145">
      <w:pPr>
        <w:spacing w:after="0"/>
        <w:ind w:firstLine="708"/>
        <w:jc w:val="both"/>
        <w:rPr>
          <w:rFonts w:ascii="Times New Roman" w:eastAsia="Times New Roman" w:hAnsi="Times New Roman" w:cs="Times New Roman"/>
          <w:sz w:val="24"/>
          <w:szCs w:val="24"/>
          <w:lang w:eastAsia="ru-RU"/>
        </w:rPr>
      </w:pPr>
      <w:r w:rsidRPr="00143F88">
        <w:rPr>
          <w:rFonts w:ascii="Times New Roman" w:eastAsia="Times New Roman" w:hAnsi="Times New Roman" w:cs="Times New Roman"/>
          <w:sz w:val="24"/>
          <w:szCs w:val="24"/>
          <w:lang w:eastAsia="ru-RU"/>
        </w:rPr>
        <w:t>Материально-техническая база. Школа пр</w:t>
      </w:r>
      <w:r>
        <w:rPr>
          <w:rFonts w:ascii="Times New Roman" w:eastAsia="Times New Roman" w:hAnsi="Times New Roman" w:cs="Times New Roman"/>
          <w:sz w:val="24"/>
          <w:szCs w:val="24"/>
          <w:lang w:eastAsia="ru-RU"/>
        </w:rPr>
        <w:t>о</w:t>
      </w:r>
      <w:r w:rsidR="009D1B46">
        <w:rPr>
          <w:rFonts w:ascii="Times New Roman" w:eastAsia="Times New Roman" w:hAnsi="Times New Roman" w:cs="Times New Roman"/>
          <w:sz w:val="24"/>
          <w:szCs w:val="24"/>
          <w:lang w:eastAsia="ru-RU"/>
        </w:rPr>
        <w:t xml:space="preserve">должила </w:t>
      </w:r>
      <w:r>
        <w:rPr>
          <w:rFonts w:ascii="Times New Roman" w:eastAsia="Times New Roman" w:hAnsi="Times New Roman" w:cs="Times New Roman"/>
          <w:sz w:val="24"/>
          <w:szCs w:val="24"/>
          <w:lang w:eastAsia="ru-RU"/>
        </w:rPr>
        <w:t>работа</w:t>
      </w:r>
      <w:r w:rsidR="009D1B46">
        <w:rPr>
          <w:rFonts w:ascii="Times New Roman" w:eastAsia="Times New Roman" w:hAnsi="Times New Roman" w:cs="Times New Roman"/>
          <w:sz w:val="24"/>
          <w:szCs w:val="24"/>
          <w:lang w:eastAsia="ru-RU"/>
        </w:rPr>
        <w:t>ть</w:t>
      </w:r>
      <w:r w:rsidRPr="00143F88">
        <w:rPr>
          <w:rFonts w:ascii="Times New Roman" w:eastAsia="Times New Roman" w:hAnsi="Times New Roman" w:cs="Times New Roman"/>
          <w:sz w:val="24"/>
          <w:szCs w:val="24"/>
          <w:lang w:eastAsia="ru-RU"/>
        </w:rPr>
        <w:t xml:space="preserve"> в ново</w:t>
      </w:r>
      <w:r>
        <w:rPr>
          <w:rFonts w:ascii="Times New Roman" w:eastAsia="Times New Roman" w:hAnsi="Times New Roman" w:cs="Times New Roman"/>
          <w:sz w:val="24"/>
          <w:szCs w:val="24"/>
          <w:lang w:eastAsia="ru-RU"/>
        </w:rPr>
        <w:t>м комфортном</w:t>
      </w:r>
      <w:r w:rsidRPr="00143F88">
        <w:rPr>
          <w:rFonts w:ascii="Times New Roman" w:eastAsia="Times New Roman" w:hAnsi="Times New Roman" w:cs="Times New Roman"/>
          <w:sz w:val="24"/>
          <w:szCs w:val="24"/>
          <w:lang w:eastAsia="ru-RU"/>
        </w:rPr>
        <w:t xml:space="preserve"> здани</w:t>
      </w:r>
      <w:r>
        <w:rPr>
          <w:rFonts w:ascii="Times New Roman" w:eastAsia="Times New Roman" w:hAnsi="Times New Roman" w:cs="Times New Roman"/>
          <w:sz w:val="24"/>
          <w:szCs w:val="24"/>
          <w:lang w:eastAsia="ru-RU"/>
        </w:rPr>
        <w:t>и</w:t>
      </w:r>
      <w:r w:rsidRPr="00143F88">
        <w:rPr>
          <w:rFonts w:ascii="Times New Roman" w:eastAsia="Times New Roman" w:hAnsi="Times New Roman" w:cs="Times New Roman"/>
          <w:sz w:val="24"/>
          <w:szCs w:val="24"/>
          <w:lang w:eastAsia="ru-RU"/>
        </w:rPr>
        <w:t xml:space="preserve">, часть школы продолжила функционировать в старом, реконструированном отсеке. Новых кабинетов 9: математики, русского и бурятского языков, истории и географии, английского языка, химии и биологии, информатики и физики, 2 кабинета начальных классов и </w:t>
      </w:r>
      <w:proofErr w:type="spellStart"/>
      <w:r w:rsidRPr="00143F88">
        <w:rPr>
          <w:rFonts w:ascii="Times New Roman" w:eastAsia="Times New Roman" w:hAnsi="Times New Roman" w:cs="Times New Roman"/>
          <w:sz w:val="24"/>
          <w:szCs w:val="24"/>
          <w:lang w:eastAsia="ru-RU"/>
        </w:rPr>
        <w:t>предшкольной</w:t>
      </w:r>
      <w:proofErr w:type="spellEnd"/>
      <w:r w:rsidRPr="00143F88">
        <w:rPr>
          <w:rFonts w:ascii="Times New Roman" w:eastAsia="Times New Roman" w:hAnsi="Times New Roman" w:cs="Times New Roman"/>
          <w:sz w:val="24"/>
          <w:szCs w:val="24"/>
          <w:lang w:eastAsia="ru-RU"/>
        </w:rPr>
        <w:t xml:space="preserve"> подготовки. В реконструированной части расположены медицинский кабинет, библиотека, учительская, кабинет директора, теплые туалеты. </w:t>
      </w:r>
    </w:p>
    <w:p w:rsidR="003F6145" w:rsidRDefault="003F6145" w:rsidP="003F614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 в строй новый спортивный зал с туалетами, раздевалками, душевыми, тренерской и снарядной. Приобретены ковер для занятий самбо, снаряды и оборудование на 100000 рублей. За счет внебюджетных средств приобретены бильярдный стол, теннисные столы, мячи волейбольные, баскетбольные, футбольные. Спортивный зал оборудован необходимым. Продолжает функционировать столовая на 15 посадочных мест, установлено вытяжное оборудование, приобретены посуда, кастрюли и т.д. на сумму 20000 рублей внебюджетных средств. Продолжена планом</w:t>
      </w:r>
      <w:r w:rsidR="009C3AF2">
        <w:rPr>
          <w:rFonts w:ascii="Times New Roman" w:eastAsia="Times New Roman" w:hAnsi="Times New Roman" w:cs="Times New Roman"/>
          <w:sz w:val="24"/>
          <w:szCs w:val="24"/>
          <w:lang w:eastAsia="ru-RU"/>
        </w:rPr>
        <w:t xml:space="preserve">ерная работа по компьютеризации: приобретены за счет внебюджетных средств - ноутбуки – 4шт., офисные шкафы </w:t>
      </w:r>
      <w:r w:rsidR="00C87A8F">
        <w:rPr>
          <w:rFonts w:ascii="Times New Roman" w:eastAsia="Times New Roman" w:hAnsi="Times New Roman" w:cs="Times New Roman"/>
          <w:sz w:val="24"/>
          <w:szCs w:val="24"/>
          <w:lang w:eastAsia="ru-RU"/>
        </w:rPr>
        <w:t>–</w:t>
      </w:r>
      <w:r w:rsidR="009C3AF2">
        <w:rPr>
          <w:rFonts w:ascii="Times New Roman" w:eastAsia="Times New Roman" w:hAnsi="Times New Roman" w:cs="Times New Roman"/>
          <w:sz w:val="24"/>
          <w:szCs w:val="24"/>
          <w:lang w:eastAsia="ru-RU"/>
        </w:rPr>
        <w:t xml:space="preserve"> </w:t>
      </w:r>
      <w:r w:rsidR="00C87A8F">
        <w:rPr>
          <w:rFonts w:ascii="Times New Roman" w:eastAsia="Times New Roman" w:hAnsi="Times New Roman" w:cs="Times New Roman"/>
          <w:sz w:val="24"/>
          <w:szCs w:val="24"/>
          <w:lang w:eastAsia="ru-RU"/>
        </w:rPr>
        <w:t>8ед., проектор – 1шт., материалы для оборудования вешалок в раздевалках, актового зала – портьерные ткани, материалы для шитья костюмов для ансамбля песни и танца «</w:t>
      </w:r>
      <w:proofErr w:type="spellStart"/>
      <w:r w:rsidR="00C87A8F">
        <w:rPr>
          <w:rFonts w:ascii="Times New Roman" w:eastAsia="Times New Roman" w:hAnsi="Times New Roman" w:cs="Times New Roman"/>
          <w:sz w:val="24"/>
          <w:szCs w:val="24"/>
          <w:lang w:eastAsia="ru-RU"/>
        </w:rPr>
        <w:t>Арюна</w:t>
      </w:r>
      <w:proofErr w:type="spellEnd"/>
      <w:r w:rsidR="00C87A8F">
        <w:rPr>
          <w:rFonts w:ascii="Times New Roman" w:eastAsia="Times New Roman" w:hAnsi="Times New Roman" w:cs="Times New Roman"/>
          <w:sz w:val="24"/>
          <w:szCs w:val="24"/>
          <w:lang w:eastAsia="ru-RU"/>
        </w:rPr>
        <w:t xml:space="preserve">».  </w:t>
      </w:r>
    </w:p>
    <w:p w:rsidR="003F6145" w:rsidRDefault="003F6145" w:rsidP="003F6145">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Ведется планомерная работа по благоустройству территории школы.</w:t>
      </w:r>
    </w:p>
    <w:p w:rsidR="000F22EA" w:rsidRDefault="000F22EA" w:rsidP="00C87A8F">
      <w:pPr>
        <w:jc w:val="both"/>
        <w:rPr>
          <w:rFonts w:ascii="Times New Roman" w:eastAsia="Times New Roman" w:hAnsi="Times New Roman" w:cs="Times New Roman"/>
          <w:b/>
          <w:color w:val="000000"/>
          <w:sz w:val="32"/>
          <w:szCs w:val="32"/>
          <w:lang w:eastAsia="ru-RU"/>
        </w:rPr>
      </w:pPr>
    </w:p>
    <w:p w:rsidR="00C87A8F" w:rsidRPr="0020470E" w:rsidRDefault="000F22EA" w:rsidP="00C87A8F">
      <w:pPr>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Раздел 5</w:t>
      </w:r>
      <w:r w:rsidR="00C87A8F" w:rsidRPr="0020470E">
        <w:rPr>
          <w:rFonts w:ascii="Times New Roman" w:eastAsia="Times New Roman" w:hAnsi="Times New Roman" w:cs="Times New Roman"/>
          <w:b/>
          <w:color w:val="000000"/>
          <w:sz w:val="32"/>
          <w:szCs w:val="32"/>
          <w:lang w:eastAsia="ru-RU"/>
        </w:rPr>
        <w:t>. Кадровое обеспечение образовательного процесса</w:t>
      </w:r>
      <w:r>
        <w:rPr>
          <w:rFonts w:ascii="Times New Roman" w:eastAsia="Times New Roman" w:hAnsi="Times New Roman" w:cs="Times New Roman"/>
          <w:b/>
          <w:color w:val="000000"/>
          <w:sz w:val="32"/>
          <w:szCs w:val="32"/>
          <w:lang w:eastAsia="ru-RU"/>
        </w:rPr>
        <w:t>.</w:t>
      </w:r>
    </w:p>
    <w:p w:rsidR="00C87A8F" w:rsidRPr="0020470E" w:rsidRDefault="00C87A8F" w:rsidP="00C87A8F">
      <w:pPr>
        <w:jc w:val="both"/>
        <w:rPr>
          <w:rFonts w:ascii="Times New Roman" w:eastAsia="Times New Roman" w:hAnsi="Times New Roman" w:cs="Times New Roman"/>
          <w:color w:val="000000"/>
          <w:sz w:val="24"/>
          <w:szCs w:val="24"/>
          <w:lang w:eastAsia="ru-RU"/>
        </w:rPr>
      </w:pPr>
      <w:r w:rsidRPr="0020470E">
        <w:rPr>
          <w:rFonts w:ascii="Times New Roman" w:eastAsia="Times New Roman" w:hAnsi="Times New Roman" w:cs="Times New Roman"/>
          <w:b/>
          <w:color w:val="000000"/>
          <w:sz w:val="24"/>
          <w:szCs w:val="24"/>
          <w:lang w:eastAsia="ru-RU"/>
        </w:rPr>
        <w:tab/>
      </w:r>
      <w:r w:rsidRPr="0020470E">
        <w:rPr>
          <w:rFonts w:ascii="Times New Roman" w:eastAsia="Times New Roman" w:hAnsi="Times New Roman" w:cs="Times New Roman"/>
          <w:color w:val="000000"/>
          <w:sz w:val="24"/>
          <w:szCs w:val="24"/>
          <w:lang w:eastAsia="ru-RU"/>
        </w:rPr>
        <w:t xml:space="preserve">В целом кадровая обеспеченность удовлетворительная. Имеют квалификационные категории </w:t>
      </w:r>
      <w:r>
        <w:rPr>
          <w:rFonts w:ascii="Times New Roman" w:eastAsia="Times New Roman" w:hAnsi="Times New Roman" w:cs="Times New Roman"/>
          <w:color w:val="000000"/>
          <w:sz w:val="24"/>
          <w:szCs w:val="24"/>
          <w:lang w:eastAsia="ru-RU"/>
        </w:rPr>
        <w:t>9</w:t>
      </w:r>
      <w:r w:rsidRPr="0020470E">
        <w:rPr>
          <w:rFonts w:ascii="Times New Roman" w:eastAsia="Times New Roman" w:hAnsi="Times New Roman" w:cs="Times New Roman"/>
          <w:color w:val="000000"/>
          <w:sz w:val="24"/>
          <w:szCs w:val="24"/>
          <w:lang w:eastAsia="ru-RU"/>
        </w:rPr>
        <w:t xml:space="preserve"> учителей, прошли необходимую курсовую подготовку</w:t>
      </w:r>
      <w:r>
        <w:rPr>
          <w:rFonts w:ascii="Times New Roman" w:eastAsia="Times New Roman" w:hAnsi="Times New Roman" w:cs="Times New Roman"/>
          <w:color w:val="000000"/>
          <w:sz w:val="24"/>
          <w:szCs w:val="24"/>
          <w:lang w:eastAsia="ru-RU"/>
        </w:rPr>
        <w:t xml:space="preserve"> 100% учителей, обучается заочно – 1 учитель</w:t>
      </w:r>
      <w:r w:rsidRPr="002047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Особенностью кадрового обеспечения школы как малокомплектной является </w:t>
      </w:r>
      <w:r>
        <w:rPr>
          <w:rFonts w:ascii="Times New Roman" w:eastAsia="Times New Roman" w:hAnsi="Times New Roman" w:cs="Times New Roman"/>
          <w:color w:val="000000"/>
          <w:sz w:val="24"/>
          <w:szCs w:val="24"/>
          <w:lang w:eastAsia="ru-RU"/>
        </w:rPr>
        <w:lastRenderedPageBreak/>
        <w:t>широкое внутреннее и внешнее совместительство по трем учебным предметам.</w:t>
      </w:r>
      <w:r w:rsidRPr="0020470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Каждый из учителей совмещает преподавание 2-3 учебных предметов.</w:t>
      </w:r>
    </w:p>
    <w:p w:rsidR="00C87A8F" w:rsidRPr="0020470E" w:rsidRDefault="00C87A8F" w:rsidP="00C87A8F">
      <w:pPr>
        <w:jc w:val="center"/>
        <w:rPr>
          <w:rFonts w:ascii="Times New Roman" w:eastAsia="Times New Roman" w:hAnsi="Times New Roman" w:cs="Times New Roman"/>
          <w:sz w:val="24"/>
          <w:szCs w:val="24"/>
          <w:lang w:eastAsia="ru-RU"/>
        </w:rPr>
      </w:pPr>
      <w:r w:rsidRPr="0020470E">
        <w:rPr>
          <w:rFonts w:ascii="Times New Roman" w:eastAsia="Times New Roman" w:hAnsi="Times New Roman" w:cs="Times New Roman"/>
          <w:sz w:val="24"/>
          <w:szCs w:val="24"/>
          <w:lang w:eastAsia="ru-RU"/>
        </w:rPr>
        <w:t>Качественная характеристика педагогического коллектива:</w:t>
      </w:r>
    </w:p>
    <w:tbl>
      <w:tblPr>
        <w:tblStyle w:val="1"/>
        <w:tblW w:w="0" w:type="auto"/>
        <w:tblLook w:val="04A0" w:firstRow="1" w:lastRow="0" w:firstColumn="1" w:lastColumn="0" w:noHBand="0" w:noVBand="1"/>
      </w:tblPr>
      <w:tblGrid>
        <w:gridCol w:w="1309"/>
        <w:gridCol w:w="1693"/>
        <w:gridCol w:w="1836"/>
        <w:gridCol w:w="1659"/>
        <w:gridCol w:w="2091"/>
        <w:gridCol w:w="1287"/>
      </w:tblGrid>
      <w:tr w:rsidR="00C87A8F" w:rsidRPr="0020470E" w:rsidTr="00C87A8F">
        <w:tc>
          <w:tcPr>
            <w:tcW w:w="1309" w:type="dxa"/>
          </w:tcPr>
          <w:p w:rsidR="00C87A8F" w:rsidRPr="0020470E" w:rsidRDefault="00C87A8F" w:rsidP="008D1D93">
            <w:pPr>
              <w:contextualSpacing/>
              <w:rPr>
                <w:sz w:val="24"/>
                <w:szCs w:val="24"/>
              </w:rPr>
            </w:pPr>
            <w:r w:rsidRPr="0020470E">
              <w:rPr>
                <w:sz w:val="24"/>
                <w:szCs w:val="24"/>
              </w:rPr>
              <w:t>Всего учителей</w:t>
            </w:r>
          </w:p>
        </w:tc>
        <w:tc>
          <w:tcPr>
            <w:tcW w:w="1693" w:type="dxa"/>
          </w:tcPr>
          <w:p w:rsidR="00C87A8F" w:rsidRPr="0020470E" w:rsidRDefault="00C87A8F" w:rsidP="008D1D93">
            <w:pPr>
              <w:contextualSpacing/>
              <w:rPr>
                <w:sz w:val="24"/>
                <w:szCs w:val="24"/>
              </w:rPr>
            </w:pPr>
            <w:r w:rsidRPr="0020470E">
              <w:rPr>
                <w:sz w:val="24"/>
                <w:szCs w:val="24"/>
              </w:rPr>
              <w:t>С высшим образованием</w:t>
            </w:r>
          </w:p>
        </w:tc>
        <w:tc>
          <w:tcPr>
            <w:tcW w:w="1836" w:type="dxa"/>
          </w:tcPr>
          <w:p w:rsidR="00C87A8F" w:rsidRPr="0020470E" w:rsidRDefault="00C87A8F" w:rsidP="008D1D93">
            <w:pPr>
              <w:contextualSpacing/>
              <w:rPr>
                <w:sz w:val="24"/>
                <w:szCs w:val="24"/>
              </w:rPr>
            </w:pPr>
            <w:r w:rsidRPr="0020470E">
              <w:rPr>
                <w:sz w:val="24"/>
                <w:szCs w:val="24"/>
              </w:rPr>
              <w:t>С незаконченным высшим</w:t>
            </w:r>
          </w:p>
        </w:tc>
        <w:tc>
          <w:tcPr>
            <w:tcW w:w="1659" w:type="dxa"/>
          </w:tcPr>
          <w:p w:rsidR="00C87A8F" w:rsidRPr="0020470E" w:rsidRDefault="00C87A8F" w:rsidP="008D1D93">
            <w:pPr>
              <w:contextualSpacing/>
              <w:rPr>
                <w:sz w:val="24"/>
                <w:szCs w:val="24"/>
              </w:rPr>
            </w:pPr>
            <w:r w:rsidRPr="0020470E">
              <w:rPr>
                <w:sz w:val="24"/>
                <w:szCs w:val="24"/>
              </w:rPr>
              <w:t>Со средним специальным</w:t>
            </w:r>
          </w:p>
        </w:tc>
        <w:tc>
          <w:tcPr>
            <w:tcW w:w="2091" w:type="dxa"/>
          </w:tcPr>
          <w:p w:rsidR="00C87A8F" w:rsidRPr="0020470E" w:rsidRDefault="00C87A8F" w:rsidP="008D1D93">
            <w:pPr>
              <w:contextualSpacing/>
              <w:rPr>
                <w:sz w:val="24"/>
                <w:szCs w:val="24"/>
              </w:rPr>
            </w:pPr>
            <w:r w:rsidRPr="0020470E">
              <w:rPr>
                <w:sz w:val="24"/>
                <w:szCs w:val="24"/>
              </w:rPr>
              <w:t>С не</w:t>
            </w:r>
            <w:r>
              <w:rPr>
                <w:sz w:val="24"/>
                <w:szCs w:val="24"/>
              </w:rPr>
              <w:t>-</w:t>
            </w:r>
            <w:r w:rsidRPr="0020470E">
              <w:rPr>
                <w:sz w:val="24"/>
                <w:szCs w:val="24"/>
              </w:rPr>
              <w:t>педагогическим</w:t>
            </w:r>
          </w:p>
        </w:tc>
        <w:tc>
          <w:tcPr>
            <w:tcW w:w="757" w:type="dxa"/>
          </w:tcPr>
          <w:p w:rsidR="00C87A8F" w:rsidRPr="0020470E" w:rsidRDefault="00C87A8F" w:rsidP="008D1D93">
            <w:pPr>
              <w:contextualSpacing/>
              <w:rPr>
                <w:sz w:val="24"/>
                <w:szCs w:val="24"/>
              </w:rPr>
            </w:pPr>
            <w:r>
              <w:rPr>
                <w:sz w:val="24"/>
                <w:szCs w:val="24"/>
              </w:rPr>
              <w:t>Обучается заочно</w:t>
            </w:r>
          </w:p>
        </w:tc>
      </w:tr>
      <w:tr w:rsidR="00C87A8F" w:rsidRPr="0020470E" w:rsidTr="00C87A8F">
        <w:tc>
          <w:tcPr>
            <w:tcW w:w="1309" w:type="dxa"/>
          </w:tcPr>
          <w:p w:rsidR="00C87A8F" w:rsidRPr="0020470E" w:rsidRDefault="00C87A8F" w:rsidP="008D1D93">
            <w:pPr>
              <w:contextualSpacing/>
              <w:jc w:val="center"/>
              <w:rPr>
                <w:sz w:val="24"/>
                <w:szCs w:val="24"/>
              </w:rPr>
            </w:pPr>
            <w:r>
              <w:rPr>
                <w:sz w:val="24"/>
                <w:szCs w:val="24"/>
              </w:rPr>
              <w:t>10</w:t>
            </w:r>
          </w:p>
        </w:tc>
        <w:tc>
          <w:tcPr>
            <w:tcW w:w="1693" w:type="dxa"/>
          </w:tcPr>
          <w:p w:rsidR="00C87A8F" w:rsidRPr="0020470E" w:rsidRDefault="00C87A8F" w:rsidP="008D1D93">
            <w:pPr>
              <w:contextualSpacing/>
              <w:jc w:val="center"/>
              <w:rPr>
                <w:sz w:val="24"/>
                <w:szCs w:val="24"/>
              </w:rPr>
            </w:pPr>
            <w:r w:rsidRPr="0020470E">
              <w:rPr>
                <w:sz w:val="24"/>
                <w:szCs w:val="24"/>
              </w:rPr>
              <w:t>8</w:t>
            </w:r>
          </w:p>
        </w:tc>
        <w:tc>
          <w:tcPr>
            <w:tcW w:w="1836" w:type="dxa"/>
          </w:tcPr>
          <w:p w:rsidR="00C87A8F" w:rsidRPr="0020470E" w:rsidRDefault="00C87A8F" w:rsidP="008D1D93">
            <w:pPr>
              <w:contextualSpacing/>
              <w:jc w:val="center"/>
              <w:rPr>
                <w:sz w:val="24"/>
                <w:szCs w:val="24"/>
              </w:rPr>
            </w:pPr>
            <w:r w:rsidRPr="0020470E">
              <w:rPr>
                <w:sz w:val="24"/>
                <w:szCs w:val="24"/>
              </w:rPr>
              <w:t>-</w:t>
            </w:r>
          </w:p>
        </w:tc>
        <w:tc>
          <w:tcPr>
            <w:tcW w:w="1659" w:type="dxa"/>
          </w:tcPr>
          <w:p w:rsidR="00C87A8F" w:rsidRPr="0020470E" w:rsidRDefault="00C87A8F" w:rsidP="008D1D93">
            <w:pPr>
              <w:contextualSpacing/>
              <w:jc w:val="center"/>
              <w:rPr>
                <w:sz w:val="24"/>
                <w:szCs w:val="24"/>
              </w:rPr>
            </w:pPr>
            <w:r w:rsidRPr="0020470E">
              <w:rPr>
                <w:sz w:val="24"/>
                <w:szCs w:val="24"/>
              </w:rPr>
              <w:t>1</w:t>
            </w:r>
          </w:p>
        </w:tc>
        <w:tc>
          <w:tcPr>
            <w:tcW w:w="2091" w:type="dxa"/>
          </w:tcPr>
          <w:p w:rsidR="00C87A8F" w:rsidRPr="0020470E" w:rsidRDefault="00C87A8F" w:rsidP="008D1D93">
            <w:pPr>
              <w:contextualSpacing/>
              <w:jc w:val="center"/>
              <w:rPr>
                <w:sz w:val="24"/>
                <w:szCs w:val="24"/>
              </w:rPr>
            </w:pPr>
            <w:r w:rsidRPr="0020470E">
              <w:rPr>
                <w:sz w:val="24"/>
                <w:szCs w:val="24"/>
              </w:rPr>
              <w:t>-</w:t>
            </w:r>
          </w:p>
        </w:tc>
        <w:tc>
          <w:tcPr>
            <w:tcW w:w="757" w:type="dxa"/>
          </w:tcPr>
          <w:p w:rsidR="00C87A8F" w:rsidRPr="0020470E" w:rsidRDefault="00C87A8F" w:rsidP="008D1D93">
            <w:pPr>
              <w:contextualSpacing/>
              <w:jc w:val="center"/>
              <w:rPr>
                <w:sz w:val="24"/>
                <w:szCs w:val="24"/>
              </w:rPr>
            </w:pPr>
            <w:r>
              <w:rPr>
                <w:sz w:val="24"/>
                <w:szCs w:val="24"/>
              </w:rPr>
              <w:t>1</w:t>
            </w:r>
          </w:p>
        </w:tc>
      </w:tr>
    </w:tbl>
    <w:p w:rsidR="00C87A8F" w:rsidRPr="0020470E" w:rsidRDefault="00C87A8F" w:rsidP="00C87A8F">
      <w:pPr>
        <w:spacing w:line="240" w:lineRule="auto"/>
        <w:contextualSpacing/>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1595"/>
        <w:gridCol w:w="1595"/>
        <w:gridCol w:w="1595"/>
        <w:gridCol w:w="1595"/>
        <w:gridCol w:w="1595"/>
        <w:gridCol w:w="1596"/>
      </w:tblGrid>
      <w:tr w:rsidR="00C87A8F" w:rsidRPr="0020470E" w:rsidTr="008D1D93">
        <w:tc>
          <w:tcPr>
            <w:tcW w:w="9571" w:type="dxa"/>
            <w:gridSpan w:val="6"/>
          </w:tcPr>
          <w:p w:rsidR="00C87A8F" w:rsidRPr="0020470E" w:rsidRDefault="00C87A8F" w:rsidP="008D1D93">
            <w:pPr>
              <w:contextualSpacing/>
              <w:jc w:val="center"/>
              <w:rPr>
                <w:sz w:val="24"/>
                <w:szCs w:val="24"/>
              </w:rPr>
            </w:pPr>
          </w:p>
          <w:p w:rsidR="00C87A8F" w:rsidRPr="0020470E" w:rsidRDefault="00C87A8F" w:rsidP="008D1D93">
            <w:pPr>
              <w:contextualSpacing/>
              <w:jc w:val="center"/>
              <w:rPr>
                <w:sz w:val="24"/>
                <w:szCs w:val="24"/>
              </w:rPr>
            </w:pPr>
            <w:r w:rsidRPr="0020470E">
              <w:rPr>
                <w:sz w:val="24"/>
                <w:szCs w:val="24"/>
              </w:rPr>
              <w:t>Имеют стаж работы</w:t>
            </w:r>
          </w:p>
          <w:p w:rsidR="00C87A8F" w:rsidRPr="0020470E" w:rsidRDefault="00C87A8F" w:rsidP="008D1D93">
            <w:pPr>
              <w:contextualSpacing/>
              <w:jc w:val="center"/>
              <w:rPr>
                <w:sz w:val="24"/>
                <w:szCs w:val="24"/>
              </w:rPr>
            </w:pPr>
          </w:p>
        </w:tc>
      </w:tr>
      <w:tr w:rsidR="00C87A8F" w:rsidRPr="0020470E" w:rsidTr="008D1D93">
        <w:tc>
          <w:tcPr>
            <w:tcW w:w="1595" w:type="dxa"/>
          </w:tcPr>
          <w:p w:rsidR="00C87A8F" w:rsidRPr="0020470E" w:rsidRDefault="00C87A8F" w:rsidP="008D1D93">
            <w:pPr>
              <w:contextualSpacing/>
              <w:rPr>
                <w:sz w:val="24"/>
                <w:szCs w:val="24"/>
              </w:rPr>
            </w:pPr>
            <w:r w:rsidRPr="0020470E">
              <w:rPr>
                <w:sz w:val="24"/>
                <w:szCs w:val="24"/>
              </w:rPr>
              <w:t>До 5 лет</w:t>
            </w:r>
          </w:p>
        </w:tc>
        <w:tc>
          <w:tcPr>
            <w:tcW w:w="1595" w:type="dxa"/>
          </w:tcPr>
          <w:p w:rsidR="00C87A8F" w:rsidRPr="0020470E" w:rsidRDefault="00C87A8F" w:rsidP="008D1D93">
            <w:pPr>
              <w:contextualSpacing/>
              <w:rPr>
                <w:sz w:val="24"/>
                <w:szCs w:val="24"/>
              </w:rPr>
            </w:pPr>
            <w:r w:rsidRPr="0020470E">
              <w:rPr>
                <w:sz w:val="24"/>
                <w:szCs w:val="24"/>
              </w:rPr>
              <w:t>С 6 до 10 лет</w:t>
            </w:r>
          </w:p>
        </w:tc>
        <w:tc>
          <w:tcPr>
            <w:tcW w:w="1595" w:type="dxa"/>
          </w:tcPr>
          <w:p w:rsidR="00C87A8F" w:rsidRPr="0020470E" w:rsidRDefault="00C87A8F" w:rsidP="008D1D93">
            <w:pPr>
              <w:contextualSpacing/>
              <w:rPr>
                <w:sz w:val="24"/>
                <w:szCs w:val="24"/>
              </w:rPr>
            </w:pPr>
            <w:r w:rsidRPr="0020470E">
              <w:rPr>
                <w:sz w:val="24"/>
                <w:szCs w:val="24"/>
              </w:rPr>
              <w:t>С 11 до 15 лет</w:t>
            </w:r>
          </w:p>
        </w:tc>
        <w:tc>
          <w:tcPr>
            <w:tcW w:w="1595" w:type="dxa"/>
          </w:tcPr>
          <w:p w:rsidR="00C87A8F" w:rsidRPr="0020470E" w:rsidRDefault="00C87A8F" w:rsidP="008D1D93">
            <w:pPr>
              <w:contextualSpacing/>
              <w:rPr>
                <w:sz w:val="24"/>
                <w:szCs w:val="24"/>
              </w:rPr>
            </w:pPr>
            <w:r w:rsidRPr="0020470E">
              <w:rPr>
                <w:sz w:val="24"/>
                <w:szCs w:val="24"/>
              </w:rPr>
              <w:t>С 16 до 20 лет</w:t>
            </w:r>
          </w:p>
        </w:tc>
        <w:tc>
          <w:tcPr>
            <w:tcW w:w="1595" w:type="dxa"/>
          </w:tcPr>
          <w:p w:rsidR="00C87A8F" w:rsidRPr="0020470E" w:rsidRDefault="00C87A8F" w:rsidP="008D1D93">
            <w:pPr>
              <w:contextualSpacing/>
              <w:rPr>
                <w:sz w:val="24"/>
                <w:szCs w:val="24"/>
              </w:rPr>
            </w:pPr>
            <w:r w:rsidRPr="0020470E">
              <w:rPr>
                <w:sz w:val="24"/>
                <w:szCs w:val="24"/>
              </w:rPr>
              <w:t>С 21 до 30 лет</w:t>
            </w:r>
          </w:p>
        </w:tc>
        <w:tc>
          <w:tcPr>
            <w:tcW w:w="1596" w:type="dxa"/>
          </w:tcPr>
          <w:p w:rsidR="00C87A8F" w:rsidRPr="0020470E" w:rsidRDefault="00C87A8F" w:rsidP="008D1D93">
            <w:pPr>
              <w:contextualSpacing/>
              <w:rPr>
                <w:sz w:val="24"/>
                <w:szCs w:val="24"/>
              </w:rPr>
            </w:pPr>
            <w:r w:rsidRPr="0020470E">
              <w:rPr>
                <w:sz w:val="24"/>
                <w:szCs w:val="24"/>
              </w:rPr>
              <w:t>Свыше 30 лет</w:t>
            </w:r>
          </w:p>
        </w:tc>
      </w:tr>
      <w:tr w:rsidR="00C87A8F" w:rsidRPr="0020470E" w:rsidTr="008D1D93">
        <w:tc>
          <w:tcPr>
            <w:tcW w:w="1595" w:type="dxa"/>
          </w:tcPr>
          <w:p w:rsidR="00C87A8F" w:rsidRPr="0020470E" w:rsidRDefault="00C87A8F" w:rsidP="008D1D93">
            <w:pPr>
              <w:contextualSpacing/>
              <w:jc w:val="center"/>
              <w:rPr>
                <w:sz w:val="24"/>
                <w:szCs w:val="24"/>
                <w:lang w:val="en-US"/>
              </w:rPr>
            </w:pPr>
            <w:r w:rsidRPr="0020470E">
              <w:rPr>
                <w:sz w:val="24"/>
                <w:szCs w:val="24"/>
                <w:lang w:val="en-US"/>
              </w:rPr>
              <w:t>1</w:t>
            </w:r>
          </w:p>
        </w:tc>
        <w:tc>
          <w:tcPr>
            <w:tcW w:w="1595" w:type="dxa"/>
          </w:tcPr>
          <w:p w:rsidR="00C87A8F" w:rsidRPr="0020470E" w:rsidRDefault="00C87A8F" w:rsidP="008D1D93">
            <w:pPr>
              <w:contextualSpacing/>
              <w:jc w:val="center"/>
              <w:rPr>
                <w:sz w:val="24"/>
                <w:szCs w:val="24"/>
                <w:lang w:val="en-US"/>
              </w:rPr>
            </w:pPr>
            <w:r>
              <w:rPr>
                <w:sz w:val="24"/>
                <w:szCs w:val="24"/>
                <w:lang w:val="en-US"/>
              </w:rPr>
              <w:t>1</w:t>
            </w:r>
          </w:p>
        </w:tc>
        <w:tc>
          <w:tcPr>
            <w:tcW w:w="1595" w:type="dxa"/>
          </w:tcPr>
          <w:p w:rsidR="00C87A8F" w:rsidRPr="0020470E" w:rsidRDefault="00C87A8F" w:rsidP="008D1D93">
            <w:pPr>
              <w:contextualSpacing/>
              <w:jc w:val="center"/>
              <w:rPr>
                <w:sz w:val="24"/>
                <w:szCs w:val="24"/>
                <w:lang w:val="en-US"/>
              </w:rPr>
            </w:pPr>
            <w:r w:rsidRPr="0020470E">
              <w:rPr>
                <w:sz w:val="24"/>
                <w:szCs w:val="24"/>
                <w:lang w:val="en-US"/>
              </w:rPr>
              <w:t>-</w:t>
            </w:r>
          </w:p>
        </w:tc>
        <w:tc>
          <w:tcPr>
            <w:tcW w:w="1595" w:type="dxa"/>
          </w:tcPr>
          <w:p w:rsidR="00C87A8F" w:rsidRPr="0020470E" w:rsidRDefault="00C87A8F" w:rsidP="008D1D93">
            <w:pPr>
              <w:contextualSpacing/>
              <w:jc w:val="center"/>
              <w:rPr>
                <w:sz w:val="24"/>
                <w:szCs w:val="24"/>
                <w:lang w:val="en-US"/>
              </w:rPr>
            </w:pPr>
            <w:r w:rsidRPr="0020470E">
              <w:rPr>
                <w:sz w:val="24"/>
                <w:szCs w:val="24"/>
                <w:lang w:val="en-US"/>
              </w:rPr>
              <w:t>1</w:t>
            </w:r>
          </w:p>
        </w:tc>
        <w:tc>
          <w:tcPr>
            <w:tcW w:w="1595" w:type="dxa"/>
          </w:tcPr>
          <w:p w:rsidR="00C87A8F" w:rsidRPr="0020470E" w:rsidRDefault="00C87A8F" w:rsidP="008D1D93">
            <w:pPr>
              <w:contextualSpacing/>
              <w:jc w:val="center"/>
              <w:rPr>
                <w:sz w:val="24"/>
                <w:szCs w:val="24"/>
              </w:rPr>
            </w:pPr>
            <w:r>
              <w:rPr>
                <w:sz w:val="24"/>
                <w:szCs w:val="24"/>
              </w:rPr>
              <w:t>1</w:t>
            </w:r>
          </w:p>
        </w:tc>
        <w:tc>
          <w:tcPr>
            <w:tcW w:w="1596" w:type="dxa"/>
          </w:tcPr>
          <w:p w:rsidR="00C87A8F" w:rsidRPr="0020470E" w:rsidRDefault="00C87A8F" w:rsidP="008D1D93">
            <w:pPr>
              <w:contextualSpacing/>
              <w:jc w:val="center"/>
              <w:rPr>
                <w:sz w:val="24"/>
                <w:szCs w:val="24"/>
              </w:rPr>
            </w:pPr>
            <w:r>
              <w:rPr>
                <w:sz w:val="24"/>
                <w:szCs w:val="24"/>
              </w:rPr>
              <w:t>6</w:t>
            </w:r>
          </w:p>
        </w:tc>
      </w:tr>
    </w:tbl>
    <w:p w:rsidR="00C87A8F" w:rsidRPr="0020470E" w:rsidRDefault="00C87A8F" w:rsidP="00C87A8F">
      <w:pPr>
        <w:contextualSpacing/>
        <w:rPr>
          <w:rFonts w:ascii="Times New Roman" w:eastAsia="Calibri" w:hAnsi="Times New Roman" w:cs="Times New Roman"/>
          <w:sz w:val="24"/>
          <w:szCs w:val="24"/>
        </w:rPr>
      </w:pPr>
    </w:p>
    <w:p w:rsidR="00C87A8F" w:rsidRDefault="00C87A8F" w:rsidP="00C87A8F">
      <w:pPr>
        <w:contextualSpacing/>
        <w:rPr>
          <w:rFonts w:ascii="Times New Roman" w:eastAsia="Calibri" w:hAnsi="Times New Roman" w:cs="Times New Roman"/>
          <w:sz w:val="24"/>
          <w:szCs w:val="24"/>
        </w:rPr>
      </w:pPr>
      <w:r w:rsidRPr="0020470E">
        <w:rPr>
          <w:rFonts w:ascii="Times New Roman" w:eastAsia="Calibri" w:hAnsi="Times New Roman" w:cs="Times New Roman"/>
          <w:sz w:val="24"/>
          <w:szCs w:val="24"/>
        </w:rPr>
        <w:t>Средний стаж работы</w:t>
      </w:r>
      <w:r w:rsidRPr="0020470E">
        <w:rPr>
          <w:rFonts w:ascii="Times New Roman" w:eastAsia="Calibri" w:hAnsi="Times New Roman" w:cs="Times New Roman"/>
          <w:sz w:val="24"/>
          <w:szCs w:val="24"/>
        </w:rPr>
        <w:tab/>
        <w:t>-</w:t>
      </w:r>
      <w:r w:rsidRPr="0020470E">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28 </w:t>
      </w:r>
      <w:r w:rsidRPr="0020470E">
        <w:rPr>
          <w:rFonts w:ascii="Times New Roman" w:eastAsia="Calibri" w:hAnsi="Times New Roman" w:cs="Times New Roman"/>
          <w:sz w:val="24"/>
          <w:szCs w:val="24"/>
        </w:rPr>
        <w:t xml:space="preserve"> лет</w:t>
      </w:r>
      <w:proofErr w:type="gramEnd"/>
    </w:p>
    <w:p w:rsidR="00C87A8F" w:rsidRPr="0020470E" w:rsidRDefault="00C87A8F" w:rsidP="00C87A8F">
      <w:pPr>
        <w:contextualSpacing/>
        <w:rPr>
          <w:rFonts w:ascii="Times New Roman" w:eastAsia="Calibri" w:hAnsi="Times New Roman" w:cs="Times New Roman"/>
          <w:sz w:val="24"/>
          <w:szCs w:val="24"/>
        </w:rPr>
      </w:pPr>
      <w:r w:rsidRPr="0020470E">
        <w:rPr>
          <w:rFonts w:ascii="Times New Roman" w:eastAsia="Calibri" w:hAnsi="Times New Roman" w:cs="Times New Roman"/>
          <w:sz w:val="24"/>
          <w:szCs w:val="24"/>
        </w:rPr>
        <w:t>Средний возраст</w:t>
      </w:r>
      <w:r w:rsidRPr="0020470E">
        <w:rPr>
          <w:rFonts w:ascii="Times New Roman" w:eastAsia="Calibri" w:hAnsi="Times New Roman" w:cs="Times New Roman"/>
          <w:sz w:val="24"/>
          <w:szCs w:val="24"/>
        </w:rPr>
        <w:tab/>
      </w:r>
      <w:r w:rsidRPr="0020470E">
        <w:rPr>
          <w:rFonts w:ascii="Times New Roman" w:eastAsia="Calibri" w:hAnsi="Times New Roman" w:cs="Times New Roman"/>
          <w:sz w:val="24"/>
          <w:szCs w:val="24"/>
        </w:rPr>
        <w:tab/>
        <w:t>-</w:t>
      </w:r>
      <w:r w:rsidRPr="0020470E">
        <w:rPr>
          <w:rFonts w:ascii="Times New Roman" w:eastAsia="Calibri" w:hAnsi="Times New Roman" w:cs="Times New Roman"/>
          <w:sz w:val="24"/>
          <w:szCs w:val="24"/>
        </w:rPr>
        <w:tab/>
      </w:r>
      <w:r>
        <w:rPr>
          <w:rFonts w:ascii="Times New Roman" w:eastAsia="Calibri" w:hAnsi="Times New Roman" w:cs="Times New Roman"/>
          <w:sz w:val="24"/>
          <w:szCs w:val="24"/>
        </w:rPr>
        <w:t>51,5 лет</w:t>
      </w:r>
    </w:p>
    <w:p w:rsidR="00C87A8F" w:rsidRDefault="00C87A8F" w:rsidP="00C87A8F">
      <w:pPr>
        <w:contextualSpacing/>
        <w:rPr>
          <w:rFonts w:ascii="Times New Roman" w:eastAsia="Calibri" w:hAnsi="Times New Roman" w:cs="Times New Roman"/>
          <w:sz w:val="24"/>
          <w:szCs w:val="24"/>
        </w:rPr>
      </w:pPr>
      <w:r w:rsidRPr="0020470E">
        <w:rPr>
          <w:rFonts w:ascii="Times New Roman" w:eastAsia="Calibri" w:hAnsi="Times New Roman" w:cs="Times New Roman"/>
          <w:sz w:val="24"/>
          <w:szCs w:val="24"/>
        </w:rPr>
        <w:t xml:space="preserve">Обслуживающий персонал – </w:t>
      </w:r>
      <w:r w:rsidRPr="0020470E">
        <w:rPr>
          <w:rFonts w:ascii="Times New Roman" w:eastAsia="Calibri" w:hAnsi="Times New Roman" w:cs="Times New Roman"/>
          <w:sz w:val="24"/>
          <w:szCs w:val="24"/>
        </w:rPr>
        <w:tab/>
      </w:r>
      <w:r>
        <w:rPr>
          <w:rFonts w:ascii="Times New Roman" w:eastAsia="Calibri" w:hAnsi="Times New Roman" w:cs="Times New Roman"/>
          <w:sz w:val="24"/>
          <w:szCs w:val="24"/>
        </w:rPr>
        <w:t>11</w:t>
      </w:r>
    </w:p>
    <w:p w:rsidR="00C87A8F" w:rsidRPr="0020470E" w:rsidRDefault="00C87A8F" w:rsidP="00C87A8F">
      <w:pPr>
        <w:contextualSpacing/>
        <w:rPr>
          <w:rFonts w:ascii="Times New Roman" w:eastAsia="Calibri" w:hAnsi="Times New Roman" w:cs="Times New Roman"/>
          <w:sz w:val="24"/>
          <w:szCs w:val="24"/>
        </w:rPr>
      </w:pPr>
    </w:p>
    <w:tbl>
      <w:tblPr>
        <w:tblStyle w:val="1"/>
        <w:tblW w:w="0" w:type="auto"/>
        <w:tblLayout w:type="fixed"/>
        <w:tblLook w:val="04A0" w:firstRow="1" w:lastRow="0" w:firstColumn="1" w:lastColumn="0" w:noHBand="0" w:noVBand="1"/>
      </w:tblPr>
      <w:tblGrid>
        <w:gridCol w:w="1668"/>
        <w:gridCol w:w="1559"/>
        <w:gridCol w:w="1559"/>
        <w:gridCol w:w="1559"/>
        <w:gridCol w:w="1560"/>
        <w:gridCol w:w="1629"/>
      </w:tblGrid>
      <w:tr w:rsidR="00C87A8F" w:rsidRPr="0020470E" w:rsidTr="008D1D93">
        <w:trPr>
          <w:trHeight w:val="343"/>
        </w:trPr>
        <w:tc>
          <w:tcPr>
            <w:tcW w:w="1668" w:type="dxa"/>
          </w:tcPr>
          <w:p w:rsidR="00C87A8F" w:rsidRPr="0020470E" w:rsidRDefault="00C87A8F" w:rsidP="008D1D93">
            <w:pPr>
              <w:contextualSpacing/>
              <w:rPr>
                <w:rFonts w:eastAsia="Calibri"/>
                <w:sz w:val="24"/>
                <w:szCs w:val="24"/>
              </w:rPr>
            </w:pPr>
            <w:r w:rsidRPr="0020470E">
              <w:rPr>
                <w:rFonts w:eastAsia="Calibri"/>
                <w:sz w:val="24"/>
                <w:szCs w:val="24"/>
              </w:rPr>
              <w:t>Заслуженный учитель РФ</w:t>
            </w:r>
          </w:p>
        </w:tc>
        <w:tc>
          <w:tcPr>
            <w:tcW w:w="1559" w:type="dxa"/>
          </w:tcPr>
          <w:p w:rsidR="00C87A8F" w:rsidRPr="0020470E" w:rsidRDefault="00C87A8F" w:rsidP="008D1D93">
            <w:pPr>
              <w:contextualSpacing/>
              <w:rPr>
                <w:rFonts w:eastAsia="Calibri"/>
                <w:sz w:val="24"/>
                <w:szCs w:val="24"/>
              </w:rPr>
            </w:pPr>
            <w:r w:rsidRPr="0020470E">
              <w:rPr>
                <w:rFonts w:eastAsia="Calibri"/>
                <w:sz w:val="24"/>
                <w:szCs w:val="24"/>
              </w:rPr>
              <w:t>Почетный работник общего образования РФ</w:t>
            </w:r>
          </w:p>
        </w:tc>
        <w:tc>
          <w:tcPr>
            <w:tcW w:w="1559" w:type="dxa"/>
          </w:tcPr>
          <w:p w:rsidR="00C87A8F" w:rsidRPr="0020470E" w:rsidRDefault="00C87A8F" w:rsidP="008D1D93">
            <w:pPr>
              <w:contextualSpacing/>
              <w:rPr>
                <w:rFonts w:eastAsia="Calibri"/>
                <w:sz w:val="24"/>
                <w:szCs w:val="24"/>
              </w:rPr>
            </w:pPr>
            <w:r w:rsidRPr="0020470E">
              <w:rPr>
                <w:rFonts w:eastAsia="Calibri"/>
                <w:sz w:val="24"/>
                <w:szCs w:val="24"/>
              </w:rPr>
              <w:t xml:space="preserve">Награждены Почетной Грамотой </w:t>
            </w:r>
            <w:proofErr w:type="spellStart"/>
            <w:r w:rsidRPr="0020470E">
              <w:rPr>
                <w:rFonts w:eastAsia="Calibri"/>
                <w:sz w:val="24"/>
                <w:szCs w:val="24"/>
              </w:rPr>
              <w:t>МОиН</w:t>
            </w:r>
            <w:proofErr w:type="spellEnd"/>
            <w:r w:rsidRPr="0020470E">
              <w:rPr>
                <w:rFonts w:eastAsia="Calibri"/>
                <w:sz w:val="24"/>
                <w:szCs w:val="24"/>
              </w:rPr>
              <w:t xml:space="preserve"> РФ</w:t>
            </w:r>
          </w:p>
        </w:tc>
        <w:tc>
          <w:tcPr>
            <w:tcW w:w="1559" w:type="dxa"/>
          </w:tcPr>
          <w:p w:rsidR="00C87A8F" w:rsidRPr="0020470E" w:rsidRDefault="00C87A8F" w:rsidP="008D1D93">
            <w:pPr>
              <w:contextualSpacing/>
              <w:rPr>
                <w:rFonts w:eastAsia="Calibri"/>
                <w:sz w:val="24"/>
                <w:szCs w:val="24"/>
              </w:rPr>
            </w:pPr>
            <w:r w:rsidRPr="0020470E">
              <w:rPr>
                <w:rFonts w:eastAsia="Calibri"/>
                <w:sz w:val="24"/>
                <w:szCs w:val="24"/>
              </w:rPr>
              <w:t>Заслуженный учитель РБ</w:t>
            </w:r>
          </w:p>
        </w:tc>
        <w:tc>
          <w:tcPr>
            <w:tcW w:w="1560" w:type="dxa"/>
          </w:tcPr>
          <w:p w:rsidR="00C87A8F" w:rsidRPr="0020470E" w:rsidRDefault="00C87A8F" w:rsidP="008D1D93">
            <w:pPr>
              <w:contextualSpacing/>
              <w:rPr>
                <w:rFonts w:eastAsia="Calibri"/>
                <w:sz w:val="24"/>
                <w:szCs w:val="24"/>
              </w:rPr>
            </w:pPr>
            <w:r w:rsidRPr="0020470E">
              <w:rPr>
                <w:rFonts w:eastAsia="Calibri"/>
                <w:sz w:val="24"/>
                <w:szCs w:val="24"/>
              </w:rPr>
              <w:t xml:space="preserve">Награждены Почетными грамотами </w:t>
            </w:r>
            <w:proofErr w:type="spellStart"/>
            <w:r w:rsidRPr="0020470E">
              <w:rPr>
                <w:rFonts w:eastAsia="Calibri"/>
                <w:sz w:val="24"/>
                <w:szCs w:val="24"/>
              </w:rPr>
              <w:t>МОиН</w:t>
            </w:r>
            <w:proofErr w:type="spellEnd"/>
            <w:r w:rsidRPr="0020470E">
              <w:rPr>
                <w:rFonts w:eastAsia="Calibri"/>
                <w:sz w:val="24"/>
                <w:szCs w:val="24"/>
              </w:rPr>
              <w:t xml:space="preserve"> РБ</w:t>
            </w:r>
          </w:p>
        </w:tc>
        <w:tc>
          <w:tcPr>
            <w:tcW w:w="1629" w:type="dxa"/>
          </w:tcPr>
          <w:p w:rsidR="00C87A8F" w:rsidRPr="0020470E" w:rsidRDefault="00C87A8F" w:rsidP="008D1D93">
            <w:pPr>
              <w:contextualSpacing/>
              <w:rPr>
                <w:rFonts w:eastAsia="Calibri"/>
                <w:sz w:val="24"/>
                <w:szCs w:val="24"/>
              </w:rPr>
            </w:pPr>
            <w:r w:rsidRPr="0020470E">
              <w:rPr>
                <w:rFonts w:eastAsia="Calibri"/>
                <w:sz w:val="24"/>
                <w:szCs w:val="24"/>
              </w:rPr>
              <w:t xml:space="preserve">Награждены Почетными грамотами </w:t>
            </w:r>
            <w:proofErr w:type="spellStart"/>
            <w:r w:rsidRPr="0020470E">
              <w:rPr>
                <w:rFonts w:eastAsia="Calibri"/>
                <w:sz w:val="24"/>
                <w:szCs w:val="24"/>
              </w:rPr>
              <w:t>рескома</w:t>
            </w:r>
            <w:proofErr w:type="spellEnd"/>
            <w:r w:rsidRPr="0020470E">
              <w:rPr>
                <w:rFonts w:eastAsia="Calibri"/>
                <w:sz w:val="24"/>
                <w:szCs w:val="24"/>
              </w:rPr>
              <w:t xml:space="preserve"> профсоюза РБ</w:t>
            </w:r>
          </w:p>
        </w:tc>
      </w:tr>
      <w:tr w:rsidR="00C87A8F" w:rsidRPr="0020470E" w:rsidTr="008D1D93">
        <w:trPr>
          <w:trHeight w:val="362"/>
        </w:trPr>
        <w:tc>
          <w:tcPr>
            <w:tcW w:w="1668" w:type="dxa"/>
          </w:tcPr>
          <w:p w:rsidR="00C87A8F" w:rsidRPr="0020470E" w:rsidRDefault="00C87A8F" w:rsidP="008D1D93">
            <w:pPr>
              <w:contextualSpacing/>
              <w:jc w:val="center"/>
              <w:rPr>
                <w:rFonts w:eastAsia="Calibri"/>
                <w:sz w:val="24"/>
                <w:szCs w:val="24"/>
              </w:rPr>
            </w:pPr>
            <w:r w:rsidRPr="0020470E">
              <w:rPr>
                <w:rFonts w:eastAsia="Calibri"/>
                <w:sz w:val="24"/>
                <w:szCs w:val="24"/>
              </w:rPr>
              <w:t>1</w:t>
            </w:r>
          </w:p>
        </w:tc>
        <w:tc>
          <w:tcPr>
            <w:tcW w:w="1559" w:type="dxa"/>
          </w:tcPr>
          <w:p w:rsidR="00C87A8F" w:rsidRPr="0020470E" w:rsidRDefault="00C87A8F" w:rsidP="008D1D93">
            <w:pPr>
              <w:contextualSpacing/>
              <w:jc w:val="center"/>
              <w:rPr>
                <w:rFonts w:eastAsia="Calibri"/>
                <w:sz w:val="24"/>
                <w:szCs w:val="24"/>
              </w:rPr>
            </w:pPr>
            <w:r w:rsidRPr="0020470E">
              <w:rPr>
                <w:rFonts w:eastAsia="Calibri"/>
                <w:sz w:val="24"/>
                <w:szCs w:val="24"/>
              </w:rPr>
              <w:t>4</w:t>
            </w:r>
          </w:p>
        </w:tc>
        <w:tc>
          <w:tcPr>
            <w:tcW w:w="1559" w:type="dxa"/>
          </w:tcPr>
          <w:p w:rsidR="00C87A8F" w:rsidRPr="0020470E" w:rsidRDefault="00C87A8F" w:rsidP="008D1D93">
            <w:pPr>
              <w:contextualSpacing/>
              <w:jc w:val="center"/>
              <w:rPr>
                <w:rFonts w:eastAsia="Calibri"/>
                <w:sz w:val="24"/>
                <w:szCs w:val="24"/>
              </w:rPr>
            </w:pPr>
            <w:r>
              <w:rPr>
                <w:rFonts w:eastAsia="Calibri"/>
                <w:sz w:val="24"/>
                <w:szCs w:val="24"/>
              </w:rPr>
              <w:t>2</w:t>
            </w:r>
          </w:p>
        </w:tc>
        <w:tc>
          <w:tcPr>
            <w:tcW w:w="1559" w:type="dxa"/>
          </w:tcPr>
          <w:p w:rsidR="00C87A8F" w:rsidRPr="0020470E" w:rsidRDefault="00C87A8F" w:rsidP="008D1D93">
            <w:pPr>
              <w:contextualSpacing/>
              <w:jc w:val="center"/>
              <w:rPr>
                <w:rFonts w:eastAsia="Calibri"/>
                <w:sz w:val="24"/>
                <w:szCs w:val="24"/>
              </w:rPr>
            </w:pPr>
            <w:r w:rsidRPr="0020470E">
              <w:rPr>
                <w:rFonts w:eastAsia="Calibri"/>
                <w:sz w:val="24"/>
                <w:szCs w:val="24"/>
              </w:rPr>
              <w:t>1</w:t>
            </w:r>
          </w:p>
        </w:tc>
        <w:tc>
          <w:tcPr>
            <w:tcW w:w="1560" w:type="dxa"/>
          </w:tcPr>
          <w:p w:rsidR="00C87A8F" w:rsidRPr="0020470E" w:rsidRDefault="00C87A8F" w:rsidP="008D1D93">
            <w:pPr>
              <w:contextualSpacing/>
              <w:jc w:val="center"/>
              <w:rPr>
                <w:rFonts w:eastAsia="Calibri"/>
                <w:sz w:val="24"/>
                <w:szCs w:val="24"/>
              </w:rPr>
            </w:pPr>
            <w:r w:rsidRPr="0020470E">
              <w:rPr>
                <w:rFonts w:eastAsia="Calibri"/>
                <w:sz w:val="24"/>
                <w:szCs w:val="24"/>
              </w:rPr>
              <w:t>4</w:t>
            </w:r>
          </w:p>
        </w:tc>
        <w:tc>
          <w:tcPr>
            <w:tcW w:w="1629" w:type="dxa"/>
          </w:tcPr>
          <w:p w:rsidR="00C87A8F" w:rsidRPr="0020470E" w:rsidRDefault="00C87A8F" w:rsidP="008D1D93">
            <w:pPr>
              <w:contextualSpacing/>
              <w:jc w:val="center"/>
              <w:rPr>
                <w:rFonts w:eastAsia="Calibri"/>
                <w:sz w:val="24"/>
                <w:szCs w:val="24"/>
              </w:rPr>
            </w:pPr>
            <w:r w:rsidRPr="0020470E">
              <w:rPr>
                <w:rFonts w:eastAsia="Calibri"/>
                <w:sz w:val="24"/>
                <w:szCs w:val="24"/>
              </w:rPr>
              <w:t>2</w:t>
            </w:r>
          </w:p>
        </w:tc>
      </w:tr>
    </w:tbl>
    <w:p w:rsidR="00C87A8F" w:rsidRPr="0020470E" w:rsidRDefault="00C87A8F" w:rsidP="00C87A8F">
      <w:pPr>
        <w:contextualSpacing/>
        <w:rPr>
          <w:rFonts w:ascii="Times New Roman" w:eastAsia="Calibri" w:hAnsi="Times New Roman" w:cs="Times New Roman"/>
          <w:sz w:val="24"/>
          <w:szCs w:val="24"/>
        </w:rPr>
      </w:pPr>
    </w:p>
    <w:tbl>
      <w:tblPr>
        <w:tblStyle w:val="1"/>
        <w:tblW w:w="0" w:type="auto"/>
        <w:tblLook w:val="04A0" w:firstRow="1" w:lastRow="0" w:firstColumn="1" w:lastColumn="0" w:noHBand="0" w:noVBand="1"/>
      </w:tblPr>
      <w:tblGrid>
        <w:gridCol w:w="3133"/>
        <w:gridCol w:w="3195"/>
        <w:gridCol w:w="3184"/>
      </w:tblGrid>
      <w:tr w:rsidR="00C87A8F" w:rsidRPr="0020470E" w:rsidTr="008D1D93">
        <w:trPr>
          <w:trHeight w:val="559"/>
        </w:trPr>
        <w:tc>
          <w:tcPr>
            <w:tcW w:w="3133" w:type="dxa"/>
          </w:tcPr>
          <w:p w:rsidR="00C87A8F" w:rsidRPr="0020470E" w:rsidRDefault="00C87A8F" w:rsidP="008D1D93">
            <w:pPr>
              <w:contextualSpacing/>
              <w:rPr>
                <w:rFonts w:eastAsia="Calibri"/>
                <w:sz w:val="24"/>
                <w:szCs w:val="24"/>
              </w:rPr>
            </w:pPr>
            <w:r w:rsidRPr="0020470E">
              <w:rPr>
                <w:rFonts w:eastAsia="Calibri"/>
                <w:sz w:val="24"/>
                <w:szCs w:val="24"/>
              </w:rPr>
              <w:t xml:space="preserve">Всего учителей </w:t>
            </w:r>
            <w:r w:rsidR="00E522FB">
              <w:rPr>
                <w:rFonts w:eastAsia="Calibri"/>
                <w:sz w:val="24"/>
                <w:szCs w:val="24"/>
              </w:rPr>
              <w:t>и воспитателей</w:t>
            </w:r>
          </w:p>
        </w:tc>
        <w:tc>
          <w:tcPr>
            <w:tcW w:w="3195" w:type="dxa"/>
          </w:tcPr>
          <w:p w:rsidR="00C87A8F" w:rsidRPr="0020470E" w:rsidRDefault="00C87A8F" w:rsidP="008D1D93">
            <w:pPr>
              <w:contextualSpacing/>
              <w:rPr>
                <w:rFonts w:eastAsia="Calibri"/>
                <w:sz w:val="24"/>
                <w:szCs w:val="24"/>
              </w:rPr>
            </w:pPr>
            <w:r w:rsidRPr="0020470E">
              <w:rPr>
                <w:rFonts w:eastAsia="Calibri"/>
                <w:sz w:val="24"/>
                <w:szCs w:val="24"/>
              </w:rPr>
              <w:t>Пенсионного возраста</w:t>
            </w:r>
          </w:p>
        </w:tc>
        <w:tc>
          <w:tcPr>
            <w:tcW w:w="3184" w:type="dxa"/>
          </w:tcPr>
          <w:p w:rsidR="00C87A8F" w:rsidRPr="0020470E" w:rsidRDefault="00C87A8F" w:rsidP="008D1D93">
            <w:pPr>
              <w:contextualSpacing/>
              <w:rPr>
                <w:rFonts w:eastAsia="Calibri"/>
                <w:sz w:val="24"/>
                <w:szCs w:val="24"/>
              </w:rPr>
            </w:pPr>
            <w:r w:rsidRPr="0020470E">
              <w:rPr>
                <w:rFonts w:eastAsia="Calibri"/>
                <w:sz w:val="24"/>
                <w:szCs w:val="24"/>
              </w:rPr>
              <w:t>Пенсионеры по выслуге лет</w:t>
            </w:r>
          </w:p>
        </w:tc>
      </w:tr>
      <w:tr w:rsidR="00C87A8F" w:rsidRPr="0020470E" w:rsidTr="008D1D93">
        <w:trPr>
          <w:trHeight w:val="280"/>
        </w:trPr>
        <w:tc>
          <w:tcPr>
            <w:tcW w:w="3133" w:type="dxa"/>
          </w:tcPr>
          <w:p w:rsidR="00C87A8F" w:rsidRPr="0020470E" w:rsidRDefault="00E522FB" w:rsidP="008D1D93">
            <w:pPr>
              <w:contextualSpacing/>
              <w:jc w:val="center"/>
              <w:rPr>
                <w:rFonts w:eastAsia="Calibri"/>
                <w:sz w:val="24"/>
                <w:szCs w:val="24"/>
              </w:rPr>
            </w:pPr>
            <w:r>
              <w:rPr>
                <w:rFonts w:eastAsia="Calibri"/>
                <w:sz w:val="24"/>
                <w:szCs w:val="24"/>
              </w:rPr>
              <w:t>11</w:t>
            </w:r>
          </w:p>
        </w:tc>
        <w:tc>
          <w:tcPr>
            <w:tcW w:w="3195" w:type="dxa"/>
          </w:tcPr>
          <w:p w:rsidR="00C87A8F" w:rsidRPr="0020470E" w:rsidRDefault="00E522FB" w:rsidP="008D1D93">
            <w:pPr>
              <w:contextualSpacing/>
              <w:jc w:val="center"/>
              <w:rPr>
                <w:rFonts w:eastAsia="Calibri"/>
                <w:sz w:val="24"/>
                <w:szCs w:val="24"/>
              </w:rPr>
            </w:pPr>
            <w:r>
              <w:rPr>
                <w:rFonts w:eastAsia="Calibri"/>
                <w:sz w:val="24"/>
                <w:szCs w:val="24"/>
              </w:rPr>
              <w:t>6</w:t>
            </w:r>
          </w:p>
        </w:tc>
        <w:tc>
          <w:tcPr>
            <w:tcW w:w="3184" w:type="dxa"/>
          </w:tcPr>
          <w:p w:rsidR="00C87A8F" w:rsidRPr="0020470E" w:rsidRDefault="003759B9" w:rsidP="008D1D93">
            <w:pPr>
              <w:contextualSpacing/>
              <w:jc w:val="center"/>
              <w:rPr>
                <w:rFonts w:eastAsia="Calibri"/>
                <w:sz w:val="24"/>
                <w:szCs w:val="24"/>
              </w:rPr>
            </w:pPr>
            <w:r>
              <w:rPr>
                <w:rFonts w:eastAsia="Calibri"/>
                <w:sz w:val="24"/>
                <w:szCs w:val="24"/>
              </w:rPr>
              <w:t>2</w:t>
            </w:r>
          </w:p>
        </w:tc>
      </w:tr>
    </w:tbl>
    <w:p w:rsidR="00C87A8F" w:rsidRPr="0020470E" w:rsidRDefault="00C87A8F" w:rsidP="00C87A8F">
      <w:pPr>
        <w:contextualSpacing/>
        <w:rPr>
          <w:rFonts w:ascii="Times New Roman" w:eastAsia="Calibri" w:hAnsi="Times New Roman" w:cs="Times New Roman"/>
          <w:sz w:val="24"/>
          <w:szCs w:val="24"/>
        </w:rPr>
      </w:pPr>
    </w:p>
    <w:p w:rsidR="003F6145" w:rsidRDefault="003F6145">
      <w:pPr>
        <w:rPr>
          <w:rFonts w:ascii="Times New Roman" w:hAnsi="Times New Roman" w:cs="Times New Roman"/>
          <w:sz w:val="24"/>
          <w:szCs w:val="24"/>
        </w:rPr>
      </w:pPr>
    </w:p>
    <w:tbl>
      <w:tblPr>
        <w:tblStyle w:val="1"/>
        <w:tblW w:w="8428" w:type="dxa"/>
        <w:tblInd w:w="-113" w:type="dxa"/>
        <w:tblLook w:val="04A0" w:firstRow="1" w:lastRow="0" w:firstColumn="1" w:lastColumn="0" w:noHBand="0" w:noVBand="1"/>
      </w:tblPr>
      <w:tblGrid>
        <w:gridCol w:w="643"/>
        <w:gridCol w:w="1198"/>
        <w:gridCol w:w="1179"/>
        <w:gridCol w:w="644"/>
        <w:gridCol w:w="1199"/>
        <w:gridCol w:w="1179"/>
        <w:gridCol w:w="644"/>
        <w:gridCol w:w="1199"/>
        <w:gridCol w:w="1179"/>
        <w:gridCol w:w="961"/>
      </w:tblGrid>
      <w:tr w:rsidR="003F6145" w:rsidRPr="0020470E" w:rsidTr="008D1D93">
        <w:trPr>
          <w:trHeight w:val="1496"/>
        </w:trPr>
        <w:tc>
          <w:tcPr>
            <w:tcW w:w="2541" w:type="dxa"/>
            <w:gridSpan w:val="3"/>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sidRPr="0020470E">
              <w:rPr>
                <w:rFonts w:eastAsia="Calibri"/>
                <w:sz w:val="24"/>
              </w:rPr>
              <w:t>Учителей</w:t>
            </w:r>
          </w:p>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sidRPr="0020470E">
              <w:rPr>
                <w:rFonts w:eastAsia="Calibri"/>
                <w:sz w:val="24"/>
              </w:rPr>
              <w:t>высшей категории</w:t>
            </w:r>
          </w:p>
        </w:tc>
        <w:tc>
          <w:tcPr>
            <w:tcW w:w="2541" w:type="dxa"/>
            <w:gridSpan w:val="3"/>
          </w:tcPr>
          <w:p w:rsidR="00E522FB"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sidRPr="0020470E">
              <w:rPr>
                <w:rFonts w:eastAsia="Calibri"/>
                <w:sz w:val="24"/>
              </w:rPr>
              <w:t xml:space="preserve">Учителей </w:t>
            </w:r>
            <w:r w:rsidR="00E522FB">
              <w:rPr>
                <w:rFonts w:eastAsia="Calibri"/>
                <w:sz w:val="24"/>
              </w:rPr>
              <w:t xml:space="preserve">и воспитателей </w:t>
            </w:r>
          </w:p>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sidRPr="0020470E">
              <w:rPr>
                <w:rFonts w:eastAsia="Calibri"/>
                <w:sz w:val="24"/>
              </w:rPr>
              <w:t>1 категории</w:t>
            </w:r>
          </w:p>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p>
        </w:tc>
        <w:tc>
          <w:tcPr>
            <w:tcW w:w="2541" w:type="dxa"/>
            <w:gridSpan w:val="3"/>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sidRPr="0020470E">
              <w:rPr>
                <w:rFonts w:eastAsia="Calibri"/>
                <w:sz w:val="24"/>
              </w:rPr>
              <w:t>Учителей</w:t>
            </w:r>
            <w:r>
              <w:rPr>
                <w:rFonts w:eastAsia="Calibri"/>
                <w:sz w:val="24"/>
              </w:rPr>
              <w:t>,</w:t>
            </w:r>
          </w:p>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Pr>
                <w:rFonts w:eastAsia="Calibri"/>
                <w:sz w:val="24"/>
              </w:rPr>
              <w:t>соответствующих занимаемой должности</w:t>
            </w:r>
          </w:p>
        </w:tc>
        <w:tc>
          <w:tcPr>
            <w:tcW w:w="805" w:type="dxa"/>
            <w:vMerge w:val="restart"/>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sidRPr="0020470E">
              <w:rPr>
                <w:rFonts w:eastAsia="Calibri"/>
                <w:sz w:val="24"/>
              </w:rPr>
              <w:t>Учителей</w:t>
            </w:r>
          </w:p>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sidRPr="0020470E">
              <w:rPr>
                <w:rFonts w:eastAsia="Calibri"/>
                <w:sz w:val="24"/>
              </w:rPr>
              <w:t>без категории</w:t>
            </w:r>
          </w:p>
        </w:tc>
      </w:tr>
      <w:tr w:rsidR="003F6145" w:rsidRPr="0020470E" w:rsidTr="008D1D93">
        <w:trPr>
          <w:trHeight w:val="1496"/>
        </w:trPr>
        <w:tc>
          <w:tcPr>
            <w:tcW w:w="522"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4"/>
              </w:rPr>
            </w:pPr>
            <w:r w:rsidRPr="0020470E">
              <w:rPr>
                <w:rFonts w:eastAsia="Calibri"/>
                <w:sz w:val="24"/>
              </w:rPr>
              <w:t>Всего</w:t>
            </w:r>
          </w:p>
        </w:tc>
        <w:tc>
          <w:tcPr>
            <w:tcW w:w="1018"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4"/>
              </w:rPr>
            </w:pPr>
            <w:r w:rsidRPr="0020470E">
              <w:rPr>
                <w:rFonts w:eastAsia="Calibri"/>
                <w:sz w:val="24"/>
              </w:rPr>
              <w:t>Подтвердили категорию в учебном году</w:t>
            </w:r>
          </w:p>
        </w:tc>
        <w:tc>
          <w:tcPr>
            <w:tcW w:w="1000"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4"/>
              </w:rPr>
            </w:pPr>
            <w:r w:rsidRPr="0020470E">
              <w:rPr>
                <w:rFonts w:eastAsia="Calibri"/>
                <w:sz w:val="24"/>
              </w:rPr>
              <w:t>Аттестованы впервые</w:t>
            </w:r>
          </w:p>
        </w:tc>
        <w:tc>
          <w:tcPr>
            <w:tcW w:w="522"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4"/>
              </w:rPr>
            </w:pPr>
            <w:r w:rsidRPr="0020470E">
              <w:rPr>
                <w:rFonts w:eastAsia="Calibri"/>
                <w:sz w:val="24"/>
              </w:rPr>
              <w:t>Всего</w:t>
            </w:r>
          </w:p>
        </w:tc>
        <w:tc>
          <w:tcPr>
            <w:tcW w:w="1018"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4"/>
              </w:rPr>
            </w:pPr>
            <w:r w:rsidRPr="0020470E">
              <w:rPr>
                <w:rFonts w:eastAsia="Calibri"/>
                <w:sz w:val="24"/>
              </w:rPr>
              <w:t>Подтвердили категорию в учебном году</w:t>
            </w:r>
          </w:p>
        </w:tc>
        <w:tc>
          <w:tcPr>
            <w:tcW w:w="1000"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4"/>
              </w:rPr>
            </w:pPr>
            <w:r w:rsidRPr="0020470E">
              <w:rPr>
                <w:rFonts w:eastAsia="Calibri"/>
                <w:sz w:val="24"/>
              </w:rPr>
              <w:t>Аттестованы впервые</w:t>
            </w:r>
          </w:p>
        </w:tc>
        <w:tc>
          <w:tcPr>
            <w:tcW w:w="522"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4"/>
              </w:rPr>
            </w:pPr>
            <w:r w:rsidRPr="0020470E">
              <w:rPr>
                <w:rFonts w:eastAsia="Calibri"/>
                <w:sz w:val="24"/>
              </w:rPr>
              <w:t>Всего</w:t>
            </w:r>
          </w:p>
        </w:tc>
        <w:tc>
          <w:tcPr>
            <w:tcW w:w="1018"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4"/>
              </w:rPr>
            </w:pPr>
            <w:r w:rsidRPr="0020470E">
              <w:rPr>
                <w:rFonts w:eastAsia="Calibri"/>
                <w:sz w:val="24"/>
              </w:rPr>
              <w:t>Подтвердили категорию в учебном году</w:t>
            </w:r>
          </w:p>
        </w:tc>
        <w:tc>
          <w:tcPr>
            <w:tcW w:w="1000"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4"/>
              </w:rPr>
            </w:pPr>
            <w:r w:rsidRPr="0020470E">
              <w:rPr>
                <w:rFonts w:eastAsia="Calibri"/>
                <w:sz w:val="24"/>
              </w:rPr>
              <w:t>Аттестованы впервые</w:t>
            </w:r>
          </w:p>
        </w:tc>
        <w:tc>
          <w:tcPr>
            <w:tcW w:w="805" w:type="dxa"/>
            <w:vMerge/>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4"/>
              </w:rPr>
            </w:pPr>
          </w:p>
        </w:tc>
      </w:tr>
      <w:tr w:rsidR="003F6145" w:rsidRPr="0020470E" w:rsidTr="008D1D93">
        <w:trPr>
          <w:trHeight w:val="728"/>
        </w:trPr>
        <w:tc>
          <w:tcPr>
            <w:tcW w:w="522"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sidRPr="0020470E">
              <w:rPr>
                <w:rFonts w:eastAsia="Calibri"/>
                <w:sz w:val="24"/>
              </w:rPr>
              <w:t>2</w:t>
            </w:r>
          </w:p>
        </w:tc>
        <w:tc>
          <w:tcPr>
            <w:tcW w:w="1018"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Pr>
                <w:rFonts w:eastAsia="Calibri"/>
                <w:sz w:val="24"/>
              </w:rPr>
              <w:t>-</w:t>
            </w:r>
          </w:p>
        </w:tc>
        <w:tc>
          <w:tcPr>
            <w:tcW w:w="1000"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sidRPr="0020470E">
              <w:rPr>
                <w:rFonts w:eastAsia="Calibri"/>
                <w:sz w:val="24"/>
              </w:rPr>
              <w:t>-</w:t>
            </w:r>
          </w:p>
        </w:tc>
        <w:tc>
          <w:tcPr>
            <w:tcW w:w="522" w:type="dxa"/>
          </w:tcPr>
          <w:p w:rsidR="003F6145" w:rsidRPr="0020470E" w:rsidRDefault="00E522FB"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Pr>
                <w:rFonts w:eastAsia="Calibri"/>
                <w:sz w:val="24"/>
              </w:rPr>
              <w:t>8</w:t>
            </w:r>
          </w:p>
        </w:tc>
        <w:tc>
          <w:tcPr>
            <w:tcW w:w="1018"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Pr>
                <w:rFonts w:eastAsia="Calibri"/>
                <w:sz w:val="24"/>
              </w:rPr>
              <w:t>-</w:t>
            </w:r>
          </w:p>
        </w:tc>
        <w:tc>
          <w:tcPr>
            <w:tcW w:w="1000"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Pr>
                <w:rFonts w:eastAsia="Calibri"/>
                <w:sz w:val="24"/>
              </w:rPr>
              <w:t>2</w:t>
            </w:r>
          </w:p>
        </w:tc>
        <w:tc>
          <w:tcPr>
            <w:tcW w:w="522"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Pr>
                <w:rFonts w:eastAsia="Calibri"/>
                <w:sz w:val="24"/>
              </w:rPr>
              <w:t>-</w:t>
            </w:r>
          </w:p>
        </w:tc>
        <w:tc>
          <w:tcPr>
            <w:tcW w:w="1018"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 w:val="24"/>
              </w:rPr>
            </w:pPr>
            <w:r w:rsidRPr="0020470E">
              <w:rPr>
                <w:rFonts w:eastAsia="Calibri"/>
                <w:b/>
                <w:sz w:val="24"/>
              </w:rPr>
              <w:t>-</w:t>
            </w:r>
          </w:p>
        </w:tc>
        <w:tc>
          <w:tcPr>
            <w:tcW w:w="1000"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 w:val="24"/>
              </w:rPr>
            </w:pPr>
            <w:r w:rsidRPr="0020470E">
              <w:rPr>
                <w:rFonts w:eastAsia="Calibri"/>
                <w:b/>
                <w:sz w:val="24"/>
              </w:rPr>
              <w:t>-</w:t>
            </w:r>
          </w:p>
        </w:tc>
        <w:tc>
          <w:tcPr>
            <w:tcW w:w="805" w:type="dxa"/>
          </w:tcPr>
          <w:p w:rsidR="003F6145" w:rsidRPr="0020470E" w:rsidRDefault="003F6145" w:rsidP="008D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4"/>
              </w:rPr>
            </w:pPr>
            <w:r>
              <w:rPr>
                <w:rFonts w:eastAsia="Calibri"/>
                <w:sz w:val="24"/>
              </w:rPr>
              <w:t>1</w:t>
            </w:r>
          </w:p>
        </w:tc>
      </w:tr>
    </w:tbl>
    <w:p w:rsidR="003F6145" w:rsidRDefault="003F6145">
      <w:pPr>
        <w:rPr>
          <w:rFonts w:ascii="Times New Roman" w:hAnsi="Times New Roman" w:cs="Times New Roman"/>
          <w:sz w:val="24"/>
          <w:szCs w:val="24"/>
        </w:rPr>
      </w:pPr>
    </w:p>
    <w:p w:rsidR="00CF682D" w:rsidRPr="00EC60B1" w:rsidRDefault="00CF682D" w:rsidP="00EC60B1">
      <w:pPr>
        <w:jc w:val="center"/>
        <w:rPr>
          <w:rFonts w:ascii="Times New Roman" w:hAnsi="Times New Roman" w:cs="Times New Roman"/>
          <w:b/>
          <w:sz w:val="24"/>
          <w:szCs w:val="24"/>
        </w:rPr>
      </w:pPr>
      <w:r w:rsidRPr="00EC60B1">
        <w:rPr>
          <w:rFonts w:ascii="Times New Roman" w:hAnsi="Times New Roman" w:cs="Times New Roman"/>
          <w:b/>
          <w:sz w:val="24"/>
          <w:szCs w:val="24"/>
        </w:rPr>
        <w:t>Курсовая подготовка учителей в 2017-2018 учебном году</w:t>
      </w:r>
    </w:p>
    <w:tbl>
      <w:tblPr>
        <w:tblW w:w="9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120"/>
        <w:gridCol w:w="2553"/>
        <w:gridCol w:w="1646"/>
        <w:gridCol w:w="1757"/>
        <w:gridCol w:w="1229"/>
      </w:tblGrid>
      <w:tr w:rsidR="00CF682D" w:rsidRPr="00B428A4" w:rsidTr="008D1D93">
        <w:tc>
          <w:tcPr>
            <w:tcW w:w="575" w:type="dxa"/>
            <w:shd w:val="clear" w:color="auto" w:fill="auto"/>
          </w:tcPr>
          <w:p w:rsidR="00CF682D" w:rsidRPr="00B428A4"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lastRenderedPageBreak/>
              <w:t>№</w:t>
            </w:r>
          </w:p>
        </w:tc>
        <w:tc>
          <w:tcPr>
            <w:tcW w:w="2120" w:type="dxa"/>
            <w:shd w:val="clear" w:color="auto" w:fill="auto"/>
          </w:tcPr>
          <w:p w:rsidR="00CF682D" w:rsidRPr="00B428A4" w:rsidRDefault="00CF682D" w:rsidP="008D1D93">
            <w:pPr>
              <w:tabs>
                <w:tab w:val="left" w:pos="10632"/>
              </w:tabs>
              <w:spacing w:after="0" w:line="240" w:lineRule="auto"/>
              <w:ind w:right="-51"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ФИО</w:t>
            </w:r>
          </w:p>
          <w:p w:rsidR="00CF682D" w:rsidRPr="00B428A4" w:rsidRDefault="00CF682D" w:rsidP="008D1D93">
            <w:pPr>
              <w:tabs>
                <w:tab w:val="left" w:pos="10632"/>
              </w:tabs>
              <w:spacing w:after="0" w:line="240" w:lineRule="auto"/>
              <w:ind w:right="-51"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(полностью)</w:t>
            </w:r>
          </w:p>
        </w:tc>
        <w:tc>
          <w:tcPr>
            <w:tcW w:w="2553" w:type="dxa"/>
            <w:shd w:val="clear" w:color="auto" w:fill="auto"/>
          </w:tcPr>
          <w:p w:rsidR="00CF682D" w:rsidRPr="00B428A4"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название курсов</w:t>
            </w:r>
          </w:p>
          <w:p w:rsidR="00CF682D" w:rsidRPr="00B428A4"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(полностью)</w:t>
            </w:r>
          </w:p>
        </w:tc>
        <w:tc>
          <w:tcPr>
            <w:tcW w:w="1646" w:type="dxa"/>
            <w:shd w:val="clear" w:color="auto" w:fill="auto"/>
          </w:tcPr>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сроки</w:t>
            </w:r>
          </w:p>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прохождения</w:t>
            </w:r>
          </w:p>
        </w:tc>
        <w:tc>
          <w:tcPr>
            <w:tcW w:w="1757" w:type="dxa"/>
            <w:shd w:val="clear" w:color="auto" w:fill="auto"/>
          </w:tcPr>
          <w:p w:rsidR="00CF682D" w:rsidRPr="00B428A4"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Место</w:t>
            </w:r>
          </w:p>
          <w:p w:rsidR="00CF682D" w:rsidRPr="00B428A4"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прохождения</w:t>
            </w:r>
          </w:p>
        </w:tc>
        <w:tc>
          <w:tcPr>
            <w:tcW w:w="1229" w:type="dxa"/>
          </w:tcPr>
          <w:p w:rsidR="00CF682D" w:rsidRPr="00B428A4"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часов</w:t>
            </w:r>
          </w:p>
        </w:tc>
      </w:tr>
      <w:tr w:rsidR="00CF682D" w:rsidRPr="00B428A4" w:rsidTr="008D1D93">
        <w:tc>
          <w:tcPr>
            <w:tcW w:w="575" w:type="dxa"/>
            <w:vMerge w:val="restart"/>
            <w:shd w:val="clear" w:color="auto" w:fill="auto"/>
          </w:tcPr>
          <w:p w:rsidR="00CF682D" w:rsidRPr="00B428A4"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1.</w:t>
            </w:r>
          </w:p>
        </w:tc>
        <w:tc>
          <w:tcPr>
            <w:tcW w:w="2120" w:type="dxa"/>
            <w:vMerge w:val="restart"/>
            <w:shd w:val="clear" w:color="auto" w:fill="auto"/>
          </w:tcPr>
          <w:p w:rsidR="00CF682D" w:rsidRPr="00B428A4" w:rsidRDefault="00CF682D"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Шойропова</w:t>
            </w:r>
            <w:proofErr w:type="spellEnd"/>
            <w:r>
              <w:rPr>
                <w:rFonts w:ascii="Times New Roman" w:eastAsia="Times New Roman" w:hAnsi="Times New Roman" w:cs="Times New Roman"/>
                <w:sz w:val="24"/>
                <w:szCs w:val="24"/>
                <w:lang w:eastAsia="ru-RU"/>
              </w:rPr>
              <w:t xml:space="preserve"> С.Н.</w:t>
            </w:r>
          </w:p>
        </w:tc>
        <w:tc>
          <w:tcPr>
            <w:tcW w:w="2553" w:type="dxa"/>
            <w:shd w:val="clear" w:color="auto" w:fill="auto"/>
          </w:tcPr>
          <w:p w:rsidR="00CF682D"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организаторов коллективного обучения по индивидуальной образовательной программе» в рамках реализации «Концепции развития школьного обучения»,</w:t>
            </w:r>
          </w:p>
          <w:p w:rsidR="00CF682D" w:rsidRPr="00245699" w:rsidRDefault="00CF682D" w:rsidP="008D1D93">
            <w:pPr>
              <w:tabs>
                <w:tab w:val="left" w:pos="10632"/>
              </w:tabs>
              <w:spacing w:after="0" w:line="240" w:lineRule="auto"/>
              <w:ind w:firstLine="34"/>
              <w:rPr>
                <w:rFonts w:ascii="Times New Roman" w:eastAsia="Times New Roman" w:hAnsi="Times New Roman" w:cs="Times New Roman"/>
                <w:i/>
                <w:sz w:val="24"/>
                <w:szCs w:val="24"/>
                <w:lang w:eastAsia="ru-RU"/>
              </w:rPr>
            </w:pPr>
            <w:r w:rsidRPr="00245699">
              <w:rPr>
                <w:rFonts w:ascii="Times New Roman" w:eastAsia="Times New Roman" w:hAnsi="Times New Roman" w:cs="Times New Roman"/>
                <w:i/>
                <w:sz w:val="24"/>
                <w:szCs w:val="24"/>
                <w:lang w:eastAsia="ru-RU"/>
              </w:rPr>
              <w:t>организационно-</w:t>
            </w:r>
            <w:proofErr w:type="spellStart"/>
            <w:r w:rsidRPr="00245699">
              <w:rPr>
                <w:rFonts w:ascii="Times New Roman" w:eastAsia="Times New Roman" w:hAnsi="Times New Roman" w:cs="Times New Roman"/>
                <w:i/>
                <w:sz w:val="24"/>
                <w:szCs w:val="24"/>
                <w:lang w:eastAsia="ru-RU"/>
              </w:rPr>
              <w:t>деятельностный</w:t>
            </w:r>
            <w:proofErr w:type="spellEnd"/>
            <w:r w:rsidRPr="00245699">
              <w:rPr>
                <w:rFonts w:ascii="Times New Roman" w:eastAsia="Times New Roman" w:hAnsi="Times New Roman" w:cs="Times New Roman"/>
                <w:i/>
                <w:sz w:val="24"/>
                <w:szCs w:val="24"/>
                <w:lang w:eastAsia="ru-RU"/>
              </w:rPr>
              <w:t xml:space="preserve"> семинар</w:t>
            </w:r>
          </w:p>
        </w:tc>
        <w:tc>
          <w:tcPr>
            <w:tcW w:w="1646" w:type="dxa"/>
            <w:shd w:val="clear" w:color="auto" w:fill="auto"/>
          </w:tcPr>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29.01.-02.02.2018г.</w:t>
            </w:r>
          </w:p>
        </w:tc>
        <w:tc>
          <w:tcPr>
            <w:tcW w:w="1757" w:type="dxa"/>
            <w:shd w:val="clear" w:color="auto" w:fill="auto"/>
          </w:tcPr>
          <w:p w:rsidR="00CF682D" w:rsidRDefault="00CF682D" w:rsidP="008D1D93">
            <w:r w:rsidRPr="0092756B">
              <w:rPr>
                <w:rFonts w:ascii="Times New Roman" w:eastAsia="Times New Roman" w:hAnsi="Times New Roman" w:cs="Times New Roman"/>
                <w:sz w:val="24"/>
                <w:szCs w:val="24"/>
                <w:lang w:eastAsia="ru-RU"/>
              </w:rPr>
              <w:t>Красноярский институт повышения квалификации учителей</w:t>
            </w:r>
          </w:p>
        </w:tc>
        <w:tc>
          <w:tcPr>
            <w:tcW w:w="1229" w:type="dxa"/>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40ч.</w:t>
            </w:r>
          </w:p>
        </w:tc>
      </w:tr>
      <w:tr w:rsidR="00CF682D" w:rsidRPr="00B428A4" w:rsidTr="008D1D93">
        <w:tc>
          <w:tcPr>
            <w:tcW w:w="575" w:type="dxa"/>
            <w:vMerge/>
            <w:shd w:val="clear" w:color="auto" w:fill="auto"/>
          </w:tcPr>
          <w:p w:rsidR="00CF682D" w:rsidRPr="00B428A4"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p>
        </w:tc>
        <w:tc>
          <w:tcPr>
            <w:tcW w:w="2120" w:type="dxa"/>
            <w:vMerge/>
            <w:shd w:val="clear" w:color="auto" w:fill="auto"/>
          </w:tcPr>
          <w:p w:rsidR="00CF682D" w:rsidRDefault="00CF682D"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
        </w:tc>
        <w:tc>
          <w:tcPr>
            <w:tcW w:w="2553" w:type="dxa"/>
            <w:shd w:val="clear" w:color="auto" w:fill="auto"/>
          </w:tcPr>
          <w:p w:rsidR="00CF682D"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коллективного обучения на основе индивидуальных образовательных программ в контексте ФГОС общего образования»</w:t>
            </w:r>
          </w:p>
        </w:tc>
        <w:tc>
          <w:tcPr>
            <w:tcW w:w="1646" w:type="dxa"/>
            <w:shd w:val="clear" w:color="auto" w:fill="auto"/>
          </w:tcPr>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26-30.03.2018г.</w:t>
            </w:r>
          </w:p>
        </w:tc>
        <w:tc>
          <w:tcPr>
            <w:tcW w:w="1757" w:type="dxa"/>
            <w:shd w:val="clear" w:color="auto" w:fill="auto"/>
          </w:tcPr>
          <w:p w:rsidR="00CF682D" w:rsidRDefault="00CF682D" w:rsidP="008D1D93">
            <w:r w:rsidRPr="0092756B">
              <w:rPr>
                <w:rFonts w:ascii="Times New Roman" w:eastAsia="Times New Roman" w:hAnsi="Times New Roman" w:cs="Times New Roman"/>
                <w:sz w:val="24"/>
                <w:szCs w:val="24"/>
                <w:lang w:eastAsia="ru-RU"/>
              </w:rPr>
              <w:t>Красноярский институт повышения квалификации учителей</w:t>
            </w:r>
          </w:p>
        </w:tc>
        <w:tc>
          <w:tcPr>
            <w:tcW w:w="1229" w:type="dxa"/>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40ч.</w:t>
            </w:r>
          </w:p>
        </w:tc>
      </w:tr>
      <w:tr w:rsidR="00CF682D" w:rsidRPr="00B428A4" w:rsidTr="008D1D93">
        <w:tc>
          <w:tcPr>
            <w:tcW w:w="575" w:type="dxa"/>
            <w:vMerge w:val="restart"/>
            <w:shd w:val="clear" w:color="auto" w:fill="auto"/>
          </w:tcPr>
          <w:p w:rsidR="00CF682D" w:rsidRPr="00B428A4"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2.</w:t>
            </w:r>
          </w:p>
        </w:tc>
        <w:tc>
          <w:tcPr>
            <w:tcW w:w="2120" w:type="dxa"/>
            <w:vMerge w:val="restart"/>
            <w:shd w:val="clear" w:color="auto" w:fill="auto"/>
          </w:tcPr>
          <w:p w:rsidR="00CF682D" w:rsidRDefault="00CF682D"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Цынгуева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Арюна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Данзановна</w:t>
            </w:r>
            <w:proofErr w:type="spellEnd"/>
          </w:p>
        </w:tc>
        <w:tc>
          <w:tcPr>
            <w:tcW w:w="2553" w:type="dxa"/>
            <w:shd w:val="clear" w:color="auto" w:fill="auto"/>
          </w:tcPr>
          <w:p w:rsidR="00CF682D"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«Профилактическая работа с семьями СОП»</w:t>
            </w:r>
          </w:p>
          <w:p w:rsidR="00CF682D" w:rsidRPr="00B428A4"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p>
        </w:tc>
        <w:tc>
          <w:tcPr>
            <w:tcW w:w="1646" w:type="dxa"/>
            <w:shd w:val="clear" w:color="auto" w:fill="auto"/>
          </w:tcPr>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26.03.18</w:t>
            </w:r>
          </w:p>
        </w:tc>
        <w:tc>
          <w:tcPr>
            <w:tcW w:w="1757" w:type="dxa"/>
            <w:shd w:val="clear" w:color="auto" w:fill="auto"/>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Кижингинская</w:t>
            </w:r>
            <w:proofErr w:type="spellEnd"/>
            <w:r>
              <w:rPr>
                <w:rFonts w:ascii="Times New Roman" w:eastAsia="Times New Roman" w:hAnsi="Times New Roman" w:cs="Times New Roman"/>
                <w:sz w:val="24"/>
                <w:szCs w:val="24"/>
                <w:lang w:eastAsia="ru-RU"/>
              </w:rPr>
              <w:t xml:space="preserve"> школа-лицей (</w:t>
            </w:r>
            <w:proofErr w:type="spellStart"/>
            <w:r>
              <w:rPr>
                <w:rFonts w:ascii="Times New Roman" w:eastAsia="Times New Roman" w:hAnsi="Times New Roman" w:cs="Times New Roman"/>
                <w:sz w:val="24"/>
                <w:szCs w:val="24"/>
                <w:lang w:eastAsia="ru-RU"/>
              </w:rPr>
              <w:t>Сенгеева</w:t>
            </w:r>
            <w:proofErr w:type="spellEnd"/>
            <w:r>
              <w:rPr>
                <w:rFonts w:ascii="Times New Roman" w:eastAsia="Times New Roman" w:hAnsi="Times New Roman" w:cs="Times New Roman"/>
                <w:sz w:val="24"/>
                <w:szCs w:val="24"/>
                <w:lang w:eastAsia="ru-RU"/>
              </w:rPr>
              <w:t xml:space="preserve"> )</w:t>
            </w:r>
          </w:p>
        </w:tc>
        <w:tc>
          <w:tcPr>
            <w:tcW w:w="1229" w:type="dxa"/>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8ч.</w:t>
            </w:r>
          </w:p>
        </w:tc>
      </w:tr>
      <w:tr w:rsidR="00CF682D" w:rsidRPr="00B428A4" w:rsidTr="008D1D93">
        <w:tc>
          <w:tcPr>
            <w:tcW w:w="575" w:type="dxa"/>
            <w:vMerge/>
            <w:shd w:val="clear" w:color="auto" w:fill="auto"/>
          </w:tcPr>
          <w:p w:rsidR="00CF682D" w:rsidRPr="00B428A4"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p>
        </w:tc>
        <w:tc>
          <w:tcPr>
            <w:tcW w:w="2120" w:type="dxa"/>
            <w:vMerge/>
            <w:shd w:val="clear" w:color="auto" w:fill="auto"/>
          </w:tcPr>
          <w:p w:rsidR="00CF682D" w:rsidRDefault="00CF682D"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
        </w:tc>
        <w:tc>
          <w:tcPr>
            <w:tcW w:w="2553" w:type="dxa"/>
            <w:shd w:val="clear" w:color="auto" w:fill="auto"/>
          </w:tcPr>
          <w:p w:rsidR="00CF682D"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коллективного обучения на основе индивидуальных образовательных программ в контексте ФГОС общего образования»</w:t>
            </w:r>
          </w:p>
        </w:tc>
        <w:tc>
          <w:tcPr>
            <w:tcW w:w="1646" w:type="dxa"/>
            <w:shd w:val="clear" w:color="auto" w:fill="auto"/>
          </w:tcPr>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26-30.03.2018г.</w:t>
            </w:r>
          </w:p>
        </w:tc>
        <w:tc>
          <w:tcPr>
            <w:tcW w:w="1757" w:type="dxa"/>
            <w:shd w:val="clear" w:color="auto" w:fill="auto"/>
          </w:tcPr>
          <w:p w:rsidR="00CF682D" w:rsidRDefault="00CF682D" w:rsidP="008D1D93">
            <w:r w:rsidRPr="0092756B">
              <w:rPr>
                <w:rFonts w:ascii="Times New Roman" w:eastAsia="Times New Roman" w:hAnsi="Times New Roman" w:cs="Times New Roman"/>
                <w:sz w:val="24"/>
                <w:szCs w:val="24"/>
                <w:lang w:eastAsia="ru-RU"/>
              </w:rPr>
              <w:t>Красноярский институт повышения квалификации учителей</w:t>
            </w:r>
          </w:p>
        </w:tc>
        <w:tc>
          <w:tcPr>
            <w:tcW w:w="1229" w:type="dxa"/>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40ч.</w:t>
            </w:r>
          </w:p>
        </w:tc>
      </w:tr>
      <w:tr w:rsidR="00CF682D" w:rsidRPr="00B428A4" w:rsidTr="008D1D93">
        <w:tc>
          <w:tcPr>
            <w:tcW w:w="575" w:type="dxa"/>
            <w:shd w:val="clear" w:color="auto" w:fill="auto"/>
          </w:tcPr>
          <w:p w:rsidR="00CF682D" w:rsidRPr="00B428A4"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3.</w:t>
            </w:r>
          </w:p>
        </w:tc>
        <w:tc>
          <w:tcPr>
            <w:tcW w:w="2120" w:type="dxa"/>
            <w:shd w:val="clear" w:color="auto" w:fill="auto"/>
          </w:tcPr>
          <w:p w:rsidR="00CF682D" w:rsidRPr="00B428A4" w:rsidRDefault="00CF682D"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Очирова </w:t>
            </w:r>
            <w:proofErr w:type="spellStart"/>
            <w:r>
              <w:rPr>
                <w:rFonts w:ascii="Times New Roman" w:eastAsia="Times New Roman" w:hAnsi="Times New Roman" w:cs="Times New Roman"/>
                <w:sz w:val="24"/>
                <w:szCs w:val="24"/>
                <w:lang w:eastAsia="ru-RU"/>
              </w:rPr>
              <w:t>Ида</w:t>
            </w:r>
            <w:proofErr w:type="spellEnd"/>
            <w:r>
              <w:rPr>
                <w:rFonts w:ascii="Times New Roman" w:eastAsia="Times New Roman" w:hAnsi="Times New Roman" w:cs="Times New Roman"/>
                <w:sz w:val="24"/>
                <w:szCs w:val="24"/>
                <w:lang w:eastAsia="ru-RU"/>
              </w:rPr>
              <w:t xml:space="preserve"> Васильевна</w:t>
            </w:r>
          </w:p>
        </w:tc>
        <w:tc>
          <w:tcPr>
            <w:tcW w:w="2553" w:type="dxa"/>
            <w:shd w:val="clear" w:color="auto" w:fill="auto"/>
          </w:tcPr>
          <w:p w:rsidR="00CF682D"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коллективного обучения на основе индивидуальных образовательных программ в контексте ФГОС общего образования»</w:t>
            </w:r>
          </w:p>
        </w:tc>
        <w:tc>
          <w:tcPr>
            <w:tcW w:w="1646" w:type="dxa"/>
            <w:shd w:val="clear" w:color="auto" w:fill="auto"/>
          </w:tcPr>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26-30.03.2018г.</w:t>
            </w:r>
          </w:p>
        </w:tc>
        <w:tc>
          <w:tcPr>
            <w:tcW w:w="1757" w:type="dxa"/>
            <w:shd w:val="clear" w:color="auto" w:fill="auto"/>
          </w:tcPr>
          <w:p w:rsidR="00CF682D" w:rsidRDefault="00CF682D" w:rsidP="008D1D93">
            <w:r w:rsidRPr="0092756B">
              <w:rPr>
                <w:rFonts w:ascii="Times New Roman" w:eastAsia="Times New Roman" w:hAnsi="Times New Roman" w:cs="Times New Roman"/>
                <w:sz w:val="24"/>
                <w:szCs w:val="24"/>
                <w:lang w:eastAsia="ru-RU"/>
              </w:rPr>
              <w:t>Красноярский институт повышения квалификации учителей</w:t>
            </w:r>
          </w:p>
        </w:tc>
        <w:tc>
          <w:tcPr>
            <w:tcW w:w="1229" w:type="dxa"/>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40ч.</w:t>
            </w:r>
          </w:p>
        </w:tc>
      </w:tr>
      <w:tr w:rsidR="00CF682D" w:rsidRPr="00B428A4" w:rsidTr="008D1D93">
        <w:tc>
          <w:tcPr>
            <w:tcW w:w="575" w:type="dxa"/>
            <w:shd w:val="clear" w:color="auto" w:fill="auto"/>
          </w:tcPr>
          <w:p w:rsidR="00CF682D" w:rsidRPr="00B428A4"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4.</w:t>
            </w:r>
          </w:p>
        </w:tc>
        <w:tc>
          <w:tcPr>
            <w:tcW w:w="2120" w:type="dxa"/>
            <w:shd w:val="clear" w:color="auto" w:fill="auto"/>
          </w:tcPr>
          <w:p w:rsidR="00CF682D" w:rsidRPr="00B428A4" w:rsidRDefault="00CF682D"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Будажапова</w:t>
            </w:r>
            <w:proofErr w:type="spellEnd"/>
            <w:r>
              <w:rPr>
                <w:rFonts w:ascii="Times New Roman" w:eastAsia="Times New Roman" w:hAnsi="Times New Roman" w:cs="Times New Roman"/>
                <w:sz w:val="24"/>
                <w:szCs w:val="24"/>
                <w:lang w:eastAsia="ru-RU"/>
              </w:rPr>
              <w:t xml:space="preserve"> Римма </w:t>
            </w:r>
            <w:proofErr w:type="spellStart"/>
            <w:r>
              <w:rPr>
                <w:rFonts w:ascii="Times New Roman" w:eastAsia="Times New Roman" w:hAnsi="Times New Roman" w:cs="Times New Roman"/>
                <w:sz w:val="24"/>
                <w:szCs w:val="24"/>
                <w:lang w:eastAsia="ru-RU"/>
              </w:rPr>
              <w:t>Бадмаевна</w:t>
            </w:r>
            <w:proofErr w:type="spellEnd"/>
          </w:p>
        </w:tc>
        <w:tc>
          <w:tcPr>
            <w:tcW w:w="2553" w:type="dxa"/>
            <w:shd w:val="clear" w:color="auto" w:fill="auto"/>
          </w:tcPr>
          <w:p w:rsidR="00CF682D"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коллективного обучения на основе индивидуальных образовательных программ в контексте ФГОС общего образования»</w:t>
            </w:r>
          </w:p>
        </w:tc>
        <w:tc>
          <w:tcPr>
            <w:tcW w:w="1646" w:type="dxa"/>
            <w:shd w:val="clear" w:color="auto" w:fill="auto"/>
          </w:tcPr>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26-30.03.2018г.</w:t>
            </w:r>
          </w:p>
        </w:tc>
        <w:tc>
          <w:tcPr>
            <w:tcW w:w="1757" w:type="dxa"/>
            <w:shd w:val="clear" w:color="auto" w:fill="auto"/>
          </w:tcPr>
          <w:p w:rsidR="00CF682D" w:rsidRDefault="00CF682D" w:rsidP="008D1D93">
            <w:r w:rsidRPr="0092756B">
              <w:rPr>
                <w:rFonts w:ascii="Times New Roman" w:eastAsia="Times New Roman" w:hAnsi="Times New Roman" w:cs="Times New Roman"/>
                <w:sz w:val="24"/>
                <w:szCs w:val="24"/>
                <w:lang w:eastAsia="ru-RU"/>
              </w:rPr>
              <w:t>Красноярский институт повышения квалификации учителей</w:t>
            </w:r>
          </w:p>
        </w:tc>
        <w:tc>
          <w:tcPr>
            <w:tcW w:w="1229" w:type="dxa"/>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40ч.</w:t>
            </w:r>
          </w:p>
        </w:tc>
      </w:tr>
      <w:tr w:rsidR="00CF682D" w:rsidRPr="00B428A4" w:rsidTr="008D1D93">
        <w:tc>
          <w:tcPr>
            <w:tcW w:w="575" w:type="dxa"/>
            <w:vMerge w:val="restart"/>
            <w:shd w:val="clear" w:color="auto" w:fill="auto"/>
          </w:tcPr>
          <w:p w:rsidR="00CF682D"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0" w:type="dxa"/>
            <w:vMerge w:val="restart"/>
            <w:shd w:val="clear" w:color="auto" w:fill="auto"/>
          </w:tcPr>
          <w:p w:rsidR="00CF682D" w:rsidRDefault="00CF682D"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Бимбаева </w:t>
            </w:r>
            <w:proofErr w:type="spellStart"/>
            <w:r>
              <w:rPr>
                <w:rFonts w:ascii="Times New Roman" w:eastAsia="Times New Roman" w:hAnsi="Times New Roman" w:cs="Times New Roman"/>
                <w:sz w:val="24"/>
                <w:szCs w:val="24"/>
                <w:lang w:eastAsia="ru-RU"/>
              </w:rPr>
              <w:t>Долгорма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Пунсыковна</w:t>
            </w:r>
            <w:proofErr w:type="spellEnd"/>
          </w:p>
        </w:tc>
        <w:tc>
          <w:tcPr>
            <w:tcW w:w="2553" w:type="dxa"/>
            <w:shd w:val="clear" w:color="auto" w:fill="auto"/>
          </w:tcPr>
          <w:p w:rsidR="00CF682D"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коллективного обучения на основе </w:t>
            </w:r>
            <w:r>
              <w:rPr>
                <w:rFonts w:ascii="Times New Roman" w:eastAsia="Times New Roman" w:hAnsi="Times New Roman" w:cs="Times New Roman"/>
                <w:sz w:val="24"/>
                <w:szCs w:val="24"/>
                <w:lang w:eastAsia="ru-RU"/>
              </w:rPr>
              <w:lastRenderedPageBreak/>
              <w:t>индивидуальных образовательных программ в контексте ФГОС общего образования»</w:t>
            </w:r>
          </w:p>
        </w:tc>
        <w:tc>
          <w:tcPr>
            <w:tcW w:w="1646" w:type="dxa"/>
            <w:shd w:val="clear" w:color="auto" w:fill="auto"/>
          </w:tcPr>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26-30.03.2018г.</w:t>
            </w:r>
          </w:p>
        </w:tc>
        <w:tc>
          <w:tcPr>
            <w:tcW w:w="1757" w:type="dxa"/>
            <w:shd w:val="clear" w:color="auto" w:fill="auto"/>
          </w:tcPr>
          <w:p w:rsidR="00CF682D" w:rsidRDefault="00CF682D" w:rsidP="008D1D93">
            <w:r w:rsidRPr="0092756B">
              <w:rPr>
                <w:rFonts w:ascii="Times New Roman" w:eastAsia="Times New Roman" w:hAnsi="Times New Roman" w:cs="Times New Roman"/>
                <w:sz w:val="24"/>
                <w:szCs w:val="24"/>
                <w:lang w:eastAsia="ru-RU"/>
              </w:rPr>
              <w:t xml:space="preserve">Красноярский институт </w:t>
            </w:r>
            <w:r w:rsidRPr="0092756B">
              <w:rPr>
                <w:rFonts w:ascii="Times New Roman" w:eastAsia="Times New Roman" w:hAnsi="Times New Roman" w:cs="Times New Roman"/>
                <w:sz w:val="24"/>
                <w:szCs w:val="24"/>
                <w:lang w:eastAsia="ru-RU"/>
              </w:rPr>
              <w:lastRenderedPageBreak/>
              <w:t>повышения квалификации учителей</w:t>
            </w:r>
          </w:p>
        </w:tc>
        <w:tc>
          <w:tcPr>
            <w:tcW w:w="1229" w:type="dxa"/>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40ч.</w:t>
            </w:r>
          </w:p>
        </w:tc>
      </w:tr>
      <w:tr w:rsidR="00CF682D" w:rsidRPr="00B428A4" w:rsidTr="00CF682D">
        <w:tc>
          <w:tcPr>
            <w:tcW w:w="575" w:type="dxa"/>
            <w:vMerge/>
            <w:shd w:val="clear" w:color="auto" w:fill="auto"/>
          </w:tcPr>
          <w:p w:rsidR="00CF682D"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p>
        </w:tc>
        <w:tc>
          <w:tcPr>
            <w:tcW w:w="2120" w:type="dxa"/>
            <w:vMerge/>
            <w:shd w:val="clear" w:color="auto" w:fill="auto"/>
          </w:tcPr>
          <w:p w:rsidR="00CF682D" w:rsidRDefault="00CF682D"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
        </w:tc>
        <w:tc>
          <w:tcPr>
            <w:tcW w:w="2553" w:type="dxa"/>
            <w:shd w:val="clear" w:color="auto" w:fill="auto"/>
          </w:tcPr>
          <w:p w:rsidR="00CF682D"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«Координатный метод для решения стереометрических задач»</w:t>
            </w:r>
          </w:p>
        </w:tc>
        <w:tc>
          <w:tcPr>
            <w:tcW w:w="1646" w:type="dxa"/>
            <w:shd w:val="clear" w:color="auto" w:fill="auto"/>
          </w:tcPr>
          <w:p w:rsidR="00CF682D"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16-17.11.2017г.</w:t>
            </w:r>
          </w:p>
        </w:tc>
        <w:tc>
          <w:tcPr>
            <w:tcW w:w="1757" w:type="dxa"/>
            <w:shd w:val="clear" w:color="auto" w:fill="auto"/>
          </w:tcPr>
          <w:p w:rsidR="00CF682D" w:rsidRPr="0092756B" w:rsidRDefault="00CF682D" w:rsidP="008D1D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РЦОИ</w:t>
            </w:r>
          </w:p>
        </w:tc>
        <w:tc>
          <w:tcPr>
            <w:tcW w:w="1229" w:type="dxa"/>
            <w:shd w:val="clear" w:color="auto" w:fill="auto"/>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p>
        </w:tc>
      </w:tr>
      <w:tr w:rsidR="00CF682D" w:rsidRPr="00B428A4" w:rsidTr="008D1D93">
        <w:tc>
          <w:tcPr>
            <w:tcW w:w="575" w:type="dxa"/>
            <w:shd w:val="clear" w:color="auto" w:fill="auto"/>
          </w:tcPr>
          <w:p w:rsidR="00CF682D"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CF682D"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p>
        </w:tc>
        <w:tc>
          <w:tcPr>
            <w:tcW w:w="2120" w:type="dxa"/>
            <w:shd w:val="clear" w:color="auto" w:fill="auto"/>
          </w:tcPr>
          <w:p w:rsidR="00CF682D" w:rsidRDefault="00CF682D"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Эрдынеева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Дымиджап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Чимитдоржиевна</w:t>
            </w:r>
            <w:proofErr w:type="spellEnd"/>
          </w:p>
        </w:tc>
        <w:tc>
          <w:tcPr>
            <w:tcW w:w="2553" w:type="dxa"/>
            <w:shd w:val="clear" w:color="auto" w:fill="auto"/>
          </w:tcPr>
          <w:p w:rsidR="00CF682D"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коллективного обучения на основе индивидуальных образовательных программ в контексте ФГОС общего образования»</w:t>
            </w:r>
          </w:p>
        </w:tc>
        <w:tc>
          <w:tcPr>
            <w:tcW w:w="1646" w:type="dxa"/>
            <w:shd w:val="clear" w:color="auto" w:fill="auto"/>
          </w:tcPr>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26-30.03.2018г.</w:t>
            </w:r>
          </w:p>
        </w:tc>
        <w:tc>
          <w:tcPr>
            <w:tcW w:w="1757" w:type="dxa"/>
            <w:shd w:val="clear" w:color="auto" w:fill="auto"/>
          </w:tcPr>
          <w:p w:rsidR="00CF682D" w:rsidRDefault="00CF682D" w:rsidP="008D1D93">
            <w:r w:rsidRPr="0092756B">
              <w:rPr>
                <w:rFonts w:ascii="Times New Roman" w:eastAsia="Times New Roman" w:hAnsi="Times New Roman" w:cs="Times New Roman"/>
                <w:sz w:val="24"/>
                <w:szCs w:val="24"/>
                <w:lang w:eastAsia="ru-RU"/>
              </w:rPr>
              <w:t>Красноярский институт повышения квалификации учителей</w:t>
            </w:r>
          </w:p>
        </w:tc>
        <w:tc>
          <w:tcPr>
            <w:tcW w:w="1229" w:type="dxa"/>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40ч.</w:t>
            </w:r>
          </w:p>
        </w:tc>
      </w:tr>
      <w:tr w:rsidR="00CF682D" w:rsidRPr="00B428A4" w:rsidTr="008D1D93">
        <w:tc>
          <w:tcPr>
            <w:tcW w:w="575" w:type="dxa"/>
            <w:shd w:val="clear" w:color="auto" w:fill="auto"/>
          </w:tcPr>
          <w:p w:rsidR="00CF682D" w:rsidRDefault="00CF682D"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0" w:type="dxa"/>
            <w:shd w:val="clear" w:color="auto" w:fill="auto"/>
          </w:tcPr>
          <w:p w:rsidR="00CF682D" w:rsidRDefault="00CF682D"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Балдандоржиева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Оюн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Ямпиловна</w:t>
            </w:r>
            <w:proofErr w:type="spellEnd"/>
          </w:p>
        </w:tc>
        <w:tc>
          <w:tcPr>
            <w:tcW w:w="2553" w:type="dxa"/>
            <w:shd w:val="clear" w:color="auto" w:fill="auto"/>
          </w:tcPr>
          <w:p w:rsidR="00CF682D" w:rsidRPr="00B428A4" w:rsidRDefault="00CF682D"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«УУД в ОО «Технология и ИЗО как содержательно-структурный компонент ФГОС»</w:t>
            </w:r>
          </w:p>
        </w:tc>
        <w:tc>
          <w:tcPr>
            <w:tcW w:w="1646" w:type="dxa"/>
            <w:shd w:val="clear" w:color="auto" w:fill="auto"/>
          </w:tcPr>
          <w:p w:rsidR="00CF682D" w:rsidRPr="00B428A4" w:rsidRDefault="00CF682D"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09.10.-12.10.2017г.</w:t>
            </w:r>
          </w:p>
        </w:tc>
        <w:tc>
          <w:tcPr>
            <w:tcW w:w="1757" w:type="dxa"/>
            <w:shd w:val="clear" w:color="auto" w:fill="auto"/>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БРИОП</w:t>
            </w:r>
          </w:p>
        </w:tc>
        <w:tc>
          <w:tcPr>
            <w:tcW w:w="1229" w:type="dxa"/>
          </w:tcPr>
          <w:p w:rsidR="00CF682D" w:rsidRDefault="00CF682D"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32ч.</w:t>
            </w:r>
          </w:p>
        </w:tc>
      </w:tr>
    </w:tbl>
    <w:p w:rsidR="003759B9" w:rsidRDefault="003759B9">
      <w:pPr>
        <w:rPr>
          <w:rFonts w:ascii="Times New Roman" w:hAnsi="Times New Roman" w:cs="Times New Roman"/>
          <w:sz w:val="24"/>
          <w:szCs w:val="24"/>
        </w:rPr>
      </w:pPr>
    </w:p>
    <w:p w:rsidR="0095355F" w:rsidRDefault="0095355F" w:rsidP="0095355F">
      <w:pPr>
        <w:jc w:val="both"/>
        <w:rPr>
          <w:rFonts w:ascii="Times New Roman" w:hAnsi="Times New Roman" w:cs="Times New Roman"/>
          <w:sz w:val="24"/>
          <w:szCs w:val="24"/>
        </w:rPr>
      </w:pPr>
      <w:r>
        <w:rPr>
          <w:rFonts w:ascii="Times New Roman" w:hAnsi="Times New Roman" w:cs="Times New Roman"/>
          <w:sz w:val="24"/>
          <w:szCs w:val="24"/>
        </w:rPr>
        <w:t>Выводы:</w:t>
      </w:r>
    </w:p>
    <w:p w:rsidR="0095355F" w:rsidRDefault="0095355F" w:rsidP="0095355F">
      <w:pPr>
        <w:pStyle w:val="a4"/>
        <w:numPr>
          <w:ilvl w:val="0"/>
          <w:numId w:val="2"/>
        </w:numPr>
        <w:jc w:val="both"/>
      </w:pPr>
      <w:r>
        <w:t>Курсовой подготовкой охвачены 70% учителей;</w:t>
      </w:r>
    </w:p>
    <w:p w:rsidR="0095355F" w:rsidRDefault="0095355F" w:rsidP="0095355F">
      <w:pPr>
        <w:pStyle w:val="a4"/>
        <w:numPr>
          <w:ilvl w:val="0"/>
          <w:numId w:val="2"/>
        </w:numPr>
        <w:jc w:val="both"/>
      </w:pPr>
      <w:r>
        <w:t>Молодой специалист получает образование в Бурятском Республиканском педагогическом колледже на заочном отделении;</w:t>
      </w:r>
    </w:p>
    <w:p w:rsidR="0095355F" w:rsidRDefault="0095355F" w:rsidP="0095355F">
      <w:pPr>
        <w:jc w:val="center"/>
        <w:rPr>
          <w:rFonts w:ascii="Times New Roman" w:hAnsi="Times New Roman" w:cs="Times New Roman"/>
          <w:sz w:val="24"/>
          <w:szCs w:val="24"/>
        </w:rPr>
      </w:pPr>
    </w:p>
    <w:p w:rsidR="0095355F" w:rsidRPr="00BB3287" w:rsidRDefault="0095355F" w:rsidP="0095355F">
      <w:pPr>
        <w:jc w:val="center"/>
        <w:rPr>
          <w:rFonts w:ascii="Times New Roman" w:hAnsi="Times New Roman" w:cs="Times New Roman"/>
          <w:b/>
          <w:sz w:val="24"/>
          <w:szCs w:val="24"/>
        </w:rPr>
      </w:pPr>
      <w:r w:rsidRPr="00BB3287">
        <w:rPr>
          <w:rFonts w:ascii="Times New Roman" w:hAnsi="Times New Roman" w:cs="Times New Roman"/>
          <w:b/>
          <w:sz w:val="24"/>
          <w:szCs w:val="24"/>
        </w:rPr>
        <w:t>Участие в семинарах в 2017-2018 учебном году</w:t>
      </w: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35"/>
        <w:gridCol w:w="2509"/>
        <w:gridCol w:w="2424"/>
        <w:gridCol w:w="2071"/>
      </w:tblGrid>
      <w:tr w:rsidR="0095355F" w:rsidRPr="00B428A4" w:rsidTr="00506AE0">
        <w:trPr>
          <w:trHeight w:val="544"/>
        </w:trPr>
        <w:tc>
          <w:tcPr>
            <w:tcW w:w="554" w:type="dxa"/>
            <w:shd w:val="clear" w:color="auto" w:fill="auto"/>
          </w:tcPr>
          <w:p w:rsidR="0095355F" w:rsidRPr="00B428A4"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w:t>
            </w:r>
          </w:p>
        </w:tc>
        <w:tc>
          <w:tcPr>
            <w:tcW w:w="2335" w:type="dxa"/>
            <w:shd w:val="clear" w:color="auto" w:fill="auto"/>
          </w:tcPr>
          <w:p w:rsidR="0095355F" w:rsidRPr="00B428A4" w:rsidRDefault="0095355F" w:rsidP="008D1D93">
            <w:pPr>
              <w:tabs>
                <w:tab w:val="left" w:pos="10632"/>
              </w:tabs>
              <w:spacing w:after="0" w:line="240" w:lineRule="auto"/>
              <w:ind w:right="-51"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ФИО</w:t>
            </w:r>
          </w:p>
          <w:p w:rsidR="0095355F" w:rsidRPr="00B428A4" w:rsidRDefault="0095355F" w:rsidP="008D1D93">
            <w:pPr>
              <w:tabs>
                <w:tab w:val="left" w:pos="10632"/>
              </w:tabs>
              <w:spacing w:after="0" w:line="240" w:lineRule="auto"/>
              <w:ind w:right="-51"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(полностью)</w:t>
            </w:r>
          </w:p>
        </w:tc>
        <w:tc>
          <w:tcPr>
            <w:tcW w:w="2509" w:type="dxa"/>
            <w:shd w:val="clear" w:color="auto" w:fill="auto"/>
          </w:tcPr>
          <w:p w:rsidR="0095355F" w:rsidRPr="00B428A4"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428A4">
              <w:rPr>
                <w:rFonts w:ascii="Times New Roman" w:eastAsia="Times New Roman" w:hAnsi="Times New Roman" w:cs="Times New Roman"/>
                <w:sz w:val="24"/>
                <w:szCs w:val="24"/>
                <w:lang w:eastAsia="ru-RU"/>
              </w:rPr>
              <w:t xml:space="preserve">азвание </w:t>
            </w:r>
            <w:r>
              <w:rPr>
                <w:rFonts w:ascii="Times New Roman" w:eastAsia="Times New Roman" w:hAnsi="Times New Roman" w:cs="Times New Roman"/>
                <w:sz w:val="24"/>
                <w:szCs w:val="24"/>
                <w:lang w:eastAsia="ru-RU"/>
              </w:rPr>
              <w:t>семинара</w:t>
            </w:r>
          </w:p>
        </w:tc>
        <w:tc>
          <w:tcPr>
            <w:tcW w:w="2424" w:type="dxa"/>
            <w:shd w:val="clear" w:color="auto" w:fill="auto"/>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p>
        </w:tc>
        <w:tc>
          <w:tcPr>
            <w:tcW w:w="2071" w:type="dxa"/>
            <w:shd w:val="clear" w:color="auto" w:fill="auto"/>
          </w:tcPr>
          <w:p w:rsidR="0095355F" w:rsidRPr="00B428A4"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Место</w:t>
            </w:r>
          </w:p>
          <w:p w:rsidR="0095355F" w:rsidRPr="00B428A4"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прохождения</w:t>
            </w:r>
          </w:p>
        </w:tc>
      </w:tr>
      <w:tr w:rsidR="0095355F" w:rsidRPr="00B428A4" w:rsidTr="00506AE0">
        <w:trPr>
          <w:trHeight w:val="1820"/>
        </w:trPr>
        <w:tc>
          <w:tcPr>
            <w:tcW w:w="554" w:type="dxa"/>
            <w:vMerge w:val="restart"/>
            <w:shd w:val="clear" w:color="auto" w:fill="auto"/>
          </w:tcPr>
          <w:p w:rsidR="0095355F" w:rsidRPr="00B428A4"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1.</w:t>
            </w:r>
          </w:p>
        </w:tc>
        <w:tc>
          <w:tcPr>
            <w:tcW w:w="2335" w:type="dxa"/>
            <w:vMerge w:val="restart"/>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Шойропова</w:t>
            </w:r>
            <w:proofErr w:type="spellEnd"/>
            <w:r>
              <w:rPr>
                <w:rFonts w:ascii="Times New Roman" w:eastAsia="Times New Roman" w:hAnsi="Times New Roman" w:cs="Times New Roman"/>
                <w:sz w:val="24"/>
                <w:szCs w:val="24"/>
                <w:lang w:eastAsia="ru-RU"/>
              </w:rPr>
              <w:t xml:space="preserve"> С.Н.</w:t>
            </w:r>
          </w:p>
        </w:tc>
        <w:tc>
          <w:tcPr>
            <w:tcW w:w="2509" w:type="dxa"/>
            <w:shd w:val="clear" w:color="auto" w:fill="auto"/>
          </w:tcPr>
          <w:p w:rsidR="0095355F"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 секционное работа заместителей директоров по УВР</w:t>
            </w:r>
          </w:p>
        </w:tc>
        <w:tc>
          <w:tcPr>
            <w:tcW w:w="2424" w:type="dxa"/>
            <w:shd w:val="clear" w:color="auto" w:fill="auto"/>
          </w:tcPr>
          <w:p w:rsidR="0095355F"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Внутришкольный</w:t>
            </w:r>
            <w:proofErr w:type="spellEnd"/>
            <w:r>
              <w:rPr>
                <w:rFonts w:ascii="Times New Roman" w:eastAsia="Times New Roman" w:hAnsi="Times New Roman" w:cs="Times New Roman"/>
                <w:sz w:val="24"/>
                <w:szCs w:val="24"/>
                <w:lang w:eastAsia="ru-RU"/>
              </w:rPr>
              <w:t xml:space="preserve"> контроль как средство повышения качества образования» доклад с презентацией</w:t>
            </w:r>
          </w:p>
        </w:tc>
        <w:tc>
          <w:tcPr>
            <w:tcW w:w="2071" w:type="dxa"/>
            <w:shd w:val="clear" w:color="auto" w:fill="auto"/>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с.Кижинга</w:t>
            </w:r>
            <w:proofErr w:type="spellEnd"/>
            <w:r>
              <w:rPr>
                <w:rFonts w:ascii="Times New Roman" w:eastAsia="Times New Roman" w:hAnsi="Times New Roman" w:cs="Times New Roman"/>
                <w:sz w:val="24"/>
                <w:szCs w:val="24"/>
                <w:lang w:eastAsia="ru-RU"/>
              </w:rPr>
              <w:t>,</w:t>
            </w:r>
          </w:p>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2017г.</w:t>
            </w:r>
          </w:p>
        </w:tc>
      </w:tr>
      <w:tr w:rsidR="0095355F" w:rsidRPr="00B428A4" w:rsidTr="00506AE0">
        <w:trPr>
          <w:trHeight w:val="1820"/>
        </w:trPr>
        <w:tc>
          <w:tcPr>
            <w:tcW w:w="554" w:type="dxa"/>
            <w:vMerge/>
            <w:shd w:val="clear" w:color="auto" w:fill="auto"/>
          </w:tcPr>
          <w:p w:rsidR="0095355F" w:rsidRPr="00B428A4"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p>
        </w:tc>
        <w:tc>
          <w:tcPr>
            <w:tcW w:w="2335" w:type="dxa"/>
            <w:vMerge/>
            <w:shd w:val="clear" w:color="auto" w:fill="auto"/>
          </w:tcPr>
          <w:p w:rsidR="0095355F" w:rsidRPr="00B428A4"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
        </w:tc>
        <w:tc>
          <w:tcPr>
            <w:tcW w:w="2509" w:type="dxa"/>
            <w:shd w:val="clear" w:color="auto" w:fill="auto"/>
          </w:tcPr>
          <w:p w:rsidR="0095355F"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учителей биологии и географии</w:t>
            </w:r>
          </w:p>
          <w:p w:rsidR="0095355F" w:rsidRPr="00B428A4"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p>
        </w:tc>
        <w:tc>
          <w:tcPr>
            <w:tcW w:w="2424" w:type="dxa"/>
            <w:shd w:val="clear" w:color="auto" w:fill="auto"/>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методики </w:t>
            </w:r>
            <w:proofErr w:type="spellStart"/>
            <w:r w:rsidRPr="00826EE1">
              <w:rPr>
                <w:rFonts w:ascii="Times New Roman" w:eastAsia="Times New Roman" w:hAnsi="Times New Roman" w:cs="Times New Roman"/>
                <w:b/>
                <w:i/>
                <w:sz w:val="24"/>
                <w:szCs w:val="24"/>
                <w:lang w:eastAsia="ru-RU"/>
              </w:rPr>
              <w:t>взаимотренажа</w:t>
            </w:r>
            <w:proofErr w:type="spellEnd"/>
            <w:r w:rsidRPr="00826EE1">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в организации работы по краеведению» доклад</w:t>
            </w:r>
          </w:p>
        </w:tc>
        <w:tc>
          <w:tcPr>
            <w:tcW w:w="2071" w:type="dxa"/>
            <w:shd w:val="clear" w:color="auto" w:fill="auto"/>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w:t>
            </w:r>
            <w:proofErr w:type="spellStart"/>
            <w:r>
              <w:rPr>
                <w:rFonts w:ascii="Times New Roman" w:eastAsia="Times New Roman" w:hAnsi="Times New Roman" w:cs="Times New Roman"/>
                <w:sz w:val="24"/>
                <w:szCs w:val="24"/>
                <w:lang w:eastAsia="ru-RU"/>
              </w:rPr>
              <w:t>Усть-Оротская</w:t>
            </w:r>
            <w:proofErr w:type="spellEnd"/>
            <w:r>
              <w:rPr>
                <w:rFonts w:ascii="Times New Roman" w:eastAsia="Times New Roman" w:hAnsi="Times New Roman" w:cs="Times New Roman"/>
                <w:sz w:val="24"/>
                <w:szCs w:val="24"/>
                <w:lang w:eastAsia="ru-RU"/>
              </w:rPr>
              <w:t xml:space="preserve"> СОШ, февраль 2018г.</w:t>
            </w:r>
          </w:p>
        </w:tc>
      </w:tr>
      <w:tr w:rsidR="0095355F" w:rsidRPr="00B428A4" w:rsidTr="00506AE0">
        <w:trPr>
          <w:trHeight w:val="1378"/>
        </w:trPr>
        <w:tc>
          <w:tcPr>
            <w:tcW w:w="554" w:type="dxa"/>
            <w:shd w:val="clear" w:color="auto" w:fill="auto"/>
          </w:tcPr>
          <w:p w:rsidR="0095355F" w:rsidRPr="00B428A4"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2.</w:t>
            </w:r>
          </w:p>
        </w:tc>
        <w:tc>
          <w:tcPr>
            <w:tcW w:w="2335" w:type="dxa"/>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Цынгуева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Арюна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Данзановна</w:t>
            </w:r>
            <w:proofErr w:type="spellEnd"/>
          </w:p>
        </w:tc>
        <w:tc>
          <w:tcPr>
            <w:tcW w:w="2509" w:type="dxa"/>
            <w:shd w:val="clear" w:color="auto" w:fill="auto"/>
          </w:tcPr>
          <w:p w:rsidR="0095355F"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учителей истории и обществознания</w:t>
            </w:r>
          </w:p>
          <w:p w:rsidR="0095355F" w:rsidRPr="00B428A4"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p>
        </w:tc>
        <w:tc>
          <w:tcPr>
            <w:tcW w:w="2424" w:type="dxa"/>
            <w:shd w:val="clear" w:color="auto" w:fill="auto"/>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«Возможности мультимедийного кабинета на уроках истории и </w:t>
            </w:r>
            <w:proofErr w:type="spellStart"/>
            <w:r>
              <w:rPr>
                <w:rFonts w:ascii="Times New Roman" w:eastAsia="Times New Roman" w:hAnsi="Times New Roman" w:cs="Times New Roman"/>
                <w:sz w:val="24"/>
                <w:szCs w:val="24"/>
                <w:lang w:eastAsia="ru-RU"/>
              </w:rPr>
              <w:t>обществозхнания</w:t>
            </w:r>
            <w:proofErr w:type="spellEnd"/>
            <w:r>
              <w:rPr>
                <w:rFonts w:ascii="Times New Roman" w:eastAsia="Times New Roman" w:hAnsi="Times New Roman" w:cs="Times New Roman"/>
                <w:sz w:val="24"/>
                <w:szCs w:val="24"/>
                <w:lang w:eastAsia="ru-RU"/>
              </w:rPr>
              <w:t>»</w:t>
            </w:r>
          </w:p>
        </w:tc>
        <w:tc>
          <w:tcPr>
            <w:tcW w:w="2071" w:type="dxa"/>
            <w:shd w:val="clear" w:color="auto" w:fill="auto"/>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ГОУ «</w:t>
            </w:r>
            <w:proofErr w:type="spellStart"/>
            <w:r>
              <w:rPr>
                <w:rFonts w:ascii="Times New Roman" w:eastAsia="Times New Roman" w:hAnsi="Times New Roman" w:cs="Times New Roman"/>
                <w:sz w:val="24"/>
                <w:szCs w:val="24"/>
                <w:lang w:eastAsia="ru-RU"/>
              </w:rPr>
              <w:t>Кижингинская</w:t>
            </w:r>
            <w:proofErr w:type="spellEnd"/>
            <w:r>
              <w:rPr>
                <w:rFonts w:ascii="Times New Roman" w:eastAsia="Times New Roman" w:hAnsi="Times New Roman" w:cs="Times New Roman"/>
                <w:sz w:val="24"/>
                <w:szCs w:val="24"/>
                <w:lang w:eastAsia="ru-RU"/>
              </w:rPr>
              <w:t xml:space="preserve"> школа – интернат»</w:t>
            </w:r>
          </w:p>
        </w:tc>
      </w:tr>
      <w:tr w:rsidR="0095355F" w:rsidRPr="00B428A4" w:rsidTr="00506AE0">
        <w:trPr>
          <w:trHeight w:val="832"/>
        </w:trPr>
        <w:tc>
          <w:tcPr>
            <w:tcW w:w="554" w:type="dxa"/>
            <w:vMerge w:val="restart"/>
            <w:shd w:val="clear" w:color="auto" w:fill="auto"/>
          </w:tcPr>
          <w:p w:rsidR="0095355F" w:rsidRPr="00B428A4"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lastRenderedPageBreak/>
              <w:t>3.</w:t>
            </w:r>
          </w:p>
        </w:tc>
        <w:tc>
          <w:tcPr>
            <w:tcW w:w="2335" w:type="dxa"/>
            <w:vMerge w:val="restart"/>
            <w:shd w:val="clear" w:color="auto" w:fill="auto"/>
          </w:tcPr>
          <w:p w:rsidR="0095355F" w:rsidRPr="00B428A4"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Очирова </w:t>
            </w:r>
            <w:proofErr w:type="spellStart"/>
            <w:r>
              <w:rPr>
                <w:rFonts w:ascii="Times New Roman" w:eastAsia="Times New Roman" w:hAnsi="Times New Roman" w:cs="Times New Roman"/>
                <w:sz w:val="24"/>
                <w:szCs w:val="24"/>
                <w:lang w:eastAsia="ru-RU"/>
              </w:rPr>
              <w:t>Ида</w:t>
            </w:r>
            <w:proofErr w:type="spellEnd"/>
            <w:r>
              <w:rPr>
                <w:rFonts w:ascii="Times New Roman" w:eastAsia="Times New Roman" w:hAnsi="Times New Roman" w:cs="Times New Roman"/>
                <w:sz w:val="24"/>
                <w:szCs w:val="24"/>
                <w:lang w:eastAsia="ru-RU"/>
              </w:rPr>
              <w:t xml:space="preserve"> Васильевна</w:t>
            </w:r>
          </w:p>
        </w:tc>
        <w:tc>
          <w:tcPr>
            <w:tcW w:w="2509" w:type="dxa"/>
            <w:shd w:val="clear" w:color="auto" w:fill="auto"/>
          </w:tcPr>
          <w:p w:rsidR="0095355F"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 секционное работа учителей русского языка и литературы</w:t>
            </w:r>
          </w:p>
          <w:p w:rsidR="0095355F" w:rsidRPr="00B428A4"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p>
        </w:tc>
        <w:tc>
          <w:tcPr>
            <w:tcW w:w="2424" w:type="dxa"/>
            <w:shd w:val="clear" w:color="auto" w:fill="auto"/>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«Поисковые задания как основа проектно-исследовательской деятельности на уроках анализа текста» мастер-класс</w:t>
            </w:r>
          </w:p>
        </w:tc>
        <w:tc>
          <w:tcPr>
            <w:tcW w:w="2071" w:type="dxa"/>
            <w:shd w:val="clear" w:color="auto" w:fill="auto"/>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Кижингинский</w:t>
            </w:r>
            <w:proofErr w:type="spellEnd"/>
            <w:r>
              <w:rPr>
                <w:rFonts w:ascii="Times New Roman" w:eastAsia="Times New Roman" w:hAnsi="Times New Roman" w:cs="Times New Roman"/>
                <w:sz w:val="24"/>
                <w:szCs w:val="24"/>
                <w:lang w:eastAsia="ru-RU"/>
              </w:rPr>
              <w:t xml:space="preserve"> лицей, </w:t>
            </w:r>
            <w:proofErr w:type="spellStart"/>
            <w:r>
              <w:rPr>
                <w:rFonts w:ascii="Times New Roman" w:eastAsia="Times New Roman" w:hAnsi="Times New Roman" w:cs="Times New Roman"/>
                <w:sz w:val="24"/>
                <w:szCs w:val="24"/>
                <w:lang w:eastAsia="ru-RU"/>
              </w:rPr>
              <w:t>с.Кижинга</w:t>
            </w:r>
            <w:proofErr w:type="spellEnd"/>
            <w:r>
              <w:rPr>
                <w:rFonts w:ascii="Times New Roman" w:eastAsia="Times New Roman" w:hAnsi="Times New Roman" w:cs="Times New Roman"/>
                <w:sz w:val="24"/>
                <w:szCs w:val="24"/>
                <w:lang w:eastAsia="ru-RU"/>
              </w:rPr>
              <w:t>,</w:t>
            </w:r>
          </w:p>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2017г.</w:t>
            </w:r>
          </w:p>
        </w:tc>
      </w:tr>
      <w:tr w:rsidR="0095355F" w:rsidRPr="00B428A4" w:rsidTr="00506AE0">
        <w:trPr>
          <w:trHeight w:val="832"/>
        </w:trPr>
        <w:tc>
          <w:tcPr>
            <w:tcW w:w="554" w:type="dxa"/>
            <w:vMerge/>
            <w:shd w:val="clear" w:color="auto" w:fill="auto"/>
          </w:tcPr>
          <w:p w:rsidR="0095355F" w:rsidRPr="00B428A4"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p>
        </w:tc>
        <w:tc>
          <w:tcPr>
            <w:tcW w:w="2335" w:type="dxa"/>
            <w:vMerge/>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
        </w:tc>
        <w:tc>
          <w:tcPr>
            <w:tcW w:w="2509" w:type="dxa"/>
            <w:shd w:val="clear" w:color="auto" w:fill="FFFFFF" w:themeFill="background1"/>
          </w:tcPr>
          <w:p w:rsidR="0095355F"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учителей русского языка и литературы</w:t>
            </w:r>
          </w:p>
        </w:tc>
        <w:tc>
          <w:tcPr>
            <w:tcW w:w="2424" w:type="dxa"/>
            <w:shd w:val="clear" w:color="auto" w:fill="FFFFFF" w:themeFill="background1"/>
          </w:tcPr>
          <w:p w:rsidR="0095355F"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ОГЭ, ЕГЭ»</w:t>
            </w:r>
          </w:p>
        </w:tc>
        <w:tc>
          <w:tcPr>
            <w:tcW w:w="2071" w:type="dxa"/>
            <w:shd w:val="clear" w:color="auto" w:fill="FFFFFF" w:themeFill="background1"/>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Кижингинская</w:t>
            </w:r>
            <w:proofErr w:type="spellEnd"/>
            <w:r>
              <w:rPr>
                <w:rFonts w:ascii="Times New Roman" w:eastAsia="Times New Roman" w:hAnsi="Times New Roman" w:cs="Times New Roman"/>
                <w:sz w:val="24"/>
                <w:szCs w:val="24"/>
                <w:lang w:eastAsia="ru-RU"/>
              </w:rPr>
              <w:t xml:space="preserve"> СОШ имени </w:t>
            </w:r>
            <w:proofErr w:type="spellStart"/>
            <w:r>
              <w:rPr>
                <w:rFonts w:ascii="Times New Roman" w:eastAsia="Times New Roman" w:hAnsi="Times New Roman" w:cs="Times New Roman"/>
                <w:sz w:val="24"/>
                <w:szCs w:val="24"/>
                <w:lang w:eastAsia="ru-RU"/>
              </w:rPr>
              <w:t>Х.Намсараева</w:t>
            </w:r>
            <w:proofErr w:type="spellEnd"/>
            <w:r>
              <w:rPr>
                <w:rFonts w:ascii="Times New Roman" w:eastAsia="Times New Roman" w:hAnsi="Times New Roman" w:cs="Times New Roman"/>
                <w:sz w:val="24"/>
                <w:szCs w:val="24"/>
                <w:lang w:eastAsia="ru-RU"/>
              </w:rPr>
              <w:t>, 23 марта 2018г.</w:t>
            </w:r>
          </w:p>
        </w:tc>
      </w:tr>
      <w:tr w:rsidR="0095355F" w:rsidRPr="00B428A4" w:rsidTr="00506AE0">
        <w:trPr>
          <w:trHeight w:val="559"/>
        </w:trPr>
        <w:tc>
          <w:tcPr>
            <w:tcW w:w="554" w:type="dxa"/>
            <w:shd w:val="clear" w:color="auto" w:fill="auto"/>
          </w:tcPr>
          <w:p w:rsidR="0095355F" w:rsidRPr="00B428A4"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sidRPr="00B428A4">
              <w:rPr>
                <w:rFonts w:ascii="Times New Roman" w:eastAsia="Times New Roman" w:hAnsi="Times New Roman" w:cs="Times New Roman"/>
                <w:sz w:val="24"/>
                <w:szCs w:val="24"/>
                <w:lang w:eastAsia="ru-RU"/>
              </w:rPr>
              <w:t>4.</w:t>
            </w:r>
          </w:p>
        </w:tc>
        <w:tc>
          <w:tcPr>
            <w:tcW w:w="2335" w:type="dxa"/>
            <w:shd w:val="clear" w:color="auto" w:fill="auto"/>
          </w:tcPr>
          <w:p w:rsidR="0095355F" w:rsidRPr="00B428A4"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Будажапова</w:t>
            </w:r>
            <w:proofErr w:type="spellEnd"/>
            <w:r>
              <w:rPr>
                <w:rFonts w:ascii="Times New Roman" w:eastAsia="Times New Roman" w:hAnsi="Times New Roman" w:cs="Times New Roman"/>
                <w:sz w:val="24"/>
                <w:szCs w:val="24"/>
                <w:lang w:eastAsia="ru-RU"/>
              </w:rPr>
              <w:t xml:space="preserve"> Римма </w:t>
            </w:r>
            <w:proofErr w:type="spellStart"/>
            <w:r>
              <w:rPr>
                <w:rFonts w:ascii="Times New Roman" w:eastAsia="Times New Roman" w:hAnsi="Times New Roman" w:cs="Times New Roman"/>
                <w:sz w:val="24"/>
                <w:szCs w:val="24"/>
                <w:lang w:eastAsia="ru-RU"/>
              </w:rPr>
              <w:t>Бадмаевна</w:t>
            </w:r>
            <w:proofErr w:type="spellEnd"/>
          </w:p>
        </w:tc>
        <w:tc>
          <w:tcPr>
            <w:tcW w:w="2509" w:type="dxa"/>
            <w:shd w:val="clear" w:color="auto" w:fill="auto"/>
          </w:tcPr>
          <w:p w:rsidR="0095355F" w:rsidRPr="00B428A4"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p>
        </w:tc>
        <w:tc>
          <w:tcPr>
            <w:tcW w:w="2424" w:type="dxa"/>
            <w:shd w:val="clear" w:color="auto" w:fill="auto"/>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p>
        </w:tc>
        <w:tc>
          <w:tcPr>
            <w:tcW w:w="2071" w:type="dxa"/>
            <w:shd w:val="clear" w:color="auto" w:fill="auto"/>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p>
        </w:tc>
      </w:tr>
      <w:tr w:rsidR="0095355F" w:rsidRPr="00B428A4" w:rsidTr="00506AE0">
        <w:trPr>
          <w:trHeight w:val="1934"/>
        </w:trPr>
        <w:tc>
          <w:tcPr>
            <w:tcW w:w="554" w:type="dxa"/>
            <w:vMerge w:val="restart"/>
            <w:shd w:val="clear" w:color="auto" w:fill="auto"/>
          </w:tcPr>
          <w:p w:rsidR="0095355F"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35" w:type="dxa"/>
            <w:vMerge w:val="restart"/>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Дивасанова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Дынсыма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Ходоктуевна</w:t>
            </w:r>
            <w:proofErr w:type="spellEnd"/>
          </w:p>
        </w:tc>
        <w:tc>
          <w:tcPr>
            <w:tcW w:w="2509" w:type="dxa"/>
            <w:shd w:val="clear" w:color="auto" w:fill="auto"/>
          </w:tcPr>
          <w:p w:rsidR="0095355F" w:rsidRPr="00B428A4"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 секционное работа учителей начальных классов</w:t>
            </w:r>
          </w:p>
        </w:tc>
        <w:tc>
          <w:tcPr>
            <w:tcW w:w="2424" w:type="dxa"/>
            <w:shd w:val="clear" w:color="auto" w:fill="FFFFFF" w:themeFill="background1"/>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«Духовно-нравственное воспитание в рамках реализации ФГОС НОО» из опыта работы, доклад с презентацией</w:t>
            </w:r>
          </w:p>
        </w:tc>
        <w:tc>
          <w:tcPr>
            <w:tcW w:w="2071" w:type="dxa"/>
            <w:shd w:val="clear" w:color="auto" w:fill="auto"/>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Кижингинский</w:t>
            </w:r>
            <w:proofErr w:type="spellEnd"/>
            <w:r>
              <w:rPr>
                <w:rFonts w:ascii="Times New Roman" w:eastAsia="Times New Roman" w:hAnsi="Times New Roman" w:cs="Times New Roman"/>
                <w:sz w:val="24"/>
                <w:szCs w:val="24"/>
                <w:lang w:eastAsia="ru-RU"/>
              </w:rPr>
              <w:t xml:space="preserve"> лицей, </w:t>
            </w:r>
            <w:proofErr w:type="spellStart"/>
            <w:r>
              <w:rPr>
                <w:rFonts w:ascii="Times New Roman" w:eastAsia="Times New Roman" w:hAnsi="Times New Roman" w:cs="Times New Roman"/>
                <w:sz w:val="24"/>
                <w:szCs w:val="24"/>
                <w:lang w:eastAsia="ru-RU"/>
              </w:rPr>
              <w:t>с.Кижинга</w:t>
            </w:r>
            <w:proofErr w:type="spellEnd"/>
            <w:r>
              <w:rPr>
                <w:rFonts w:ascii="Times New Roman" w:eastAsia="Times New Roman" w:hAnsi="Times New Roman" w:cs="Times New Roman"/>
                <w:sz w:val="24"/>
                <w:szCs w:val="24"/>
                <w:lang w:eastAsia="ru-RU"/>
              </w:rPr>
              <w:t>,</w:t>
            </w:r>
          </w:p>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2017г.</w:t>
            </w:r>
          </w:p>
        </w:tc>
      </w:tr>
      <w:tr w:rsidR="0095355F" w:rsidRPr="00B428A4" w:rsidTr="00506AE0">
        <w:trPr>
          <w:trHeight w:val="559"/>
        </w:trPr>
        <w:tc>
          <w:tcPr>
            <w:tcW w:w="554" w:type="dxa"/>
            <w:vMerge/>
            <w:shd w:val="clear" w:color="auto" w:fill="auto"/>
          </w:tcPr>
          <w:p w:rsidR="0095355F"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p>
        </w:tc>
        <w:tc>
          <w:tcPr>
            <w:tcW w:w="2335" w:type="dxa"/>
            <w:vMerge/>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
        </w:tc>
        <w:tc>
          <w:tcPr>
            <w:tcW w:w="2509" w:type="dxa"/>
            <w:shd w:val="clear" w:color="auto" w:fill="auto"/>
          </w:tcPr>
          <w:p w:rsidR="0095355F" w:rsidRPr="00B428A4"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учителей начальных классов</w:t>
            </w:r>
          </w:p>
        </w:tc>
        <w:tc>
          <w:tcPr>
            <w:tcW w:w="2424" w:type="dxa"/>
            <w:shd w:val="clear" w:color="auto" w:fill="auto"/>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 в работе учителя начальных классов»</w:t>
            </w:r>
          </w:p>
        </w:tc>
        <w:tc>
          <w:tcPr>
            <w:tcW w:w="2071" w:type="dxa"/>
            <w:shd w:val="clear" w:color="auto" w:fill="auto"/>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w:t>
            </w:r>
            <w:proofErr w:type="spellStart"/>
            <w:r>
              <w:rPr>
                <w:rFonts w:ascii="Times New Roman" w:eastAsia="Times New Roman" w:hAnsi="Times New Roman" w:cs="Times New Roman"/>
                <w:sz w:val="24"/>
                <w:szCs w:val="24"/>
                <w:lang w:eastAsia="ru-RU"/>
              </w:rPr>
              <w:t>Усть-Оротская</w:t>
            </w:r>
            <w:proofErr w:type="spellEnd"/>
            <w:r>
              <w:rPr>
                <w:rFonts w:ascii="Times New Roman" w:eastAsia="Times New Roman" w:hAnsi="Times New Roman" w:cs="Times New Roman"/>
                <w:sz w:val="24"/>
                <w:szCs w:val="24"/>
                <w:lang w:eastAsia="ru-RU"/>
              </w:rPr>
              <w:t xml:space="preserve"> СОШ, </w:t>
            </w:r>
            <w:proofErr w:type="spellStart"/>
            <w:r>
              <w:rPr>
                <w:rFonts w:ascii="Times New Roman" w:eastAsia="Times New Roman" w:hAnsi="Times New Roman" w:cs="Times New Roman"/>
                <w:sz w:val="24"/>
                <w:szCs w:val="24"/>
                <w:lang w:eastAsia="ru-RU"/>
              </w:rPr>
              <w:t>декабрьб</w:t>
            </w:r>
            <w:proofErr w:type="spellEnd"/>
            <w:r>
              <w:rPr>
                <w:rFonts w:ascii="Times New Roman" w:eastAsia="Times New Roman" w:hAnsi="Times New Roman" w:cs="Times New Roman"/>
                <w:sz w:val="24"/>
                <w:szCs w:val="24"/>
                <w:lang w:eastAsia="ru-RU"/>
              </w:rPr>
              <w:t xml:space="preserve"> 2018г.</w:t>
            </w:r>
          </w:p>
        </w:tc>
      </w:tr>
      <w:tr w:rsidR="0095355F" w:rsidRPr="00B428A4" w:rsidTr="00506AE0">
        <w:trPr>
          <w:trHeight w:val="832"/>
        </w:trPr>
        <w:tc>
          <w:tcPr>
            <w:tcW w:w="554" w:type="dxa"/>
            <w:vMerge w:val="restart"/>
            <w:shd w:val="clear" w:color="auto" w:fill="auto"/>
          </w:tcPr>
          <w:p w:rsidR="0095355F"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95355F"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p>
        </w:tc>
        <w:tc>
          <w:tcPr>
            <w:tcW w:w="2335" w:type="dxa"/>
            <w:vMerge w:val="restart"/>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Бимбаева </w:t>
            </w:r>
            <w:proofErr w:type="spellStart"/>
            <w:r>
              <w:rPr>
                <w:rFonts w:ascii="Times New Roman" w:eastAsia="Times New Roman" w:hAnsi="Times New Roman" w:cs="Times New Roman"/>
                <w:sz w:val="24"/>
                <w:szCs w:val="24"/>
                <w:lang w:eastAsia="ru-RU"/>
              </w:rPr>
              <w:t>Долгорма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Пунсыковна</w:t>
            </w:r>
            <w:proofErr w:type="spellEnd"/>
          </w:p>
        </w:tc>
        <w:tc>
          <w:tcPr>
            <w:tcW w:w="2509" w:type="dxa"/>
            <w:vMerge w:val="restart"/>
            <w:shd w:val="clear" w:color="auto" w:fill="auto"/>
          </w:tcPr>
          <w:p w:rsidR="0095355F" w:rsidRPr="00B428A4"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учителей математики</w:t>
            </w:r>
          </w:p>
        </w:tc>
        <w:tc>
          <w:tcPr>
            <w:tcW w:w="2424" w:type="dxa"/>
            <w:shd w:val="clear" w:color="auto" w:fill="auto"/>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71" w:type="dxa"/>
            <w:shd w:val="clear" w:color="auto" w:fill="auto"/>
          </w:tcPr>
          <w:p w:rsidR="0095355F" w:rsidRPr="00B428A4"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Кижингинская</w:t>
            </w:r>
            <w:proofErr w:type="spellEnd"/>
            <w:r>
              <w:rPr>
                <w:rFonts w:ascii="Times New Roman" w:eastAsia="Times New Roman" w:hAnsi="Times New Roman" w:cs="Times New Roman"/>
                <w:sz w:val="24"/>
                <w:szCs w:val="24"/>
                <w:lang w:eastAsia="ru-RU"/>
              </w:rPr>
              <w:t xml:space="preserve"> школа-интернат</w:t>
            </w:r>
          </w:p>
        </w:tc>
      </w:tr>
      <w:tr w:rsidR="0095355F" w:rsidRPr="00B428A4" w:rsidTr="00506AE0">
        <w:trPr>
          <w:trHeight w:val="832"/>
        </w:trPr>
        <w:tc>
          <w:tcPr>
            <w:tcW w:w="554" w:type="dxa"/>
            <w:vMerge/>
            <w:shd w:val="clear" w:color="auto" w:fill="auto"/>
          </w:tcPr>
          <w:p w:rsidR="0095355F"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p>
        </w:tc>
        <w:tc>
          <w:tcPr>
            <w:tcW w:w="2335" w:type="dxa"/>
            <w:vMerge/>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
        </w:tc>
        <w:tc>
          <w:tcPr>
            <w:tcW w:w="2509" w:type="dxa"/>
            <w:vMerge/>
            <w:shd w:val="clear" w:color="auto" w:fill="auto"/>
          </w:tcPr>
          <w:p w:rsidR="0095355F"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p>
        </w:tc>
        <w:tc>
          <w:tcPr>
            <w:tcW w:w="2424" w:type="dxa"/>
            <w:shd w:val="clear" w:color="auto" w:fill="auto"/>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2 части ЕГЭ»</w:t>
            </w:r>
          </w:p>
        </w:tc>
        <w:tc>
          <w:tcPr>
            <w:tcW w:w="2071" w:type="dxa"/>
            <w:shd w:val="clear" w:color="auto" w:fill="auto"/>
          </w:tcPr>
          <w:p w:rsidR="0095355F" w:rsidRPr="00B428A4"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Кижингинский</w:t>
            </w:r>
            <w:proofErr w:type="spellEnd"/>
            <w:r>
              <w:rPr>
                <w:rFonts w:ascii="Times New Roman" w:eastAsia="Times New Roman" w:hAnsi="Times New Roman" w:cs="Times New Roman"/>
                <w:sz w:val="24"/>
                <w:szCs w:val="24"/>
                <w:lang w:eastAsia="ru-RU"/>
              </w:rPr>
              <w:t xml:space="preserve"> лицей, 7декабря 2017г.</w:t>
            </w:r>
          </w:p>
        </w:tc>
      </w:tr>
      <w:tr w:rsidR="0095355F" w:rsidRPr="00B428A4" w:rsidTr="00506AE0">
        <w:trPr>
          <w:trHeight w:val="832"/>
        </w:trPr>
        <w:tc>
          <w:tcPr>
            <w:tcW w:w="554" w:type="dxa"/>
            <w:vMerge/>
            <w:shd w:val="clear" w:color="auto" w:fill="auto"/>
          </w:tcPr>
          <w:p w:rsidR="0095355F"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p>
        </w:tc>
        <w:tc>
          <w:tcPr>
            <w:tcW w:w="2335" w:type="dxa"/>
            <w:vMerge/>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
        </w:tc>
        <w:tc>
          <w:tcPr>
            <w:tcW w:w="2509" w:type="dxa"/>
            <w:shd w:val="clear" w:color="auto" w:fill="auto"/>
          </w:tcPr>
          <w:p w:rsidR="0095355F"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библиотекарей</w:t>
            </w:r>
          </w:p>
        </w:tc>
        <w:tc>
          <w:tcPr>
            <w:tcW w:w="2424" w:type="dxa"/>
            <w:shd w:val="clear" w:color="auto" w:fill="auto"/>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работе школьных библиотек»</w:t>
            </w:r>
          </w:p>
        </w:tc>
        <w:tc>
          <w:tcPr>
            <w:tcW w:w="2071" w:type="dxa"/>
            <w:shd w:val="clear" w:color="auto" w:fill="auto"/>
          </w:tcPr>
          <w:p w:rsidR="0095355F" w:rsidRPr="00B428A4"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КСОШ имени </w:t>
            </w:r>
            <w:proofErr w:type="spellStart"/>
            <w:r>
              <w:rPr>
                <w:rFonts w:ascii="Times New Roman" w:eastAsia="Times New Roman" w:hAnsi="Times New Roman" w:cs="Times New Roman"/>
                <w:sz w:val="24"/>
                <w:szCs w:val="24"/>
                <w:lang w:eastAsia="ru-RU"/>
              </w:rPr>
              <w:t>Х.Намсараева</w:t>
            </w:r>
            <w:proofErr w:type="spellEnd"/>
            <w:r>
              <w:rPr>
                <w:rFonts w:ascii="Times New Roman" w:eastAsia="Times New Roman" w:hAnsi="Times New Roman" w:cs="Times New Roman"/>
                <w:sz w:val="24"/>
                <w:szCs w:val="24"/>
                <w:lang w:eastAsia="ru-RU"/>
              </w:rPr>
              <w:t>. 19 апреля 2018г.</w:t>
            </w:r>
          </w:p>
        </w:tc>
      </w:tr>
      <w:tr w:rsidR="0095355F" w:rsidRPr="00B428A4" w:rsidTr="00506AE0">
        <w:trPr>
          <w:trHeight w:val="1378"/>
        </w:trPr>
        <w:tc>
          <w:tcPr>
            <w:tcW w:w="554" w:type="dxa"/>
            <w:shd w:val="clear" w:color="auto" w:fill="auto"/>
          </w:tcPr>
          <w:p w:rsidR="0095355F"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35" w:type="dxa"/>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Эрдынеева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Дымиджап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Чимитдоржиевна</w:t>
            </w:r>
            <w:proofErr w:type="spellEnd"/>
          </w:p>
        </w:tc>
        <w:tc>
          <w:tcPr>
            <w:tcW w:w="2509" w:type="dxa"/>
            <w:shd w:val="clear" w:color="auto" w:fill="auto"/>
          </w:tcPr>
          <w:p w:rsidR="0095355F" w:rsidRPr="00B428A4"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учителей начальных классов</w:t>
            </w:r>
          </w:p>
        </w:tc>
        <w:tc>
          <w:tcPr>
            <w:tcW w:w="2424" w:type="dxa"/>
            <w:shd w:val="clear" w:color="auto" w:fill="auto"/>
          </w:tcPr>
          <w:p w:rsidR="0095355F" w:rsidRPr="00B428A4"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 в работе учителя начальных классов»</w:t>
            </w:r>
          </w:p>
        </w:tc>
        <w:tc>
          <w:tcPr>
            <w:tcW w:w="2071" w:type="dxa"/>
            <w:shd w:val="clear" w:color="auto" w:fill="auto"/>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w:t>
            </w:r>
            <w:proofErr w:type="spellStart"/>
            <w:r>
              <w:rPr>
                <w:rFonts w:ascii="Times New Roman" w:eastAsia="Times New Roman" w:hAnsi="Times New Roman" w:cs="Times New Roman"/>
                <w:sz w:val="24"/>
                <w:szCs w:val="24"/>
                <w:lang w:eastAsia="ru-RU"/>
              </w:rPr>
              <w:t>Усть-Оротская</w:t>
            </w:r>
            <w:proofErr w:type="spellEnd"/>
            <w:r>
              <w:rPr>
                <w:rFonts w:ascii="Times New Roman" w:eastAsia="Times New Roman" w:hAnsi="Times New Roman" w:cs="Times New Roman"/>
                <w:sz w:val="24"/>
                <w:szCs w:val="24"/>
                <w:lang w:eastAsia="ru-RU"/>
              </w:rPr>
              <w:t xml:space="preserve"> СОШ, декабрь 2018г.</w:t>
            </w:r>
          </w:p>
        </w:tc>
      </w:tr>
      <w:tr w:rsidR="0095355F" w:rsidRPr="00B428A4" w:rsidTr="00506AE0">
        <w:trPr>
          <w:trHeight w:val="1378"/>
        </w:trPr>
        <w:tc>
          <w:tcPr>
            <w:tcW w:w="554" w:type="dxa"/>
            <w:shd w:val="clear" w:color="auto" w:fill="auto"/>
          </w:tcPr>
          <w:p w:rsidR="0095355F"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35" w:type="dxa"/>
            <w:vMerge w:val="restart"/>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Балдандоржиева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Оюн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Ямпиловна</w:t>
            </w:r>
            <w:proofErr w:type="spellEnd"/>
          </w:p>
        </w:tc>
        <w:tc>
          <w:tcPr>
            <w:tcW w:w="2509" w:type="dxa"/>
            <w:shd w:val="clear" w:color="auto" w:fill="auto"/>
          </w:tcPr>
          <w:p w:rsidR="0095355F" w:rsidRPr="001E6598"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E6598">
              <w:rPr>
                <w:rFonts w:ascii="Times New Roman" w:eastAsia="Times New Roman" w:hAnsi="Times New Roman" w:cs="Times New Roman"/>
                <w:sz w:val="24"/>
                <w:szCs w:val="24"/>
                <w:lang w:eastAsia="ru-RU"/>
              </w:rPr>
              <w:t>бразовательный семинар для специалистов</w:t>
            </w:r>
          </w:p>
        </w:tc>
        <w:tc>
          <w:tcPr>
            <w:tcW w:w="2424" w:type="dxa"/>
            <w:shd w:val="clear" w:color="auto" w:fill="auto"/>
          </w:tcPr>
          <w:p w:rsidR="0095355F"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«Профилактика ВИЧ-инфекции: актуальные вопросы и ответы», </w:t>
            </w:r>
          </w:p>
        </w:tc>
        <w:tc>
          <w:tcPr>
            <w:tcW w:w="2071" w:type="dxa"/>
            <w:shd w:val="clear" w:color="auto" w:fill="auto"/>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СПИД-центр Республики Бурятия,</w:t>
            </w:r>
          </w:p>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ГОУ </w:t>
            </w:r>
            <w:proofErr w:type="spellStart"/>
            <w:r>
              <w:rPr>
                <w:rFonts w:ascii="Times New Roman" w:eastAsia="Times New Roman" w:hAnsi="Times New Roman" w:cs="Times New Roman"/>
                <w:sz w:val="24"/>
                <w:szCs w:val="24"/>
                <w:lang w:eastAsia="ru-RU"/>
              </w:rPr>
              <w:t>Кижингинская</w:t>
            </w:r>
            <w:proofErr w:type="spellEnd"/>
            <w:r>
              <w:rPr>
                <w:rFonts w:ascii="Times New Roman" w:eastAsia="Times New Roman" w:hAnsi="Times New Roman" w:cs="Times New Roman"/>
                <w:sz w:val="24"/>
                <w:szCs w:val="24"/>
                <w:lang w:eastAsia="ru-RU"/>
              </w:rPr>
              <w:t xml:space="preserve"> школа-интернат</w:t>
            </w:r>
          </w:p>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2018г.</w:t>
            </w:r>
          </w:p>
        </w:tc>
      </w:tr>
      <w:tr w:rsidR="0095355F" w:rsidRPr="00B428A4" w:rsidTr="00506AE0">
        <w:trPr>
          <w:trHeight w:val="1378"/>
        </w:trPr>
        <w:tc>
          <w:tcPr>
            <w:tcW w:w="554" w:type="dxa"/>
            <w:shd w:val="clear" w:color="auto" w:fill="auto"/>
          </w:tcPr>
          <w:p w:rsidR="0095355F" w:rsidRDefault="0095355F" w:rsidP="008D1D93">
            <w:pPr>
              <w:tabs>
                <w:tab w:val="left" w:pos="10632"/>
              </w:tabs>
              <w:spacing w:after="0" w:line="240" w:lineRule="auto"/>
              <w:ind w:left="-108" w:right="-25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35" w:type="dxa"/>
            <w:vMerge/>
            <w:shd w:val="clear" w:color="auto" w:fill="auto"/>
          </w:tcPr>
          <w:p w:rsidR="0095355F" w:rsidRDefault="0095355F" w:rsidP="008D1D93">
            <w:pPr>
              <w:tabs>
                <w:tab w:val="left" w:pos="10632"/>
              </w:tabs>
              <w:spacing w:after="0" w:line="240" w:lineRule="auto"/>
              <w:ind w:right="-51" w:firstLine="34"/>
              <w:rPr>
                <w:rFonts w:ascii="Times New Roman" w:eastAsia="Times New Roman" w:hAnsi="Times New Roman" w:cs="Times New Roman"/>
                <w:sz w:val="24"/>
                <w:szCs w:val="24"/>
                <w:lang w:eastAsia="ru-RU"/>
              </w:rPr>
            </w:pPr>
          </w:p>
        </w:tc>
        <w:tc>
          <w:tcPr>
            <w:tcW w:w="2509" w:type="dxa"/>
            <w:shd w:val="clear" w:color="auto" w:fill="auto"/>
          </w:tcPr>
          <w:p w:rsidR="0095355F" w:rsidRDefault="0095355F" w:rsidP="008D1D93">
            <w:pPr>
              <w:tabs>
                <w:tab w:val="left" w:pos="10632"/>
              </w:tabs>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семинар учителей технологии</w:t>
            </w:r>
          </w:p>
        </w:tc>
        <w:tc>
          <w:tcPr>
            <w:tcW w:w="2424" w:type="dxa"/>
            <w:shd w:val="clear" w:color="auto" w:fill="auto"/>
          </w:tcPr>
          <w:p w:rsidR="0095355F" w:rsidRDefault="0095355F" w:rsidP="008D1D93">
            <w:pPr>
              <w:tabs>
                <w:tab w:val="left" w:pos="10632"/>
              </w:tabs>
              <w:spacing w:after="0" w:line="240" w:lineRule="auto"/>
              <w:ind w:right="25"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«Проблемы преподавания технологии в сельской малокомплектной школе»</w:t>
            </w:r>
          </w:p>
        </w:tc>
        <w:tc>
          <w:tcPr>
            <w:tcW w:w="2071" w:type="dxa"/>
            <w:shd w:val="clear" w:color="auto" w:fill="auto"/>
          </w:tcPr>
          <w:p w:rsidR="0095355F" w:rsidRDefault="0095355F" w:rsidP="008D1D93">
            <w:pPr>
              <w:tabs>
                <w:tab w:val="left" w:pos="10632"/>
              </w:tabs>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КСОШ имени </w:t>
            </w:r>
            <w:proofErr w:type="spellStart"/>
            <w:r>
              <w:rPr>
                <w:rFonts w:ascii="Times New Roman" w:eastAsia="Times New Roman" w:hAnsi="Times New Roman" w:cs="Times New Roman"/>
                <w:sz w:val="24"/>
                <w:szCs w:val="24"/>
                <w:lang w:eastAsia="ru-RU"/>
              </w:rPr>
              <w:t>Х.Намсараева</w:t>
            </w:r>
            <w:proofErr w:type="spellEnd"/>
            <w:r>
              <w:rPr>
                <w:rFonts w:ascii="Times New Roman" w:eastAsia="Times New Roman" w:hAnsi="Times New Roman" w:cs="Times New Roman"/>
                <w:sz w:val="24"/>
                <w:szCs w:val="24"/>
                <w:lang w:eastAsia="ru-RU"/>
              </w:rPr>
              <w:t>. октябрь 2017г.</w:t>
            </w:r>
          </w:p>
        </w:tc>
      </w:tr>
    </w:tbl>
    <w:p w:rsidR="00EC60B1" w:rsidRDefault="00EC60B1" w:rsidP="0095355F">
      <w:pPr>
        <w:jc w:val="both"/>
        <w:rPr>
          <w:rFonts w:ascii="Times New Roman" w:hAnsi="Times New Roman" w:cs="Times New Roman"/>
          <w:sz w:val="24"/>
          <w:szCs w:val="24"/>
        </w:rPr>
      </w:pPr>
    </w:p>
    <w:p w:rsidR="00EC60B1" w:rsidRDefault="00EC60B1" w:rsidP="0095355F">
      <w:pPr>
        <w:jc w:val="both"/>
        <w:rPr>
          <w:rFonts w:ascii="Times New Roman" w:hAnsi="Times New Roman" w:cs="Times New Roman"/>
          <w:sz w:val="24"/>
          <w:szCs w:val="24"/>
        </w:rPr>
      </w:pPr>
    </w:p>
    <w:p w:rsidR="0095355F" w:rsidRDefault="0095355F" w:rsidP="0095355F">
      <w:pPr>
        <w:jc w:val="both"/>
        <w:rPr>
          <w:rFonts w:ascii="Times New Roman" w:hAnsi="Times New Roman" w:cs="Times New Roman"/>
          <w:sz w:val="24"/>
          <w:szCs w:val="24"/>
        </w:rPr>
      </w:pPr>
      <w:r>
        <w:rPr>
          <w:rFonts w:ascii="Times New Roman" w:hAnsi="Times New Roman" w:cs="Times New Roman"/>
          <w:sz w:val="24"/>
          <w:szCs w:val="24"/>
        </w:rPr>
        <w:lastRenderedPageBreak/>
        <w:t>Выводы:</w:t>
      </w:r>
    </w:p>
    <w:p w:rsidR="0095355F" w:rsidRDefault="0095355F" w:rsidP="0095355F">
      <w:pPr>
        <w:pStyle w:val="a4"/>
        <w:numPr>
          <w:ilvl w:val="0"/>
          <w:numId w:val="1"/>
        </w:numPr>
        <w:jc w:val="both"/>
      </w:pPr>
      <w:r>
        <w:t>Учителя школы продолжают принимать активное участие в районных тематических семинарах, знакомятся с опытом работы коллег и занимаются распространением своего опыта;</w:t>
      </w:r>
    </w:p>
    <w:p w:rsidR="0095355F" w:rsidRPr="00E12C5B" w:rsidRDefault="0095355F" w:rsidP="0095355F">
      <w:pPr>
        <w:pStyle w:val="a4"/>
        <w:jc w:val="both"/>
      </w:pPr>
    </w:p>
    <w:p w:rsidR="000F22EA" w:rsidRPr="00B310CE" w:rsidRDefault="000F22EA" w:rsidP="000F22EA">
      <w:pPr>
        <w:ind w:firstLine="14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6</w:t>
      </w:r>
      <w:r w:rsidRPr="00B310CE">
        <w:rPr>
          <w:rFonts w:ascii="Times New Roman" w:eastAsia="Times New Roman" w:hAnsi="Times New Roman" w:cs="Times New Roman"/>
          <w:b/>
          <w:bCs/>
          <w:sz w:val="28"/>
          <w:szCs w:val="28"/>
          <w:lang w:eastAsia="ru-RU"/>
        </w:rPr>
        <w:t>. Результаты образовательной деятельности, включающие в себя результаты внешней оценки (основные учебные результаты обучающихся и выпускников последнего года, в том числе по ЕГЭ, внешней аттестации выпускников основной школы, в процессах регионального и (или) аттестационного образовательного тестирования, на олимпиадах, в ученических конкурсах, спортивных соревнованиях, мероприятиях в сфере искусства, технического творчества и др.).</w:t>
      </w:r>
    </w:p>
    <w:p w:rsidR="00E522FB" w:rsidRDefault="00EC60B1" w:rsidP="0095355F">
      <w:pPr>
        <w:jc w:val="center"/>
        <w:rPr>
          <w:rFonts w:ascii="Times New Roman" w:hAnsi="Times New Roman" w:cs="Times New Roman"/>
          <w:sz w:val="24"/>
          <w:szCs w:val="24"/>
        </w:rPr>
      </w:pPr>
      <w:r>
        <w:rPr>
          <w:rFonts w:ascii="Times New Roman" w:hAnsi="Times New Roman" w:cs="Times New Roman"/>
          <w:sz w:val="24"/>
          <w:szCs w:val="24"/>
        </w:rPr>
        <w:t>Результаты сдачи ЕГЭ за три года</w:t>
      </w:r>
    </w:p>
    <w:p w:rsidR="0095355F" w:rsidRPr="007F2C81" w:rsidRDefault="0095355F" w:rsidP="0095355F">
      <w:pPr>
        <w:jc w:val="center"/>
        <w:rPr>
          <w:rFonts w:ascii="Times New Roman" w:hAnsi="Times New Roman" w:cs="Times New Roman"/>
          <w:sz w:val="24"/>
          <w:szCs w:val="24"/>
        </w:rPr>
      </w:pPr>
    </w:p>
    <w:tbl>
      <w:tblPr>
        <w:tblStyle w:val="a3"/>
        <w:tblpPr w:leftFromText="180" w:rightFromText="180" w:vertAnchor="page" w:horzAnchor="margin" w:tblpY="5971"/>
        <w:tblW w:w="0" w:type="auto"/>
        <w:tblLayout w:type="fixed"/>
        <w:tblLook w:val="04A0" w:firstRow="1" w:lastRow="0" w:firstColumn="1" w:lastColumn="0" w:noHBand="0" w:noVBand="1"/>
      </w:tblPr>
      <w:tblGrid>
        <w:gridCol w:w="988"/>
        <w:gridCol w:w="1604"/>
        <w:gridCol w:w="1006"/>
        <w:gridCol w:w="1017"/>
        <w:gridCol w:w="1050"/>
        <w:gridCol w:w="1049"/>
        <w:gridCol w:w="1050"/>
        <w:gridCol w:w="1050"/>
        <w:gridCol w:w="1059"/>
      </w:tblGrid>
      <w:tr w:rsidR="000F22EA" w:rsidRPr="0097785F" w:rsidTr="000F22EA">
        <w:trPr>
          <w:trHeight w:val="413"/>
        </w:trPr>
        <w:tc>
          <w:tcPr>
            <w:tcW w:w="988" w:type="dxa"/>
            <w:vMerge w:val="restart"/>
          </w:tcPr>
          <w:p w:rsidR="000F22EA" w:rsidRPr="0097785F" w:rsidRDefault="000F22EA" w:rsidP="000F22EA">
            <w:pPr>
              <w:rPr>
                <w:rFonts w:ascii="Times New Roman" w:hAnsi="Times New Roman" w:cs="Times New Roman"/>
                <w:sz w:val="24"/>
                <w:szCs w:val="24"/>
              </w:rPr>
            </w:pPr>
            <w:r w:rsidRPr="0097785F">
              <w:rPr>
                <w:rFonts w:ascii="Times New Roman" w:hAnsi="Times New Roman" w:cs="Times New Roman"/>
                <w:sz w:val="24"/>
                <w:szCs w:val="24"/>
              </w:rPr>
              <w:t>№</w:t>
            </w:r>
          </w:p>
        </w:tc>
        <w:tc>
          <w:tcPr>
            <w:tcW w:w="1604" w:type="dxa"/>
            <w:vMerge w:val="restart"/>
            <w:textDirection w:val="btLr"/>
          </w:tcPr>
          <w:p w:rsidR="000F22EA" w:rsidRDefault="000F22EA" w:rsidP="000F22EA">
            <w:pPr>
              <w:ind w:left="113" w:right="113"/>
              <w:jc w:val="center"/>
              <w:rPr>
                <w:rFonts w:ascii="Times New Roman" w:hAnsi="Times New Roman" w:cs="Times New Roman"/>
                <w:sz w:val="24"/>
                <w:szCs w:val="24"/>
              </w:rPr>
            </w:pPr>
          </w:p>
          <w:p w:rsidR="000F22EA" w:rsidRPr="0097785F" w:rsidRDefault="000F22EA" w:rsidP="000F22EA">
            <w:pPr>
              <w:ind w:left="113" w:right="113"/>
              <w:jc w:val="center"/>
              <w:rPr>
                <w:rFonts w:ascii="Times New Roman" w:hAnsi="Times New Roman" w:cs="Times New Roman"/>
                <w:sz w:val="24"/>
                <w:szCs w:val="24"/>
              </w:rPr>
            </w:pPr>
            <w:r>
              <w:rPr>
                <w:rFonts w:ascii="Times New Roman" w:hAnsi="Times New Roman" w:cs="Times New Roman"/>
                <w:sz w:val="24"/>
                <w:szCs w:val="24"/>
              </w:rPr>
              <w:t>Учебные годы</w:t>
            </w:r>
          </w:p>
        </w:tc>
        <w:tc>
          <w:tcPr>
            <w:tcW w:w="7281" w:type="dxa"/>
            <w:gridSpan w:val="7"/>
          </w:tcPr>
          <w:p w:rsidR="000F22EA" w:rsidRDefault="000F22EA" w:rsidP="000F22EA">
            <w:pPr>
              <w:jc w:val="center"/>
              <w:rPr>
                <w:rFonts w:ascii="Times New Roman" w:hAnsi="Times New Roman" w:cs="Times New Roman"/>
                <w:sz w:val="24"/>
                <w:szCs w:val="24"/>
              </w:rPr>
            </w:pPr>
            <w:r>
              <w:rPr>
                <w:rFonts w:ascii="Times New Roman" w:hAnsi="Times New Roman" w:cs="Times New Roman"/>
                <w:sz w:val="24"/>
                <w:szCs w:val="24"/>
              </w:rPr>
              <w:t>Средний балл по школе по предметам</w:t>
            </w:r>
          </w:p>
        </w:tc>
      </w:tr>
      <w:tr w:rsidR="000F22EA" w:rsidRPr="0097785F" w:rsidTr="000F22EA">
        <w:trPr>
          <w:cantSplit/>
          <w:trHeight w:val="1530"/>
        </w:trPr>
        <w:tc>
          <w:tcPr>
            <w:tcW w:w="988" w:type="dxa"/>
            <w:vMerge/>
          </w:tcPr>
          <w:p w:rsidR="000F22EA" w:rsidRPr="0097785F" w:rsidRDefault="000F22EA" w:rsidP="000F22EA">
            <w:pPr>
              <w:rPr>
                <w:rFonts w:ascii="Times New Roman" w:hAnsi="Times New Roman" w:cs="Times New Roman"/>
                <w:sz w:val="24"/>
                <w:szCs w:val="24"/>
              </w:rPr>
            </w:pPr>
          </w:p>
        </w:tc>
        <w:tc>
          <w:tcPr>
            <w:tcW w:w="1604" w:type="dxa"/>
            <w:vMerge/>
          </w:tcPr>
          <w:p w:rsidR="000F22EA" w:rsidRPr="0097785F" w:rsidRDefault="000F22EA" w:rsidP="000F22EA">
            <w:pPr>
              <w:rPr>
                <w:rFonts w:ascii="Times New Roman" w:hAnsi="Times New Roman" w:cs="Times New Roman"/>
                <w:sz w:val="24"/>
                <w:szCs w:val="24"/>
              </w:rPr>
            </w:pPr>
          </w:p>
        </w:tc>
        <w:tc>
          <w:tcPr>
            <w:tcW w:w="1006"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Математика</w:t>
            </w:r>
          </w:p>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Б</w:t>
            </w:r>
          </w:p>
        </w:tc>
        <w:tc>
          <w:tcPr>
            <w:tcW w:w="1017"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 xml:space="preserve">Русский </w:t>
            </w:r>
          </w:p>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язык</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tc>
        <w:tc>
          <w:tcPr>
            <w:tcW w:w="1050"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История</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tc>
        <w:tc>
          <w:tcPr>
            <w:tcW w:w="1049" w:type="dxa"/>
            <w:textDirection w:val="btLr"/>
          </w:tcPr>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Общество-</w:t>
            </w:r>
          </w:p>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знание</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О</w:t>
            </w:r>
          </w:p>
        </w:tc>
        <w:tc>
          <w:tcPr>
            <w:tcW w:w="1050" w:type="dxa"/>
            <w:textDirection w:val="btLr"/>
          </w:tcPr>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 xml:space="preserve">Биология </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tc>
        <w:tc>
          <w:tcPr>
            <w:tcW w:w="1050"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Химия</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tc>
        <w:tc>
          <w:tcPr>
            <w:tcW w:w="1059"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География</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tc>
      </w:tr>
      <w:tr w:rsidR="000F22EA" w:rsidRPr="0097785F" w:rsidTr="000F22EA">
        <w:trPr>
          <w:trHeight w:val="465"/>
        </w:trPr>
        <w:tc>
          <w:tcPr>
            <w:tcW w:w="988"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1.</w:t>
            </w:r>
          </w:p>
        </w:tc>
        <w:tc>
          <w:tcPr>
            <w:tcW w:w="1604"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2015-2016</w:t>
            </w:r>
          </w:p>
        </w:tc>
        <w:tc>
          <w:tcPr>
            <w:tcW w:w="1006"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12</w:t>
            </w:r>
          </w:p>
        </w:tc>
        <w:tc>
          <w:tcPr>
            <w:tcW w:w="1017"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53</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40</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59"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44</w:t>
            </w:r>
          </w:p>
        </w:tc>
      </w:tr>
      <w:tr w:rsidR="000F22EA" w:rsidRPr="0097785F" w:rsidTr="000F22EA">
        <w:trPr>
          <w:trHeight w:val="490"/>
        </w:trPr>
        <w:tc>
          <w:tcPr>
            <w:tcW w:w="988"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2.</w:t>
            </w:r>
          </w:p>
        </w:tc>
        <w:tc>
          <w:tcPr>
            <w:tcW w:w="1604"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2016-2017</w:t>
            </w:r>
          </w:p>
        </w:tc>
        <w:tc>
          <w:tcPr>
            <w:tcW w:w="1006"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17"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shd w:val="clear" w:color="auto" w:fill="FFFFFF" w:themeFill="background1"/>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59"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r>
      <w:tr w:rsidR="000F22EA" w:rsidRPr="0097785F" w:rsidTr="000F22EA">
        <w:trPr>
          <w:trHeight w:val="496"/>
        </w:trPr>
        <w:tc>
          <w:tcPr>
            <w:tcW w:w="988"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3.</w:t>
            </w:r>
          </w:p>
        </w:tc>
        <w:tc>
          <w:tcPr>
            <w:tcW w:w="1604"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2017-2018</w:t>
            </w:r>
          </w:p>
        </w:tc>
        <w:tc>
          <w:tcPr>
            <w:tcW w:w="1006"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15</w:t>
            </w:r>
          </w:p>
        </w:tc>
        <w:tc>
          <w:tcPr>
            <w:tcW w:w="1017"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68</w:t>
            </w:r>
          </w:p>
        </w:tc>
        <w:tc>
          <w:tcPr>
            <w:tcW w:w="1050" w:type="dxa"/>
            <w:shd w:val="clear" w:color="auto" w:fill="FFFFFF" w:themeFill="background1"/>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71</w:t>
            </w:r>
          </w:p>
        </w:tc>
        <w:tc>
          <w:tcPr>
            <w:tcW w:w="1049" w:type="dxa"/>
            <w:shd w:val="clear" w:color="auto" w:fill="auto"/>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69</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shd w:val="clear" w:color="auto" w:fill="FFFFFF" w:themeFill="background1"/>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59"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r>
    </w:tbl>
    <w:p w:rsidR="00EC60B1" w:rsidRDefault="00EC60B1" w:rsidP="00EC60B1">
      <w:pPr>
        <w:tabs>
          <w:tab w:val="left" w:pos="5220"/>
        </w:tabs>
        <w:jc w:val="center"/>
        <w:rPr>
          <w:rFonts w:ascii="Times New Roman" w:hAnsi="Times New Roman" w:cs="Times New Roman"/>
          <w:sz w:val="24"/>
          <w:szCs w:val="24"/>
        </w:rPr>
      </w:pPr>
      <w:r>
        <w:rPr>
          <w:rFonts w:ascii="Times New Roman" w:hAnsi="Times New Roman" w:cs="Times New Roman"/>
          <w:sz w:val="24"/>
          <w:szCs w:val="24"/>
        </w:rPr>
        <w:t>Результаты сдачи ОГЭ за три года</w:t>
      </w:r>
    </w:p>
    <w:p w:rsidR="00E522FB" w:rsidRDefault="00E522FB" w:rsidP="00506AE0">
      <w:pPr>
        <w:tabs>
          <w:tab w:val="left" w:pos="5220"/>
        </w:tabs>
        <w:jc w:val="center"/>
        <w:rPr>
          <w:rFonts w:ascii="Times New Roman" w:hAnsi="Times New Roman" w:cs="Times New Roman"/>
          <w:sz w:val="24"/>
          <w:szCs w:val="24"/>
        </w:rPr>
      </w:pPr>
    </w:p>
    <w:tbl>
      <w:tblPr>
        <w:tblStyle w:val="a3"/>
        <w:tblpPr w:leftFromText="180" w:rightFromText="180" w:vertAnchor="page" w:horzAnchor="margin" w:tblpY="10471"/>
        <w:tblW w:w="0" w:type="auto"/>
        <w:tblLayout w:type="fixed"/>
        <w:tblLook w:val="04A0" w:firstRow="1" w:lastRow="0" w:firstColumn="1" w:lastColumn="0" w:noHBand="0" w:noVBand="1"/>
      </w:tblPr>
      <w:tblGrid>
        <w:gridCol w:w="988"/>
        <w:gridCol w:w="1604"/>
        <w:gridCol w:w="1006"/>
        <w:gridCol w:w="1017"/>
        <w:gridCol w:w="1050"/>
        <w:gridCol w:w="1049"/>
        <w:gridCol w:w="1050"/>
        <w:gridCol w:w="1050"/>
        <w:gridCol w:w="1059"/>
      </w:tblGrid>
      <w:tr w:rsidR="000F22EA" w:rsidRPr="0097785F" w:rsidTr="000F22EA">
        <w:trPr>
          <w:trHeight w:val="580"/>
        </w:trPr>
        <w:tc>
          <w:tcPr>
            <w:tcW w:w="988" w:type="dxa"/>
            <w:vMerge w:val="restart"/>
          </w:tcPr>
          <w:p w:rsidR="000F22EA" w:rsidRPr="0097785F" w:rsidRDefault="000F22EA" w:rsidP="000F22EA">
            <w:pPr>
              <w:rPr>
                <w:rFonts w:ascii="Times New Roman" w:hAnsi="Times New Roman" w:cs="Times New Roman"/>
                <w:sz w:val="24"/>
                <w:szCs w:val="24"/>
              </w:rPr>
            </w:pPr>
            <w:r w:rsidRPr="0097785F">
              <w:rPr>
                <w:rFonts w:ascii="Times New Roman" w:hAnsi="Times New Roman" w:cs="Times New Roman"/>
                <w:sz w:val="24"/>
                <w:szCs w:val="24"/>
              </w:rPr>
              <w:t>№</w:t>
            </w:r>
          </w:p>
        </w:tc>
        <w:tc>
          <w:tcPr>
            <w:tcW w:w="1604" w:type="dxa"/>
            <w:vMerge w:val="restart"/>
            <w:textDirection w:val="btLr"/>
          </w:tcPr>
          <w:p w:rsidR="000F22EA" w:rsidRDefault="000F22EA" w:rsidP="000F22EA">
            <w:pPr>
              <w:ind w:left="113" w:right="113"/>
              <w:jc w:val="center"/>
              <w:rPr>
                <w:rFonts w:ascii="Times New Roman" w:hAnsi="Times New Roman" w:cs="Times New Roman"/>
                <w:sz w:val="24"/>
                <w:szCs w:val="24"/>
              </w:rPr>
            </w:pPr>
          </w:p>
          <w:p w:rsidR="000F22EA" w:rsidRPr="0097785F" w:rsidRDefault="000F22EA" w:rsidP="000F22EA">
            <w:pPr>
              <w:ind w:left="113" w:right="113"/>
              <w:jc w:val="center"/>
              <w:rPr>
                <w:rFonts w:ascii="Times New Roman" w:hAnsi="Times New Roman" w:cs="Times New Roman"/>
                <w:sz w:val="24"/>
                <w:szCs w:val="24"/>
              </w:rPr>
            </w:pPr>
            <w:r>
              <w:rPr>
                <w:rFonts w:ascii="Times New Roman" w:hAnsi="Times New Roman" w:cs="Times New Roman"/>
                <w:sz w:val="24"/>
                <w:szCs w:val="24"/>
              </w:rPr>
              <w:t>Учебные годы</w:t>
            </w:r>
          </w:p>
        </w:tc>
        <w:tc>
          <w:tcPr>
            <w:tcW w:w="7281" w:type="dxa"/>
            <w:gridSpan w:val="7"/>
          </w:tcPr>
          <w:p w:rsidR="000F22EA" w:rsidRDefault="000F22EA" w:rsidP="000F22EA">
            <w:pPr>
              <w:jc w:val="center"/>
              <w:rPr>
                <w:rFonts w:ascii="Times New Roman" w:hAnsi="Times New Roman" w:cs="Times New Roman"/>
                <w:sz w:val="24"/>
                <w:szCs w:val="24"/>
              </w:rPr>
            </w:pPr>
            <w:r>
              <w:rPr>
                <w:rFonts w:ascii="Times New Roman" w:hAnsi="Times New Roman" w:cs="Times New Roman"/>
                <w:sz w:val="24"/>
                <w:szCs w:val="24"/>
              </w:rPr>
              <w:t>Средний балл по школе по предметам</w:t>
            </w:r>
          </w:p>
        </w:tc>
      </w:tr>
      <w:tr w:rsidR="000F22EA" w:rsidRPr="0097785F" w:rsidTr="000F22EA">
        <w:trPr>
          <w:cantSplit/>
          <w:trHeight w:val="1604"/>
        </w:trPr>
        <w:tc>
          <w:tcPr>
            <w:tcW w:w="988" w:type="dxa"/>
            <w:vMerge/>
          </w:tcPr>
          <w:p w:rsidR="000F22EA" w:rsidRPr="0097785F" w:rsidRDefault="000F22EA" w:rsidP="000F22EA">
            <w:pPr>
              <w:rPr>
                <w:rFonts w:ascii="Times New Roman" w:hAnsi="Times New Roman" w:cs="Times New Roman"/>
                <w:sz w:val="24"/>
                <w:szCs w:val="24"/>
              </w:rPr>
            </w:pPr>
          </w:p>
        </w:tc>
        <w:tc>
          <w:tcPr>
            <w:tcW w:w="1604" w:type="dxa"/>
            <w:vMerge/>
          </w:tcPr>
          <w:p w:rsidR="000F22EA" w:rsidRPr="0097785F" w:rsidRDefault="000F22EA" w:rsidP="000F22EA">
            <w:pPr>
              <w:rPr>
                <w:rFonts w:ascii="Times New Roman" w:hAnsi="Times New Roman" w:cs="Times New Roman"/>
                <w:sz w:val="24"/>
                <w:szCs w:val="24"/>
              </w:rPr>
            </w:pPr>
          </w:p>
        </w:tc>
        <w:tc>
          <w:tcPr>
            <w:tcW w:w="1006"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Математика</w:t>
            </w:r>
          </w:p>
        </w:tc>
        <w:tc>
          <w:tcPr>
            <w:tcW w:w="1017"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Русский</w:t>
            </w:r>
          </w:p>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 xml:space="preserve"> язык</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tc>
        <w:tc>
          <w:tcPr>
            <w:tcW w:w="1050"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История</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tc>
        <w:tc>
          <w:tcPr>
            <w:tcW w:w="1049"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Общество-</w:t>
            </w:r>
          </w:p>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знание</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О</w:t>
            </w:r>
          </w:p>
        </w:tc>
        <w:tc>
          <w:tcPr>
            <w:tcW w:w="1050" w:type="dxa"/>
            <w:textDirection w:val="btLr"/>
          </w:tcPr>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 xml:space="preserve">Биология </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tc>
        <w:tc>
          <w:tcPr>
            <w:tcW w:w="1050"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Химия</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tc>
        <w:tc>
          <w:tcPr>
            <w:tcW w:w="1059" w:type="dxa"/>
            <w:textDirection w:val="btLr"/>
          </w:tcPr>
          <w:p w:rsidR="000F22EA" w:rsidRDefault="000F22EA" w:rsidP="000F22EA">
            <w:pPr>
              <w:ind w:left="113" w:right="113"/>
              <w:rPr>
                <w:rFonts w:ascii="Times New Roman" w:hAnsi="Times New Roman" w:cs="Times New Roman"/>
                <w:sz w:val="24"/>
                <w:szCs w:val="24"/>
              </w:rPr>
            </w:pPr>
            <w:r>
              <w:rPr>
                <w:rFonts w:ascii="Times New Roman" w:hAnsi="Times New Roman" w:cs="Times New Roman"/>
                <w:sz w:val="24"/>
                <w:szCs w:val="24"/>
              </w:rPr>
              <w:t>География</w:t>
            </w: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p w:rsidR="000F22EA" w:rsidRDefault="000F22EA" w:rsidP="000F22EA">
            <w:pPr>
              <w:ind w:left="113" w:right="113"/>
              <w:rPr>
                <w:rFonts w:ascii="Times New Roman" w:hAnsi="Times New Roman" w:cs="Times New Roman"/>
                <w:sz w:val="24"/>
                <w:szCs w:val="24"/>
              </w:rPr>
            </w:pPr>
          </w:p>
        </w:tc>
      </w:tr>
      <w:tr w:rsidR="000F22EA" w:rsidRPr="0097785F" w:rsidTr="000F22EA">
        <w:trPr>
          <w:trHeight w:val="567"/>
        </w:trPr>
        <w:tc>
          <w:tcPr>
            <w:tcW w:w="988"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1.</w:t>
            </w:r>
          </w:p>
        </w:tc>
        <w:tc>
          <w:tcPr>
            <w:tcW w:w="1604"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2015-2016</w:t>
            </w:r>
          </w:p>
        </w:tc>
        <w:tc>
          <w:tcPr>
            <w:tcW w:w="1006"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17</w:t>
            </w:r>
          </w:p>
        </w:tc>
        <w:tc>
          <w:tcPr>
            <w:tcW w:w="1017"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34</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36</w:t>
            </w:r>
          </w:p>
        </w:tc>
        <w:tc>
          <w:tcPr>
            <w:tcW w:w="1049"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26</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32</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19</w:t>
            </w:r>
          </w:p>
        </w:tc>
        <w:tc>
          <w:tcPr>
            <w:tcW w:w="1059"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24</w:t>
            </w:r>
          </w:p>
        </w:tc>
      </w:tr>
      <w:tr w:rsidR="000F22EA" w:rsidRPr="0097785F" w:rsidTr="00EC60B1">
        <w:trPr>
          <w:trHeight w:val="443"/>
        </w:trPr>
        <w:tc>
          <w:tcPr>
            <w:tcW w:w="988"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2.</w:t>
            </w:r>
          </w:p>
        </w:tc>
        <w:tc>
          <w:tcPr>
            <w:tcW w:w="1604"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2016-2017</w:t>
            </w:r>
          </w:p>
        </w:tc>
        <w:tc>
          <w:tcPr>
            <w:tcW w:w="1006"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15</w:t>
            </w:r>
          </w:p>
        </w:tc>
        <w:tc>
          <w:tcPr>
            <w:tcW w:w="1017"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32</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shd w:val="clear" w:color="auto" w:fill="auto"/>
          </w:tcPr>
          <w:p w:rsidR="000F22EA" w:rsidRPr="0097785F" w:rsidRDefault="00EC60B1" w:rsidP="000F22EA">
            <w:pPr>
              <w:jc w:val="center"/>
              <w:rPr>
                <w:rFonts w:ascii="Times New Roman" w:hAnsi="Times New Roman" w:cs="Times New Roman"/>
                <w:sz w:val="24"/>
                <w:szCs w:val="24"/>
              </w:rPr>
            </w:pPr>
            <w:r>
              <w:rPr>
                <w:rFonts w:ascii="Times New Roman" w:hAnsi="Times New Roman" w:cs="Times New Roman"/>
                <w:sz w:val="24"/>
                <w:szCs w:val="24"/>
              </w:rPr>
              <w:t>20</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w:t>
            </w:r>
          </w:p>
        </w:tc>
        <w:tc>
          <w:tcPr>
            <w:tcW w:w="1059"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28</w:t>
            </w:r>
          </w:p>
        </w:tc>
      </w:tr>
      <w:tr w:rsidR="000F22EA" w:rsidRPr="0097785F" w:rsidTr="00EC60B1">
        <w:trPr>
          <w:trHeight w:val="433"/>
        </w:trPr>
        <w:tc>
          <w:tcPr>
            <w:tcW w:w="988"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3.</w:t>
            </w:r>
          </w:p>
        </w:tc>
        <w:tc>
          <w:tcPr>
            <w:tcW w:w="1604" w:type="dxa"/>
          </w:tcPr>
          <w:p w:rsidR="000F22EA" w:rsidRPr="0097785F" w:rsidRDefault="000F22EA" w:rsidP="000F22EA">
            <w:pPr>
              <w:jc w:val="center"/>
              <w:rPr>
                <w:rFonts w:ascii="Times New Roman" w:hAnsi="Times New Roman" w:cs="Times New Roman"/>
                <w:sz w:val="24"/>
                <w:szCs w:val="24"/>
              </w:rPr>
            </w:pPr>
            <w:r w:rsidRPr="0097785F">
              <w:rPr>
                <w:rFonts w:ascii="Times New Roman" w:hAnsi="Times New Roman" w:cs="Times New Roman"/>
                <w:sz w:val="24"/>
                <w:szCs w:val="24"/>
              </w:rPr>
              <w:t>2017-2018</w:t>
            </w:r>
          </w:p>
        </w:tc>
        <w:tc>
          <w:tcPr>
            <w:tcW w:w="1006"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25</w:t>
            </w:r>
          </w:p>
        </w:tc>
        <w:tc>
          <w:tcPr>
            <w:tcW w:w="1017"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38</w:t>
            </w:r>
          </w:p>
        </w:tc>
        <w:tc>
          <w:tcPr>
            <w:tcW w:w="1050" w:type="dxa"/>
            <w:shd w:val="clear" w:color="auto" w:fill="auto"/>
          </w:tcPr>
          <w:p w:rsidR="000F22EA" w:rsidRPr="0097785F" w:rsidRDefault="00EC60B1" w:rsidP="000F22EA">
            <w:pPr>
              <w:jc w:val="center"/>
              <w:rPr>
                <w:rFonts w:ascii="Times New Roman" w:hAnsi="Times New Roman" w:cs="Times New Roman"/>
                <w:sz w:val="24"/>
                <w:szCs w:val="24"/>
              </w:rPr>
            </w:pPr>
            <w:r>
              <w:rPr>
                <w:rFonts w:ascii="Times New Roman" w:hAnsi="Times New Roman" w:cs="Times New Roman"/>
                <w:sz w:val="24"/>
                <w:szCs w:val="24"/>
              </w:rPr>
              <w:t>32</w:t>
            </w:r>
          </w:p>
        </w:tc>
        <w:tc>
          <w:tcPr>
            <w:tcW w:w="1049"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25</w:t>
            </w:r>
          </w:p>
        </w:tc>
        <w:tc>
          <w:tcPr>
            <w:tcW w:w="1050"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28</w:t>
            </w:r>
          </w:p>
        </w:tc>
        <w:tc>
          <w:tcPr>
            <w:tcW w:w="1050" w:type="dxa"/>
            <w:shd w:val="clear" w:color="auto" w:fill="auto"/>
          </w:tcPr>
          <w:p w:rsidR="000F22EA" w:rsidRPr="0097785F" w:rsidRDefault="00EC60B1" w:rsidP="000F22EA">
            <w:pPr>
              <w:jc w:val="center"/>
              <w:rPr>
                <w:rFonts w:ascii="Times New Roman" w:hAnsi="Times New Roman" w:cs="Times New Roman"/>
                <w:sz w:val="24"/>
                <w:szCs w:val="24"/>
              </w:rPr>
            </w:pPr>
            <w:r>
              <w:rPr>
                <w:rFonts w:ascii="Times New Roman" w:hAnsi="Times New Roman" w:cs="Times New Roman"/>
                <w:sz w:val="24"/>
                <w:szCs w:val="24"/>
              </w:rPr>
              <w:t>25</w:t>
            </w:r>
          </w:p>
        </w:tc>
        <w:tc>
          <w:tcPr>
            <w:tcW w:w="1059" w:type="dxa"/>
          </w:tcPr>
          <w:p w:rsidR="000F22EA" w:rsidRPr="0097785F" w:rsidRDefault="000F22EA" w:rsidP="000F22EA">
            <w:pPr>
              <w:jc w:val="center"/>
              <w:rPr>
                <w:rFonts w:ascii="Times New Roman" w:hAnsi="Times New Roman" w:cs="Times New Roman"/>
                <w:sz w:val="24"/>
                <w:szCs w:val="24"/>
              </w:rPr>
            </w:pPr>
            <w:r>
              <w:rPr>
                <w:rFonts w:ascii="Times New Roman" w:hAnsi="Times New Roman" w:cs="Times New Roman"/>
                <w:sz w:val="24"/>
                <w:szCs w:val="24"/>
              </w:rPr>
              <w:t>27</w:t>
            </w:r>
          </w:p>
        </w:tc>
      </w:tr>
    </w:tbl>
    <w:p w:rsidR="00A32952" w:rsidRPr="00A32952" w:rsidRDefault="00A32952" w:rsidP="00A32952">
      <w:pPr>
        <w:jc w:val="center"/>
        <w:rPr>
          <w:rFonts w:ascii="Times New Roman" w:hAnsi="Times New Roman" w:cs="Times New Roman"/>
          <w:b/>
          <w:sz w:val="24"/>
          <w:szCs w:val="24"/>
        </w:rPr>
      </w:pPr>
      <w:r w:rsidRPr="00A32952">
        <w:rPr>
          <w:rFonts w:ascii="Times New Roman" w:hAnsi="Times New Roman" w:cs="Times New Roman"/>
          <w:b/>
          <w:sz w:val="24"/>
          <w:szCs w:val="24"/>
        </w:rPr>
        <w:t>Качество знаний по четвертям 2017-2018 учебного года</w:t>
      </w:r>
    </w:p>
    <w:tbl>
      <w:tblPr>
        <w:tblStyle w:val="a3"/>
        <w:tblpPr w:leftFromText="180" w:rightFromText="180" w:vertAnchor="page" w:horzAnchor="margin" w:tblpY="1066"/>
        <w:tblW w:w="0" w:type="auto"/>
        <w:tblLook w:val="04A0" w:firstRow="1" w:lastRow="0" w:firstColumn="1" w:lastColumn="0" w:noHBand="0" w:noVBand="1"/>
      </w:tblPr>
      <w:tblGrid>
        <w:gridCol w:w="516"/>
        <w:gridCol w:w="1324"/>
        <w:gridCol w:w="1652"/>
        <w:gridCol w:w="1660"/>
        <w:gridCol w:w="1660"/>
        <w:gridCol w:w="1660"/>
        <w:gridCol w:w="1440"/>
      </w:tblGrid>
      <w:tr w:rsidR="000F22EA" w:rsidRPr="00A32952" w:rsidTr="000F22EA">
        <w:trPr>
          <w:trHeight w:val="276"/>
        </w:trPr>
        <w:tc>
          <w:tcPr>
            <w:tcW w:w="516" w:type="dxa"/>
          </w:tcPr>
          <w:p w:rsidR="000F22EA" w:rsidRPr="00A32952" w:rsidRDefault="000F22EA" w:rsidP="000F22EA">
            <w:r w:rsidRPr="00A32952">
              <w:lastRenderedPageBreak/>
              <w:t>№</w:t>
            </w:r>
          </w:p>
        </w:tc>
        <w:tc>
          <w:tcPr>
            <w:tcW w:w="1324" w:type="dxa"/>
          </w:tcPr>
          <w:p w:rsidR="000F22EA" w:rsidRPr="00A32952" w:rsidRDefault="000F22EA" w:rsidP="000F22EA"/>
        </w:tc>
        <w:tc>
          <w:tcPr>
            <w:tcW w:w="1652" w:type="dxa"/>
          </w:tcPr>
          <w:p w:rsidR="000F22EA" w:rsidRPr="00A32952" w:rsidRDefault="000F22EA" w:rsidP="000F22EA">
            <w:r w:rsidRPr="00A32952">
              <w:t>1 четверть</w:t>
            </w:r>
          </w:p>
        </w:tc>
        <w:tc>
          <w:tcPr>
            <w:tcW w:w="1660" w:type="dxa"/>
          </w:tcPr>
          <w:p w:rsidR="000F22EA" w:rsidRPr="00A32952" w:rsidRDefault="000F22EA" w:rsidP="000F22EA">
            <w:r w:rsidRPr="00A32952">
              <w:t>2 четверть</w:t>
            </w:r>
          </w:p>
        </w:tc>
        <w:tc>
          <w:tcPr>
            <w:tcW w:w="1660" w:type="dxa"/>
          </w:tcPr>
          <w:p w:rsidR="000F22EA" w:rsidRPr="00A32952" w:rsidRDefault="000F22EA" w:rsidP="000F22EA">
            <w:r w:rsidRPr="00A32952">
              <w:t>3 четверть</w:t>
            </w:r>
          </w:p>
        </w:tc>
        <w:tc>
          <w:tcPr>
            <w:tcW w:w="1660" w:type="dxa"/>
          </w:tcPr>
          <w:p w:rsidR="000F22EA" w:rsidRPr="00A32952" w:rsidRDefault="000F22EA" w:rsidP="000F22EA">
            <w:r w:rsidRPr="00A32952">
              <w:t>4 четверть</w:t>
            </w:r>
          </w:p>
        </w:tc>
        <w:tc>
          <w:tcPr>
            <w:tcW w:w="1440" w:type="dxa"/>
          </w:tcPr>
          <w:p w:rsidR="000F22EA" w:rsidRPr="00A32952" w:rsidRDefault="000F22EA" w:rsidP="000F22EA">
            <w:r w:rsidRPr="00A32952">
              <w:t>год</w:t>
            </w:r>
          </w:p>
        </w:tc>
      </w:tr>
      <w:tr w:rsidR="000F22EA" w:rsidRPr="00A32952" w:rsidTr="000F22EA">
        <w:trPr>
          <w:trHeight w:val="312"/>
        </w:trPr>
        <w:tc>
          <w:tcPr>
            <w:tcW w:w="516" w:type="dxa"/>
          </w:tcPr>
          <w:p w:rsidR="000F22EA" w:rsidRPr="00A32952" w:rsidRDefault="000F22EA" w:rsidP="000F22EA">
            <w:r w:rsidRPr="00A32952">
              <w:t>1.</w:t>
            </w:r>
          </w:p>
        </w:tc>
        <w:tc>
          <w:tcPr>
            <w:tcW w:w="1324" w:type="dxa"/>
          </w:tcPr>
          <w:p w:rsidR="000F22EA" w:rsidRPr="00A32952" w:rsidRDefault="000F22EA" w:rsidP="000F22EA">
            <w:r w:rsidRPr="00A32952">
              <w:t>2 класс</w:t>
            </w:r>
          </w:p>
        </w:tc>
        <w:tc>
          <w:tcPr>
            <w:tcW w:w="1652" w:type="dxa"/>
          </w:tcPr>
          <w:p w:rsidR="000F22EA" w:rsidRPr="00A32952" w:rsidRDefault="000F22EA" w:rsidP="000F22EA">
            <w:pPr>
              <w:jc w:val="center"/>
              <w:rPr>
                <w:sz w:val="24"/>
                <w:szCs w:val="24"/>
              </w:rPr>
            </w:pPr>
            <w:r w:rsidRPr="00A32952">
              <w:rPr>
                <w:sz w:val="24"/>
                <w:szCs w:val="24"/>
              </w:rPr>
              <w:t>36%</w:t>
            </w:r>
          </w:p>
        </w:tc>
        <w:tc>
          <w:tcPr>
            <w:tcW w:w="1660" w:type="dxa"/>
          </w:tcPr>
          <w:p w:rsidR="000F22EA" w:rsidRPr="00A32952" w:rsidRDefault="000F22EA" w:rsidP="000F22EA">
            <w:pPr>
              <w:jc w:val="center"/>
              <w:rPr>
                <w:sz w:val="24"/>
                <w:szCs w:val="24"/>
              </w:rPr>
            </w:pPr>
            <w:r w:rsidRPr="00A32952">
              <w:rPr>
                <w:sz w:val="24"/>
                <w:szCs w:val="24"/>
              </w:rPr>
              <w:t>44%</w:t>
            </w:r>
          </w:p>
        </w:tc>
        <w:tc>
          <w:tcPr>
            <w:tcW w:w="1660" w:type="dxa"/>
          </w:tcPr>
          <w:p w:rsidR="000F22EA" w:rsidRPr="00A32952" w:rsidRDefault="000F22EA" w:rsidP="000F22EA">
            <w:pPr>
              <w:jc w:val="center"/>
              <w:rPr>
                <w:sz w:val="24"/>
                <w:szCs w:val="24"/>
              </w:rPr>
            </w:pPr>
            <w:r w:rsidRPr="00A32952">
              <w:rPr>
                <w:sz w:val="24"/>
                <w:szCs w:val="24"/>
              </w:rPr>
              <w:t>37,5%</w:t>
            </w:r>
          </w:p>
        </w:tc>
        <w:tc>
          <w:tcPr>
            <w:tcW w:w="1660" w:type="dxa"/>
          </w:tcPr>
          <w:p w:rsidR="000F22EA" w:rsidRPr="00A32952" w:rsidRDefault="000F22EA" w:rsidP="000F22EA">
            <w:pPr>
              <w:jc w:val="center"/>
              <w:rPr>
                <w:sz w:val="24"/>
                <w:szCs w:val="24"/>
              </w:rPr>
            </w:pPr>
            <w:r w:rsidRPr="00A32952">
              <w:rPr>
                <w:sz w:val="24"/>
                <w:szCs w:val="24"/>
              </w:rPr>
              <w:t>37,5%</w:t>
            </w:r>
          </w:p>
        </w:tc>
        <w:tc>
          <w:tcPr>
            <w:tcW w:w="1440" w:type="dxa"/>
          </w:tcPr>
          <w:p w:rsidR="000F22EA" w:rsidRPr="00A32952" w:rsidRDefault="000F22EA" w:rsidP="000F22EA">
            <w:pPr>
              <w:jc w:val="center"/>
              <w:rPr>
                <w:sz w:val="24"/>
                <w:szCs w:val="24"/>
              </w:rPr>
            </w:pPr>
            <w:r w:rsidRPr="00A32952">
              <w:rPr>
                <w:sz w:val="24"/>
                <w:szCs w:val="24"/>
              </w:rPr>
              <w:t>38,8%</w:t>
            </w:r>
          </w:p>
        </w:tc>
      </w:tr>
      <w:tr w:rsidR="000F22EA" w:rsidRPr="00A32952" w:rsidTr="000F22EA">
        <w:trPr>
          <w:trHeight w:val="312"/>
        </w:trPr>
        <w:tc>
          <w:tcPr>
            <w:tcW w:w="516" w:type="dxa"/>
          </w:tcPr>
          <w:p w:rsidR="000F22EA" w:rsidRPr="00A32952" w:rsidRDefault="000F22EA" w:rsidP="000F22EA">
            <w:r w:rsidRPr="00A32952">
              <w:t>2.</w:t>
            </w:r>
          </w:p>
        </w:tc>
        <w:tc>
          <w:tcPr>
            <w:tcW w:w="1324" w:type="dxa"/>
          </w:tcPr>
          <w:p w:rsidR="000F22EA" w:rsidRPr="00A32952" w:rsidRDefault="000F22EA" w:rsidP="000F22EA">
            <w:r w:rsidRPr="00A32952">
              <w:t>3 класс</w:t>
            </w:r>
          </w:p>
        </w:tc>
        <w:tc>
          <w:tcPr>
            <w:tcW w:w="1652" w:type="dxa"/>
          </w:tcPr>
          <w:p w:rsidR="000F22EA" w:rsidRPr="00A32952" w:rsidRDefault="000F22EA" w:rsidP="000F22EA">
            <w:pPr>
              <w:jc w:val="center"/>
              <w:rPr>
                <w:sz w:val="24"/>
                <w:szCs w:val="24"/>
                <w:lang w:val="en-US"/>
              </w:rPr>
            </w:pPr>
            <w:r w:rsidRPr="00A32952">
              <w:rPr>
                <w:sz w:val="24"/>
                <w:szCs w:val="24"/>
                <w:lang w:val="en-US"/>
              </w:rPr>
              <w:t>60%</w:t>
            </w:r>
          </w:p>
        </w:tc>
        <w:tc>
          <w:tcPr>
            <w:tcW w:w="1660" w:type="dxa"/>
          </w:tcPr>
          <w:p w:rsidR="000F22EA" w:rsidRPr="00A32952" w:rsidRDefault="000F22EA" w:rsidP="000F22EA">
            <w:pPr>
              <w:jc w:val="center"/>
              <w:rPr>
                <w:sz w:val="24"/>
                <w:szCs w:val="24"/>
                <w:lang w:val="en-US"/>
              </w:rPr>
            </w:pPr>
            <w:r w:rsidRPr="00A32952">
              <w:rPr>
                <w:sz w:val="24"/>
                <w:szCs w:val="24"/>
                <w:lang w:val="en-US"/>
              </w:rPr>
              <w:t>60%</w:t>
            </w:r>
          </w:p>
        </w:tc>
        <w:tc>
          <w:tcPr>
            <w:tcW w:w="1660" w:type="dxa"/>
          </w:tcPr>
          <w:p w:rsidR="000F22EA" w:rsidRPr="00A32952" w:rsidRDefault="000F22EA" w:rsidP="000F22EA">
            <w:pPr>
              <w:jc w:val="center"/>
              <w:rPr>
                <w:sz w:val="24"/>
                <w:szCs w:val="24"/>
              </w:rPr>
            </w:pPr>
            <w:r w:rsidRPr="00A32952">
              <w:rPr>
                <w:sz w:val="24"/>
                <w:szCs w:val="24"/>
              </w:rPr>
              <w:t>67%</w:t>
            </w:r>
          </w:p>
        </w:tc>
        <w:tc>
          <w:tcPr>
            <w:tcW w:w="1660" w:type="dxa"/>
          </w:tcPr>
          <w:p w:rsidR="000F22EA" w:rsidRPr="00A32952" w:rsidRDefault="000F22EA" w:rsidP="000F22EA">
            <w:pPr>
              <w:jc w:val="center"/>
              <w:rPr>
                <w:sz w:val="24"/>
                <w:szCs w:val="24"/>
              </w:rPr>
            </w:pPr>
            <w:r w:rsidRPr="00A32952">
              <w:rPr>
                <w:sz w:val="24"/>
                <w:szCs w:val="24"/>
              </w:rPr>
              <w:t>67%</w:t>
            </w:r>
          </w:p>
        </w:tc>
        <w:tc>
          <w:tcPr>
            <w:tcW w:w="1440" w:type="dxa"/>
          </w:tcPr>
          <w:p w:rsidR="000F22EA" w:rsidRPr="00A32952" w:rsidRDefault="000F22EA" w:rsidP="000F22EA">
            <w:pPr>
              <w:jc w:val="center"/>
              <w:rPr>
                <w:sz w:val="24"/>
                <w:szCs w:val="24"/>
              </w:rPr>
            </w:pPr>
            <w:r w:rsidRPr="00A32952">
              <w:rPr>
                <w:sz w:val="24"/>
                <w:szCs w:val="24"/>
              </w:rPr>
              <w:t>63,5%</w:t>
            </w:r>
          </w:p>
        </w:tc>
      </w:tr>
      <w:tr w:rsidR="000F22EA" w:rsidRPr="00A32952" w:rsidTr="000F22EA">
        <w:trPr>
          <w:trHeight w:val="294"/>
        </w:trPr>
        <w:tc>
          <w:tcPr>
            <w:tcW w:w="516" w:type="dxa"/>
          </w:tcPr>
          <w:p w:rsidR="000F22EA" w:rsidRPr="00A32952" w:rsidRDefault="000F22EA" w:rsidP="000F22EA">
            <w:r w:rsidRPr="00A32952">
              <w:t>3.</w:t>
            </w:r>
          </w:p>
        </w:tc>
        <w:tc>
          <w:tcPr>
            <w:tcW w:w="1324" w:type="dxa"/>
          </w:tcPr>
          <w:p w:rsidR="000F22EA" w:rsidRPr="00A32952" w:rsidRDefault="000F22EA" w:rsidP="000F22EA">
            <w:r w:rsidRPr="00A32952">
              <w:t>4 класс</w:t>
            </w:r>
          </w:p>
        </w:tc>
        <w:tc>
          <w:tcPr>
            <w:tcW w:w="1652" w:type="dxa"/>
          </w:tcPr>
          <w:p w:rsidR="000F22EA" w:rsidRPr="00A32952" w:rsidRDefault="000F22EA" w:rsidP="000F22EA">
            <w:pPr>
              <w:jc w:val="center"/>
              <w:rPr>
                <w:sz w:val="24"/>
                <w:szCs w:val="24"/>
              </w:rPr>
            </w:pPr>
            <w:r w:rsidRPr="00A32952">
              <w:rPr>
                <w:sz w:val="24"/>
                <w:szCs w:val="24"/>
              </w:rPr>
              <w:t>50%</w:t>
            </w:r>
          </w:p>
        </w:tc>
        <w:tc>
          <w:tcPr>
            <w:tcW w:w="1660" w:type="dxa"/>
          </w:tcPr>
          <w:p w:rsidR="000F22EA" w:rsidRPr="00A32952" w:rsidRDefault="000F22EA" w:rsidP="000F22EA">
            <w:pPr>
              <w:jc w:val="center"/>
              <w:rPr>
                <w:sz w:val="24"/>
                <w:szCs w:val="24"/>
              </w:rPr>
            </w:pPr>
            <w:r w:rsidRPr="00A32952">
              <w:rPr>
                <w:sz w:val="24"/>
                <w:szCs w:val="24"/>
                <w:lang w:val="en-US"/>
              </w:rPr>
              <w:t>67</w:t>
            </w:r>
            <w:r w:rsidRPr="00A32952">
              <w:rPr>
                <w:sz w:val="24"/>
                <w:szCs w:val="24"/>
              </w:rPr>
              <w:t>%</w:t>
            </w:r>
          </w:p>
        </w:tc>
        <w:tc>
          <w:tcPr>
            <w:tcW w:w="1660" w:type="dxa"/>
          </w:tcPr>
          <w:p w:rsidR="000F22EA" w:rsidRPr="00A32952" w:rsidRDefault="000F22EA" w:rsidP="000F22EA">
            <w:pPr>
              <w:jc w:val="center"/>
              <w:rPr>
                <w:sz w:val="24"/>
                <w:szCs w:val="24"/>
              </w:rPr>
            </w:pPr>
            <w:r w:rsidRPr="00A32952">
              <w:rPr>
                <w:sz w:val="24"/>
                <w:szCs w:val="24"/>
              </w:rPr>
              <w:t>50%</w:t>
            </w:r>
          </w:p>
        </w:tc>
        <w:tc>
          <w:tcPr>
            <w:tcW w:w="1660" w:type="dxa"/>
          </w:tcPr>
          <w:p w:rsidR="000F22EA" w:rsidRPr="00A32952" w:rsidRDefault="000F22EA" w:rsidP="000F22EA">
            <w:pPr>
              <w:jc w:val="center"/>
              <w:rPr>
                <w:sz w:val="24"/>
                <w:szCs w:val="24"/>
              </w:rPr>
            </w:pPr>
            <w:r w:rsidRPr="00A32952">
              <w:rPr>
                <w:sz w:val="24"/>
                <w:szCs w:val="24"/>
              </w:rPr>
              <w:t>67%</w:t>
            </w:r>
          </w:p>
        </w:tc>
        <w:tc>
          <w:tcPr>
            <w:tcW w:w="1440" w:type="dxa"/>
          </w:tcPr>
          <w:p w:rsidR="000F22EA" w:rsidRPr="00A32952" w:rsidRDefault="000F22EA" w:rsidP="000F22EA">
            <w:pPr>
              <w:jc w:val="center"/>
              <w:rPr>
                <w:sz w:val="24"/>
                <w:szCs w:val="24"/>
              </w:rPr>
            </w:pPr>
            <w:r w:rsidRPr="00A32952">
              <w:rPr>
                <w:sz w:val="24"/>
                <w:szCs w:val="24"/>
              </w:rPr>
              <w:t>58,5%</w:t>
            </w:r>
          </w:p>
        </w:tc>
      </w:tr>
      <w:tr w:rsidR="000F22EA" w:rsidRPr="00A32952" w:rsidTr="000F22EA">
        <w:trPr>
          <w:trHeight w:val="312"/>
        </w:trPr>
        <w:tc>
          <w:tcPr>
            <w:tcW w:w="516" w:type="dxa"/>
          </w:tcPr>
          <w:p w:rsidR="000F22EA" w:rsidRPr="00A32952" w:rsidRDefault="000F22EA" w:rsidP="000F22EA">
            <w:r w:rsidRPr="00A32952">
              <w:t>4.</w:t>
            </w:r>
          </w:p>
        </w:tc>
        <w:tc>
          <w:tcPr>
            <w:tcW w:w="1324" w:type="dxa"/>
          </w:tcPr>
          <w:p w:rsidR="000F22EA" w:rsidRPr="00A32952" w:rsidRDefault="000F22EA" w:rsidP="000F22EA">
            <w:r w:rsidRPr="00A32952">
              <w:t>5-6 класс</w:t>
            </w:r>
          </w:p>
        </w:tc>
        <w:tc>
          <w:tcPr>
            <w:tcW w:w="1652" w:type="dxa"/>
          </w:tcPr>
          <w:p w:rsidR="000F22EA" w:rsidRPr="00A32952" w:rsidRDefault="000F22EA" w:rsidP="000F22EA">
            <w:pPr>
              <w:jc w:val="center"/>
              <w:rPr>
                <w:sz w:val="24"/>
                <w:szCs w:val="24"/>
              </w:rPr>
            </w:pPr>
            <w:r w:rsidRPr="00A32952">
              <w:rPr>
                <w:sz w:val="24"/>
                <w:szCs w:val="24"/>
              </w:rPr>
              <w:t>37,5%</w:t>
            </w:r>
          </w:p>
        </w:tc>
        <w:tc>
          <w:tcPr>
            <w:tcW w:w="1660" w:type="dxa"/>
          </w:tcPr>
          <w:p w:rsidR="000F22EA" w:rsidRPr="00A32952" w:rsidRDefault="000F22EA" w:rsidP="000F22EA">
            <w:pPr>
              <w:jc w:val="center"/>
              <w:rPr>
                <w:sz w:val="24"/>
                <w:szCs w:val="24"/>
              </w:rPr>
            </w:pPr>
            <w:r w:rsidRPr="00A32952">
              <w:rPr>
                <w:sz w:val="24"/>
                <w:szCs w:val="24"/>
              </w:rPr>
              <w:t>50%</w:t>
            </w:r>
          </w:p>
        </w:tc>
        <w:tc>
          <w:tcPr>
            <w:tcW w:w="1660" w:type="dxa"/>
          </w:tcPr>
          <w:p w:rsidR="000F22EA" w:rsidRPr="00A32952" w:rsidRDefault="000F22EA" w:rsidP="000F22EA">
            <w:pPr>
              <w:jc w:val="center"/>
              <w:rPr>
                <w:sz w:val="24"/>
                <w:szCs w:val="24"/>
              </w:rPr>
            </w:pPr>
            <w:r w:rsidRPr="00A32952">
              <w:rPr>
                <w:sz w:val="24"/>
                <w:szCs w:val="24"/>
              </w:rPr>
              <w:t>50%</w:t>
            </w:r>
          </w:p>
        </w:tc>
        <w:tc>
          <w:tcPr>
            <w:tcW w:w="1660" w:type="dxa"/>
          </w:tcPr>
          <w:p w:rsidR="000F22EA" w:rsidRPr="00A32952" w:rsidRDefault="000F22EA" w:rsidP="000F22EA">
            <w:pPr>
              <w:jc w:val="center"/>
              <w:rPr>
                <w:sz w:val="24"/>
                <w:szCs w:val="24"/>
              </w:rPr>
            </w:pPr>
            <w:r w:rsidRPr="00A32952">
              <w:rPr>
                <w:sz w:val="24"/>
                <w:szCs w:val="24"/>
              </w:rPr>
              <w:t>50%</w:t>
            </w:r>
          </w:p>
        </w:tc>
        <w:tc>
          <w:tcPr>
            <w:tcW w:w="1440" w:type="dxa"/>
          </w:tcPr>
          <w:p w:rsidR="000F22EA" w:rsidRPr="00A32952" w:rsidRDefault="000F22EA" w:rsidP="000F22EA">
            <w:pPr>
              <w:jc w:val="center"/>
              <w:rPr>
                <w:sz w:val="24"/>
                <w:szCs w:val="24"/>
              </w:rPr>
            </w:pPr>
            <w:r w:rsidRPr="00A32952">
              <w:rPr>
                <w:sz w:val="24"/>
                <w:szCs w:val="24"/>
              </w:rPr>
              <w:t>46,9%</w:t>
            </w:r>
          </w:p>
        </w:tc>
      </w:tr>
      <w:tr w:rsidR="000F22EA" w:rsidRPr="00A32952" w:rsidTr="000F22EA">
        <w:trPr>
          <w:trHeight w:val="312"/>
        </w:trPr>
        <w:tc>
          <w:tcPr>
            <w:tcW w:w="516" w:type="dxa"/>
          </w:tcPr>
          <w:p w:rsidR="000F22EA" w:rsidRPr="00A32952" w:rsidRDefault="000F22EA" w:rsidP="000F22EA">
            <w:r w:rsidRPr="00A32952">
              <w:t>5.</w:t>
            </w:r>
          </w:p>
        </w:tc>
        <w:tc>
          <w:tcPr>
            <w:tcW w:w="1324" w:type="dxa"/>
          </w:tcPr>
          <w:p w:rsidR="000F22EA" w:rsidRPr="00A32952" w:rsidRDefault="000F22EA" w:rsidP="000F22EA">
            <w:r w:rsidRPr="00A32952">
              <w:t>7-8 класс</w:t>
            </w:r>
          </w:p>
        </w:tc>
        <w:tc>
          <w:tcPr>
            <w:tcW w:w="1652" w:type="dxa"/>
          </w:tcPr>
          <w:p w:rsidR="000F22EA" w:rsidRPr="00A32952" w:rsidRDefault="000F22EA" w:rsidP="000F22EA">
            <w:pPr>
              <w:jc w:val="center"/>
              <w:rPr>
                <w:sz w:val="24"/>
                <w:szCs w:val="24"/>
              </w:rPr>
            </w:pPr>
            <w:r w:rsidRPr="00A32952">
              <w:rPr>
                <w:sz w:val="24"/>
                <w:szCs w:val="24"/>
              </w:rPr>
              <w:t>25%</w:t>
            </w:r>
          </w:p>
        </w:tc>
        <w:tc>
          <w:tcPr>
            <w:tcW w:w="1660" w:type="dxa"/>
          </w:tcPr>
          <w:p w:rsidR="000F22EA" w:rsidRPr="00A32952" w:rsidRDefault="000F22EA" w:rsidP="000F22EA">
            <w:pPr>
              <w:jc w:val="center"/>
              <w:rPr>
                <w:sz w:val="24"/>
                <w:szCs w:val="24"/>
              </w:rPr>
            </w:pPr>
            <w:r w:rsidRPr="00A32952">
              <w:rPr>
                <w:sz w:val="24"/>
                <w:szCs w:val="24"/>
              </w:rPr>
              <w:t>25%</w:t>
            </w:r>
          </w:p>
        </w:tc>
        <w:tc>
          <w:tcPr>
            <w:tcW w:w="1660" w:type="dxa"/>
          </w:tcPr>
          <w:p w:rsidR="000F22EA" w:rsidRPr="00A32952" w:rsidRDefault="000F22EA" w:rsidP="000F22EA">
            <w:pPr>
              <w:jc w:val="center"/>
              <w:rPr>
                <w:sz w:val="24"/>
                <w:szCs w:val="24"/>
              </w:rPr>
            </w:pPr>
            <w:r w:rsidRPr="00A32952">
              <w:rPr>
                <w:sz w:val="24"/>
                <w:szCs w:val="24"/>
              </w:rPr>
              <w:t>0%</w:t>
            </w:r>
          </w:p>
        </w:tc>
        <w:tc>
          <w:tcPr>
            <w:tcW w:w="1660" w:type="dxa"/>
          </w:tcPr>
          <w:p w:rsidR="000F22EA" w:rsidRPr="00A32952" w:rsidRDefault="000F22EA" w:rsidP="000F22EA">
            <w:pPr>
              <w:jc w:val="center"/>
              <w:rPr>
                <w:sz w:val="24"/>
                <w:szCs w:val="24"/>
              </w:rPr>
            </w:pPr>
            <w:r w:rsidRPr="00A32952">
              <w:rPr>
                <w:sz w:val="24"/>
                <w:szCs w:val="24"/>
              </w:rPr>
              <w:t>25%</w:t>
            </w:r>
          </w:p>
        </w:tc>
        <w:tc>
          <w:tcPr>
            <w:tcW w:w="1440" w:type="dxa"/>
          </w:tcPr>
          <w:p w:rsidR="000F22EA" w:rsidRPr="00A32952" w:rsidRDefault="000F22EA" w:rsidP="000F22EA">
            <w:pPr>
              <w:jc w:val="center"/>
              <w:rPr>
                <w:sz w:val="24"/>
                <w:szCs w:val="24"/>
              </w:rPr>
            </w:pPr>
            <w:r w:rsidRPr="00A32952">
              <w:rPr>
                <w:sz w:val="24"/>
                <w:szCs w:val="24"/>
              </w:rPr>
              <w:t>18,8%</w:t>
            </w:r>
          </w:p>
        </w:tc>
      </w:tr>
      <w:tr w:rsidR="000F22EA" w:rsidRPr="00A32952" w:rsidTr="000F22EA">
        <w:trPr>
          <w:trHeight w:val="294"/>
        </w:trPr>
        <w:tc>
          <w:tcPr>
            <w:tcW w:w="516" w:type="dxa"/>
          </w:tcPr>
          <w:p w:rsidR="000F22EA" w:rsidRPr="00A32952" w:rsidRDefault="000F22EA" w:rsidP="000F22EA">
            <w:r w:rsidRPr="00A32952">
              <w:t>6.</w:t>
            </w:r>
          </w:p>
        </w:tc>
        <w:tc>
          <w:tcPr>
            <w:tcW w:w="1324" w:type="dxa"/>
          </w:tcPr>
          <w:p w:rsidR="000F22EA" w:rsidRPr="00A32952" w:rsidRDefault="000F22EA" w:rsidP="000F22EA">
            <w:r w:rsidRPr="00A32952">
              <w:t>9 класс</w:t>
            </w:r>
          </w:p>
        </w:tc>
        <w:tc>
          <w:tcPr>
            <w:tcW w:w="1652" w:type="dxa"/>
          </w:tcPr>
          <w:p w:rsidR="000F22EA" w:rsidRPr="00A32952" w:rsidRDefault="000F22EA" w:rsidP="000F22EA">
            <w:pPr>
              <w:jc w:val="center"/>
              <w:rPr>
                <w:sz w:val="24"/>
                <w:szCs w:val="24"/>
              </w:rPr>
            </w:pPr>
            <w:r w:rsidRPr="00A32952">
              <w:rPr>
                <w:sz w:val="24"/>
                <w:szCs w:val="24"/>
              </w:rPr>
              <w:t>67%</w:t>
            </w:r>
          </w:p>
        </w:tc>
        <w:tc>
          <w:tcPr>
            <w:tcW w:w="1660" w:type="dxa"/>
          </w:tcPr>
          <w:p w:rsidR="000F22EA" w:rsidRPr="00A32952" w:rsidRDefault="000F22EA" w:rsidP="000F22EA">
            <w:pPr>
              <w:jc w:val="center"/>
              <w:rPr>
                <w:sz w:val="24"/>
                <w:szCs w:val="24"/>
              </w:rPr>
            </w:pPr>
            <w:r w:rsidRPr="00A32952">
              <w:rPr>
                <w:sz w:val="24"/>
                <w:szCs w:val="24"/>
                <w:lang w:val="en-US"/>
              </w:rPr>
              <w:t>67</w:t>
            </w:r>
            <w:r w:rsidRPr="00A32952">
              <w:rPr>
                <w:sz w:val="24"/>
                <w:szCs w:val="24"/>
              </w:rPr>
              <w:t>%</w:t>
            </w:r>
          </w:p>
        </w:tc>
        <w:tc>
          <w:tcPr>
            <w:tcW w:w="1660" w:type="dxa"/>
          </w:tcPr>
          <w:p w:rsidR="000F22EA" w:rsidRPr="00A32952" w:rsidRDefault="000F22EA" w:rsidP="000F22EA">
            <w:pPr>
              <w:jc w:val="center"/>
              <w:rPr>
                <w:sz w:val="24"/>
                <w:szCs w:val="24"/>
              </w:rPr>
            </w:pPr>
            <w:r w:rsidRPr="00A32952">
              <w:rPr>
                <w:sz w:val="24"/>
                <w:szCs w:val="24"/>
              </w:rPr>
              <w:t>100%</w:t>
            </w:r>
          </w:p>
        </w:tc>
        <w:tc>
          <w:tcPr>
            <w:tcW w:w="1660" w:type="dxa"/>
          </w:tcPr>
          <w:p w:rsidR="000F22EA" w:rsidRPr="00A32952" w:rsidRDefault="000F22EA" w:rsidP="000F22EA">
            <w:pPr>
              <w:jc w:val="center"/>
              <w:rPr>
                <w:sz w:val="24"/>
                <w:szCs w:val="24"/>
              </w:rPr>
            </w:pPr>
            <w:r w:rsidRPr="00A32952">
              <w:rPr>
                <w:sz w:val="24"/>
                <w:szCs w:val="24"/>
              </w:rPr>
              <w:t>67%</w:t>
            </w:r>
          </w:p>
        </w:tc>
        <w:tc>
          <w:tcPr>
            <w:tcW w:w="1440" w:type="dxa"/>
          </w:tcPr>
          <w:p w:rsidR="000F22EA" w:rsidRPr="00A32952" w:rsidRDefault="000F22EA" w:rsidP="000F22EA">
            <w:pPr>
              <w:jc w:val="center"/>
              <w:rPr>
                <w:sz w:val="24"/>
                <w:szCs w:val="24"/>
              </w:rPr>
            </w:pPr>
            <w:r w:rsidRPr="00A32952">
              <w:rPr>
                <w:sz w:val="24"/>
                <w:szCs w:val="24"/>
              </w:rPr>
              <w:t>75,2%</w:t>
            </w:r>
          </w:p>
        </w:tc>
      </w:tr>
      <w:tr w:rsidR="000F22EA" w:rsidRPr="00A32952" w:rsidTr="000F22EA">
        <w:trPr>
          <w:trHeight w:val="312"/>
        </w:trPr>
        <w:tc>
          <w:tcPr>
            <w:tcW w:w="516" w:type="dxa"/>
          </w:tcPr>
          <w:p w:rsidR="000F22EA" w:rsidRPr="00A32952" w:rsidRDefault="000F22EA" w:rsidP="000F22EA">
            <w:r w:rsidRPr="00A32952">
              <w:t>7</w:t>
            </w:r>
          </w:p>
        </w:tc>
        <w:tc>
          <w:tcPr>
            <w:tcW w:w="1324" w:type="dxa"/>
          </w:tcPr>
          <w:p w:rsidR="000F22EA" w:rsidRPr="00A32952" w:rsidRDefault="000F22EA" w:rsidP="000F22EA">
            <w:r w:rsidRPr="00A32952">
              <w:t>11 класс</w:t>
            </w:r>
          </w:p>
        </w:tc>
        <w:tc>
          <w:tcPr>
            <w:tcW w:w="1652" w:type="dxa"/>
          </w:tcPr>
          <w:p w:rsidR="000F22EA" w:rsidRPr="00A32952" w:rsidRDefault="000F22EA" w:rsidP="000F22EA">
            <w:pPr>
              <w:jc w:val="center"/>
              <w:rPr>
                <w:sz w:val="24"/>
                <w:szCs w:val="24"/>
              </w:rPr>
            </w:pPr>
            <w:r w:rsidRPr="00A32952">
              <w:rPr>
                <w:sz w:val="24"/>
                <w:szCs w:val="24"/>
              </w:rPr>
              <w:t>-</w:t>
            </w:r>
          </w:p>
        </w:tc>
        <w:tc>
          <w:tcPr>
            <w:tcW w:w="1660" w:type="dxa"/>
          </w:tcPr>
          <w:p w:rsidR="000F22EA" w:rsidRPr="00A32952" w:rsidRDefault="000F22EA" w:rsidP="000F22EA">
            <w:pPr>
              <w:jc w:val="center"/>
              <w:rPr>
                <w:sz w:val="24"/>
                <w:szCs w:val="24"/>
                <w:lang w:val="en-US"/>
              </w:rPr>
            </w:pPr>
            <w:r w:rsidRPr="00A32952">
              <w:rPr>
                <w:sz w:val="24"/>
                <w:szCs w:val="24"/>
                <w:lang w:val="en-US"/>
              </w:rPr>
              <w:t>67%</w:t>
            </w:r>
          </w:p>
        </w:tc>
        <w:tc>
          <w:tcPr>
            <w:tcW w:w="1660" w:type="dxa"/>
          </w:tcPr>
          <w:p w:rsidR="000F22EA" w:rsidRPr="00A32952" w:rsidRDefault="000F22EA" w:rsidP="000F22EA">
            <w:pPr>
              <w:jc w:val="center"/>
              <w:rPr>
                <w:sz w:val="24"/>
                <w:szCs w:val="24"/>
              </w:rPr>
            </w:pPr>
            <w:r w:rsidRPr="00A32952">
              <w:rPr>
                <w:sz w:val="24"/>
                <w:szCs w:val="24"/>
              </w:rPr>
              <w:t>0</w:t>
            </w:r>
          </w:p>
        </w:tc>
        <w:tc>
          <w:tcPr>
            <w:tcW w:w="1660" w:type="dxa"/>
          </w:tcPr>
          <w:p w:rsidR="000F22EA" w:rsidRPr="00A32952" w:rsidRDefault="000F22EA" w:rsidP="000F22EA">
            <w:pPr>
              <w:jc w:val="center"/>
              <w:rPr>
                <w:sz w:val="24"/>
                <w:szCs w:val="24"/>
              </w:rPr>
            </w:pPr>
            <w:r w:rsidRPr="00A32952">
              <w:rPr>
                <w:sz w:val="24"/>
                <w:szCs w:val="24"/>
              </w:rPr>
              <w:t>100%</w:t>
            </w:r>
          </w:p>
        </w:tc>
        <w:tc>
          <w:tcPr>
            <w:tcW w:w="1440" w:type="dxa"/>
          </w:tcPr>
          <w:p w:rsidR="000F22EA" w:rsidRPr="00A32952" w:rsidRDefault="000F22EA" w:rsidP="000F22EA">
            <w:pPr>
              <w:jc w:val="center"/>
              <w:rPr>
                <w:sz w:val="24"/>
                <w:szCs w:val="24"/>
              </w:rPr>
            </w:pPr>
            <w:r w:rsidRPr="00A32952">
              <w:rPr>
                <w:sz w:val="24"/>
                <w:szCs w:val="24"/>
              </w:rPr>
              <w:t>83,5</w:t>
            </w:r>
          </w:p>
        </w:tc>
      </w:tr>
      <w:tr w:rsidR="000F22EA" w:rsidRPr="00A32952" w:rsidTr="000F22EA">
        <w:trPr>
          <w:trHeight w:val="364"/>
        </w:trPr>
        <w:tc>
          <w:tcPr>
            <w:tcW w:w="516" w:type="dxa"/>
          </w:tcPr>
          <w:p w:rsidR="000F22EA" w:rsidRPr="00A32952" w:rsidRDefault="000F22EA" w:rsidP="000F22EA"/>
        </w:tc>
        <w:tc>
          <w:tcPr>
            <w:tcW w:w="1324" w:type="dxa"/>
          </w:tcPr>
          <w:p w:rsidR="000F22EA" w:rsidRPr="00A32952" w:rsidRDefault="000F22EA" w:rsidP="000F22EA">
            <w:pPr>
              <w:rPr>
                <w:b/>
              </w:rPr>
            </w:pPr>
            <w:r w:rsidRPr="00A32952">
              <w:rPr>
                <w:b/>
              </w:rPr>
              <w:t>итого</w:t>
            </w:r>
          </w:p>
        </w:tc>
        <w:tc>
          <w:tcPr>
            <w:tcW w:w="1652" w:type="dxa"/>
          </w:tcPr>
          <w:p w:rsidR="000F22EA" w:rsidRPr="00A32952" w:rsidRDefault="000F22EA" w:rsidP="000F22EA">
            <w:pPr>
              <w:jc w:val="center"/>
              <w:rPr>
                <w:b/>
                <w:sz w:val="24"/>
                <w:szCs w:val="24"/>
              </w:rPr>
            </w:pPr>
            <w:r w:rsidRPr="00A32952">
              <w:rPr>
                <w:b/>
                <w:sz w:val="24"/>
                <w:szCs w:val="24"/>
              </w:rPr>
              <w:fldChar w:fldCharType="begin"/>
            </w:r>
            <w:r w:rsidRPr="00A32952">
              <w:rPr>
                <w:b/>
                <w:sz w:val="24"/>
                <w:szCs w:val="24"/>
              </w:rPr>
              <w:instrText xml:space="preserve"> =SUM(ABOVE)*100 \# "0,00%" </w:instrText>
            </w:r>
            <w:r w:rsidRPr="00A32952">
              <w:rPr>
                <w:b/>
                <w:sz w:val="24"/>
                <w:szCs w:val="24"/>
              </w:rPr>
              <w:fldChar w:fldCharType="separate"/>
            </w:r>
            <w:r w:rsidRPr="00A32952">
              <w:rPr>
                <w:b/>
                <w:noProof/>
                <w:sz w:val="24"/>
                <w:szCs w:val="24"/>
              </w:rPr>
              <w:t>45,75%</w:t>
            </w:r>
            <w:r w:rsidRPr="00A32952">
              <w:rPr>
                <w:b/>
                <w:sz w:val="24"/>
                <w:szCs w:val="24"/>
              </w:rPr>
              <w:fldChar w:fldCharType="end"/>
            </w:r>
          </w:p>
        </w:tc>
        <w:tc>
          <w:tcPr>
            <w:tcW w:w="1660" w:type="dxa"/>
          </w:tcPr>
          <w:p w:rsidR="000F22EA" w:rsidRPr="00A32952" w:rsidRDefault="000F22EA" w:rsidP="000F22EA">
            <w:pPr>
              <w:jc w:val="center"/>
              <w:rPr>
                <w:b/>
                <w:sz w:val="28"/>
                <w:szCs w:val="28"/>
              </w:rPr>
            </w:pPr>
            <w:r w:rsidRPr="00A32952">
              <w:rPr>
                <w:b/>
                <w:sz w:val="28"/>
                <w:szCs w:val="28"/>
              </w:rPr>
              <w:fldChar w:fldCharType="begin"/>
            </w:r>
            <w:r w:rsidRPr="00A32952">
              <w:rPr>
                <w:b/>
                <w:sz w:val="28"/>
                <w:szCs w:val="28"/>
              </w:rPr>
              <w:instrText xml:space="preserve"> =SUM(ABOVE)*100 \# "0,00%" </w:instrText>
            </w:r>
            <w:r w:rsidRPr="00A32952">
              <w:rPr>
                <w:b/>
                <w:sz w:val="28"/>
                <w:szCs w:val="28"/>
              </w:rPr>
              <w:fldChar w:fldCharType="separate"/>
            </w:r>
            <w:r w:rsidRPr="00A32952">
              <w:rPr>
                <w:b/>
                <w:noProof/>
                <w:sz w:val="28"/>
                <w:szCs w:val="28"/>
              </w:rPr>
              <w:t>54%</w:t>
            </w:r>
            <w:r w:rsidRPr="00A32952">
              <w:rPr>
                <w:b/>
                <w:sz w:val="28"/>
                <w:szCs w:val="28"/>
              </w:rPr>
              <w:fldChar w:fldCharType="end"/>
            </w:r>
          </w:p>
        </w:tc>
        <w:tc>
          <w:tcPr>
            <w:tcW w:w="1660" w:type="dxa"/>
          </w:tcPr>
          <w:p w:rsidR="000F22EA" w:rsidRPr="00A32952" w:rsidRDefault="000F22EA" w:rsidP="000F22EA">
            <w:pPr>
              <w:jc w:val="center"/>
              <w:rPr>
                <w:b/>
                <w:sz w:val="28"/>
                <w:szCs w:val="28"/>
              </w:rPr>
            </w:pPr>
            <w:r w:rsidRPr="00A32952">
              <w:rPr>
                <w:b/>
                <w:sz w:val="28"/>
                <w:szCs w:val="28"/>
              </w:rPr>
              <w:t>51%</w:t>
            </w:r>
          </w:p>
        </w:tc>
        <w:tc>
          <w:tcPr>
            <w:tcW w:w="1660" w:type="dxa"/>
          </w:tcPr>
          <w:p w:rsidR="000F22EA" w:rsidRPr="00A32952" w:rsidRDefault="000F22EA" w:rsidP="000F22EA">
            <w:pPr>
              <w:jc w:val="center"/>
              <w:rPr>
                <w:b/>
                <w:sz w:val="28"/>
                <w:szCs w:val="28"/>
              </w:rPr>
            </w:pPr>
            <w:r w:rsidRPr="00A32952">
              <w:rPr>
                <w:b/>
                <w:sz w:val="28"/>
                <w:szCs w:val="28"/>
              </w:rPr>
              <w:t xml:space="preserve">59% </w:t>
            </w:r>
          </w:p>
        </w:tc>
        <w:tc>
          <w:tcPr>
            <w:tcW w:w="1440" w:type="dxa"/>
          </w:tcPr>
          <w:p w:rsidR="000F22EA" w:rsidRPr="00A32952" w:rsidRDefault="000F22EA" w:rsidP="000F22EA">
            <w:pPr>
              <w:jc w:val="center"/>
              <w:rPr>
                <w:b/>
                <w:sz w:val="28"/>
                <w:szCs w:val="28"/>
              </w:rPr>
            </w:pPr>
            <w:r w:rsidRPr="00A32952">
              <w:rPr>
                <w:b/>
                <w:sz w:val="28"/>
                <w:szCs w:val="28"/>
              </w:rPr>
              <w:t>55%</w:t>
            </w:r>
          </w:p>
        </w:tc>
      </w:tr>
    </w:tbl>
    <w:p w:rsidR="00A32952" w:rsidRPr="00A32952" w:rsidRDefault="00A32952" w:rsidP="00A32952">
      <w:pPr>
        <w:jc w:val="center"/>
        <w:rPr>
          <w:rFonts w:ascii="Times New Roman" w:hAnsi="Times New Roman" w:cs="Times New Roman"/>
          <w:b/>
          <w:sz w:val="24"/>
          <w:szCs w:val="24"/>
        </w:rPr>
      </w:pPr>
    </w:p>
    <w:p w:rsidR="00A32952" w:rsidRPr="00A32952" w:rsidRDefault="00A32952" w:rsidP="00A32952">
      <w:pPr>
        <w:jc w:val="center"/>
        <w:rPr>
          <w:rFonts w:ascii="Times New Roman" w:hAnsi="Times New Roman" w:cs="Times New Roman"/>
          <w:b/>
          <w:sz w:val="24"/>
          <w:szCs w:val="24"/>
        </w:rPr>
      </w:pPr>
      <w:r w:rsidRPr="00A32952">
        <w:rPr>
          <w:noProof/>
          <w:lang w:eastAsia="ru-RU"/>
        </w:rPr>
        <w:drawing>
          <wp:inline distT="0" distB="0" distL="0" distR="0" wp14:anchorId="5870629A" wp14:editId="6A8386E2">
            <wp:extent cx="6134100" cy="2419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32952" w:rsidRDefault="00A32952" w:rsidP="00A32952">
      <w:pPr>
        <w:jc w:val="center"/>
        <w:rPr>
          <w:rFonts w:ascii="Times New Roman" w:hAnsi="Times New Roman" w:cs="Times New Roman"/>
          <w:b/>
          <w:sz w:val="24"/>
          <w:szCs w:val="24"/>
        </w:rPr>
      </w:pPr>
    </w:p>
    <w:p w:rsidR="00A32952" w:rsidRPr="00A32952" w:rsidRDefault="00A32952" w:rsidP="00A32952">
      <w:pPr>
        <w:jc w:val="center"/>
        <w:rPr>
          <w:rFonts w:ascii="Times New Roman" w:hAnsi="Times New Roman" w:cs="Times New Roman"/>
          <w:b/>
          <w:sz w:val="24"/>
          <w:szCs w:val="24"/>
        </w:rPr>
      </w:pPr>
      <w:r w:rsidRPr="00A32952">
        <w:rPr>
          <w:rFonts w:ascii="Times New Roman" w:hAnsi="Times New Roman" w:cs="Times New Roman"/>
          <w:b/>
          <w:sz w:val="24"/>
          <w:szCs w:val="24"/>
        </w:rPr>
        <w:t>Динамика качества знаний в начальных классах</w:t>
      </w:r>
    </w:p>
    <w:p w:rsidR="00A32952" w:rsidRPr="00A32952" w:rsidRDefault="00A32952" w:rsidP="00A32952">
      <w:pPr>
        <w:jc w:val="center"/>
        <w:rPr>
          <w:rFonts w:ascii="Times New Roman" w:hAnsi="Times New Roman" w:cs="Times New Roman"/>
          <w:b/>
          <w:sz w:val="24"/>
          <w:szCs w:val="24"/>
        </w:rPr>
      </w:pPr>
      <w:r w:rsidRPr="00A32952">
        <w:rPr>
          <w:noProof/>
          <w:lang w:eastAsia="ru-RU"/>
        </w:rPr>
        <w:drawing>
          <wp:inline distT="0" distB="0" distL="0" distR="0" wp14:anchorId="52DA7D3E" wp14:editId="23039801">
            <wp:extent cx="6172200" cy="26003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32952" w:rsidRPr="00A32952" w:rsidRDefault="00A32952" w:rsidP="00A32952">
      <w:pPr>
        <w:jc w:val="center"/>
        <w:rPr>
          <w:rFonts w:ascii="Times New Roman" w:hAnsi="Times New Roman" w:cs="Times New Roman"/>
          <w:b/>
          <w:sz w:val="24"/>
          <w:szCs w:val="24"/>
        </w:rPr>
      </w:pPr>
      <w:r w:rsidRPr="00A32952">
        <w:rPr>
          <w:rFonts w:ascii="Times New Roman" w:hAnsi="Times New Roman" w:cs="Times New Roman"/>
          <w:b/>
          <w:sz w:val="24"/>
          <w:szCs w:val="24"/>
        </w:rPr>
        <w:t>Динамика качества знаний в средних классах</w:t>
      </w:r>
    </w:p>
    <w:p w:rsidR="00A32952" w:rsidRPr="00A32952" w:rsidRDefault="00A32952" w:rsidP="00A32952">
      <w:pPr>
        <w:rPr>
          <w:rFonts w:ascii="Times New Roman" w:hAnsi="Times New Roman" w:cs="Times New Roman"/>
          <w:sz w:val="24"/>
          <w:szCs w:val="24"/>
        </w:rPr>
      </w:pPr>
    </w:p>
    <w:p w:rsidR="00A32952" w:rsidRPr="00A32952" w:rsidRDefault="00A32952" w:rsidP="00A32952">
      <w:pPr>
        <w:rPr>
          <w:rFonts w:ascii="Times New Roman" w:hAnsi="Times New Roman" w:cs="Times New Roman"/>
          <w:sz w:val="24"/>
          <w:szCs w:val="24"/>
        </w:rPr>
      </w:pPr>
      <w:r w:rsidRPr="00A32952">
        <w:rPr>
          <w:noProof/>
          <w:lang w:eastAsia="ru-RU"/>
        </w:rPr>
        <w:lastRenderedPageBreak/>
        <w:drawing>
          <wp:inline distT="0" distB="0" distL="0" distR="0" wp14:anchorId="5BEB2817" wp14:editId="676DF05E">
            <wp:extent cx="6229350" cy="27717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32952" w:rsidRPr="00A32952" w:rsidRDefault="00A32952" w:rsidP="00A32952">
      <w:pPr>
        <w:jc w:val="center"/>
        <w:rPr>
          <w:rFonts w:ascii="Times New Roman" w:hAnsi="Times New Roman" w:cs="Times New Roman"/>
          <w:b/>
          <w:sz w:val="24"/>
          <w:szCs w:val="24"/>
        </w:rPr>
      </w:pPr>
      <w:r w:rsidRPr="00A32952">
        <w:rPr>
          <w:rFonts w:ascii="Times New Roman" w:hAnsi="Times New Roman" w:cs="Times New Roman"/>
          <w:b/>
          <w:sz w:val="24"/>
          <w:szCs w:val="24"/>
        </w:rPr>
        <w:t>Динамика качества знаний в 11 классе</w:t>
      </w:r>
    </w:p>
    <w:p w:rsidR="00A32952" w:rsidRPr="00A32952" w:rsidRDefault="00A32952" w:rsidP="00A32952">
      <w:pPr>
        <w:jc w:val="center"/>
        <w:rPr>
          <w:rFonts w:ascii="Times New Roman" w:hAnsi="Times New Roman" w:cs="Times New Roman"/>
          <w:b/>
          <w:sz w:val="24"/>
          <w:szCs w:val="24"/>
        </w:rPr>
      </w:pPr>
      <w:r w:rsidRPr="00A32952">
        <w:rPr>
          <w:noProof/>
          <w:lang w:eastAsia="ru-RU"/>
        </w:rPr>
        <w:drawing>
          <wp:inline distT="0" distB="0" distL="0" distR="0" wp14:anchorId="7FAB2335" wp14:editId="63729905">
            <wp:extent cx="6181725" cy="23526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2952" w:rsidRPr="00A32952" w:rsidRDefault="00A32952" w:rsidP="00A32952"/>
    <w:p w:rsidR="00A32952" w:rsidRPr="00A32952" w:rsidRDefault="00A32952" w:rsidP="00A32952">
      <w:pPr>
        <w:spacing w:after="0"/>
        <w:jc w:val="center"/>
        <w:rPr>
          <w:rFonts w:ascii="Times New Roman" w:eastAsia="Times New Roman" w:hAnsi="Times New Roman" w:cs="Times New Roman"/>
          <w:b/>
          <w:bCs/>
          <w:sz w:val="24"/>
          <w:szCs w:val="24"/>
          <w:lang w:eastAsia="ru-RU"/>
        </w:rPr>
      </w:pPr>
      <w:r w:rsidRPr="00A32952">
        <w:rPr>
          <w:rFonts w:ascii="Times New Roman" w:eastAsia="Times New Roman" w:hAnsi="Times New Roman" w:cs="Times New Roman"/>
          <w:b/>
          <w:bCs/>
          <w:sz w:val="24"/>
          <w:szCs w:val="24"/>
          <w:lang w:eastAsia="ru-RU"/>
        </w:rPr>
        <w:t>Динамика качества знаний по школе за три года</w:t>
      </w:r>
    </w:p>
    <w:p w:rsidR="00A32952" w:rsidRPr="00A32952" w:rsidRDefault="00A32952" w:rsidP="00A32952">
      <w:pPr>
        <w:spacing w:after="0"/>
        <w:jc w:val="center"/>
        <w:rPr>
          <w:rFonts w:ascii="Times New Roman" w:eastAsia="Times New Roman" w:hAnsi="Times New Roman" w:cs="Times New Roman"/>
          <w:bCs/>
          <w:sz w:val="24"/>
          <w:szCs w:val="24"/>
          <w:lang w:eastAsia="ru-RU"/>
        </w:rPr>
      </w:pPr>
    </w:p>
    <w:tbl>
      <w:tblPr>
        <w:tblStyle w:val="31"/>
        <w:tblW w:w="9838" w:type="dxa"/>
        <w:tblInd w:w="-5" w:type="dxa"/>
        <w:tblLook w:val="04A0" w:firstRow="1" w:lastRow="0" w:firstColumn="1" w:lastColumn="0" w:noHBand="0" w:noVBand="1"/>
      </w:tblPr>
      <w:tblGrid>
        <w:gridCol w:w="3115"/>
        <w:gridCol w:w="2137"/>
        <w:gridCol w:w="2173"/>
        <w:gridCol w:w="2413"/>
      </w:tblGrid>
      <w:tr w:rsidR="00A32952" w:rsidRPr="00A32952" w:rsidTr="00600382">
        <w:trPr>
          <w:trHeight w:val="646"/>
        </w:trPr>
        <w:tc>
          <w:tcPr>
            <w:tcW w:w="3115" w:type="dxa"/>
            <w:hideMark/>
          </w:tcPr>
          <w:p w:rsidR="00A32952" w:rsidRPr="00A32952" w:rsidRDefault="00A32952" w:rsidP="00A32952">
            <w:pPr>
              <w:jc w:val="center"/>
              <w:rPr>
                <w:rFonts w:ascii="Times New Roman" w:eastAsia="Times New Roman" w:hAnsi="Times New Roman"/>
                <w:b/>
                <w:bCs/>
                <w:sz w:val="24"/>
                <w:szCs w:val="24"/>
                <w:lang w:eastAsia="ru-RU"/>
              </w:rPr>
            </w:pPr>
            <w:r w:rsidRPr="00A32952">
              <w:rPr>
                <w:rFonts w:ascii="Times New Roman" w:eastAsia="Times New Roman" w:hAnsi="Times New Roman"/>
                <w:b/>
                <w:bCs/>
                <w:sz w:val="24"/>
                <w:szCs w:val="24"/>
                <w:lang w:eastAsia="ru-RU"/>
              </w:rPr>
              <w:t xml:space="preserve">Учебный год </w:t>
            </w:r>
          </w:p>
        </w:tc>
        <w:tc>
          <w:tcPr>
            <w:tcW w:w="6723" w:type="dxa"/>
            <w:gridSpan w:val="3"/>
            <w:hideMark/>
          </w:tcPr>
          <w:p w:rsidR="00A32952" w:rsidRPr="00A32952" w:rsidRDefault="00A32952" w:rsidP="00A32952">
            <w:pPr>
              <w:jc w:val="center"/>
              <w:rPr>
                <w:rFonts w:ascii="Times New Roman" w:eastAsia="Times New Roman" w:hAnsi="Times New Roman"/>
                <w:b/>
                <w:bCs/>
                <w:sz w:val="24"/>
                <w:szCs w:val="24"/>
                <w:lang w:eastAsia="ru-RU"/>
              </w:rPr>
            </w:pPr>
            <w:r w:rsidRPr="00A32952">
              <w:rPr>
                <w:rFonts w:ascii="Times New Roman" w:eastAsia="Times New Roman" w:hAnsi="Times New Roman"/>
                <w:b/>
                <w:bCs/>
                <w:sz w:val="24"/>
                <w:szCs w:val="24"/>
                <w:lang w:eastAsia="ru-RU"/>
              </w:rPr>
              <w:t>Качество знаний</w:t>
            </w:r>
          </w:p>
        </w:tc>
      </w:tr>
      <w:tr w:rsidR="00A32952" w:rsidRPr="00A32952" w:rsidTr="00600382">
        <w:trPr>
          <w:trHeight w:val="646"/>
        </w:trPr>
        <w:tc>
          <w:tcPr>
            <w:tcW w:w="3115" w:type="dxa"/>
          </w:tcPr>
          <w:p w:rsidR="00A32952" w:rsidRPr="00A32952" w:rsidRDefault="00A32952" w:rsidP="00A32952">
            <w:pPr>
              <w:jc w:val="center"/>
              <w:rPr>
                <w:rFonts w:ascii="Times New Roman" w:eastAsia="Times New Roman" w:hAnsi="Times New Roman"/>
                <w:b/>
                <w:bCs/>
                <w:sz w:val="24"/>
                <w:szCs w:val="24"/>
                <w:lang w:eastAsia="ru-RU"/>
              </w:rPr>
            </w:pPr>
            <w:r w:rsidRPr="00A32952">
              <w:rPr>
                <w:rFonts w:ascii="Times New Roman" w:eastAsia="Times New Roman" w:hAnsi="Times New Roman"/>
                <w:b/>
                <w:bCs/>
                <w:sz w:val="24"/>
                <w:szCs w:val="24"/>
                <w:lang w:eastAsia="ru-RU"/>
              </w:rPr>
              <w:t>2015-2016</w:t>
            </w:r>
          </w:p>
        </w:tc>
        <w:tc>
          <w:tcPr>
            <w:tcW w:w="2137" w:type="dxa"/>
          </w:tcPr>
          <w:p w:rsidR="00A32952" w:rsidRPr="00A32952" w:rsidRDefault="00A32952" w:rsidP="00A32952">
            <w:pPr>
              <w:jc w:val="center"/>
              <w:rPr>
                <w:rFonts w:ascii="Times New Roman" w:eastAsia="Times New Roman" w:hAnsi="Times New Roman"/>
                <w:b/>
                <w:bCs/>
                <w:sz w:val="24"/>
                <w:szCs w:val="24"/>
                <w:lang w:eastAsia="ru-RU"/>
              </w:rPr>
            </w:pPr>
            <w:r w:rsidRPr="00A32952">
              <w:rPr>
                <w:rFonts w:ascii="Times New Roman" w:eastAsia="Times New Roman" w:hAnsi="Times New Roman"/>
                <w:b/>
                <w:bCs/>
                <w:sz w:val="24"/>
                <w:szCs w:val="24"/>
                <w:lang w:eastAsia="ru-RU"/>
              </w:rPr>
              <w:t>34%</w:t>
            </w:r>
          </w:p>
        </w:tc>
        <w:tc>
          <w:tcPr>
            <w:tcW w:w="2173" w:type="dxa"/>
          </w:tcPr>
          <w:p w:rsidR="00A32952" w:rsidRPr="00A32952" w:rsidRDefault="00A32952" w:rsidP="00A32952">
            <w:pPr>
              <w:jc w:val="center"/>
              <w:rPr>
                <w:rFonts w:ascii="Times New Roman" w:eastAsia="Times New Roman" w:hAnsi="Times New Roman"/>
                <w:b/>
                <w:bCs/>
                <w:sz w:val="24"/>
                <w:szCs w:val="24"/>
                <w:lang w:eastAsia="ru-RU"/>
              </w:rPr>
            </w:pPr>
          </w:p>
        </w:tc>
        <w:tc>
          <w:tcPr>
            <w:tcW w:w="2412" w:type="dxa"/>
          </w:tcPr>
          <w:p w:rsidR="00A32952" w:rsidRPr="00A32952" w:rsidRDefault="00A32952" w:rsidP="00A32952">
            <w:pPr>
              <w:jc w:val="center"/>
              <w:rPr>
                <w:rFonts w:ascii="Times New Roman" w:eastAsia="Times New Roman" w:hAnsi="Times New Roman"/>
                <w:b/>
                <w:bCs/>
                <w:sz w:val="24"/>
                <w:szCs w:val="24"/>
                <w:lang w:eastAsia="ru-RU"/>
              </w:rPr>
            </w:pPr>
          </w:p>
        </w:tc>
      </w:tr>
      <w:tr w:rsidR="00A32952" w:rsidRPr="00A32952" w:rsidTr="00600382">
        <w:trPr>
          <w:trHeight w:val="646"/>
        </w:trPr>
        <w:tc>
          <w:tcPr>
            <w:tcW w:w="3115" w:type="dxa"/>
          </w:tcPr>
          <w:p w:rsidR="00A32952" w:rsidRPr="00A32952" w:rsidRDefault="00A32952" w:rsidP="00A32952">
            <w:pPr>
              <w:jc w:val="center"/>
              <w:rPr>
                <w:rFonts w:ascii="Times New Roman" w:eastAsia="Times New Roman" w:hAnsi="Times New Roman"/>
                <w:b/>
                <w:bCs/>
                <w:sz w:val="24"/>
                <w:szCs w:val="24"/>
                <w:lang w:eastAsia="ru-RU"/>
              </w:rPr>
            </w:pPr>
            <w:r w:rsidRPr="00A32952">
              <w:rPr>
                <w:rFonts w:ascii="Times New Roman" w:eastAsia="Times New Roman" w:hAnsi="Times New Roman"/>
                <w:b/>
                <w:bCs/>
                <w:sz w:val="24"/>
                <w:szCs w:val="24"/>
                <w:lang w:eastAsia="ru-RU"/>
              </w:rPr>
              <w:t>2016-2017</w:t>
            </w:r>
          </w:p>
        </w:tc>
        <w:tc>
          <w:tcPr>
            <w:tcW w:w="2137" w:type="dxa"/>
          </w:tcPr>
          <w:p w:rsidR="00A32952" w:rsidRPr="00A32952" w:rsidRDefault="00A32952" w:rsidP="00A32952">
            <w:pPr>
              <w:jc w:val="center"/>
              <w:rPr>
                <w:rFonts w:ascii="Times New Roman" w:eastAsia="Times New Roman" w:hAnsi="Times New Roman"/>
                <w:b/>
                <w:bCs/>
                <w:sz w:val="24"/>
                <w:szCs w:val="24"/>
                <w:lang w:eastAsia="ru-RU"/>
              </w:rPr>
            </w:pPr>
          </w:p>
        </w:tc>
        <w:tc>
          <w:tcPr>
            <w:tcW w:w="2173" w:type="dxa"/>
          </w:tcPr>
          <w:p w:rsidR="00A32952" w:rsidRPr="00A32952" w:rsidRDefault="00A32952" w:rsidP="00A32952">
            <w:pPr>
              <w:jc w:val="center"/>
              <w:rPr>
                <w:rFonts w:ascii="Times New Roman" w:eastAsia="Times New Roman" w:hAnsi="Times New Roman"/>
                <w:b/>
                <w:bCs/>
                <w:sz w:val="24"/>
                <w:szCs w:val="24"/>
                <w:lang w:eastAsia="ru-RU"/>
              </w:rPr>
            </w:pPr>
            <w:r w:rsidRPr="00A32952">
              <w:rPr>
                <w:rFonts w:ascii="Times New Roman" w:eastAsia="Times New Roman" w:hAnsi="Times New Roman"/>
                <w:b/>
                <w:bCs/>
                <w:sz w:val="24"/>
                <w:szCs w:val="24"/>
                <w:lang w:eastAsia="ru-RU"/>
              </w:rPr>
              <w:t>51%</w:t>
            </w:r>
          </w:p>
        </w:tc>
        <w:tc>
          <w:tcPr>
            <w:tcW w:w="2412" w:type="dxa"/>
          </w:tcPr>
          <w:p w:rsidR="00A32952" w:rsidRPr="00A32952" w:rsidRDefault="00A32952" w:rsidP="00A32952">
            <w:pPr>
              <w:jc w:val="center"/>
              <w:rPr>
                <w:rFonts w:ascii="Times New Roman" w:eastAsia="Times New Roman" w:hAnsi="Times New Roman"/>
                <w:b/>
                <w:bCs/>
                <w:sz w:val="24"/>
                <w:szCs w:val="24"/>
                <w:lang w:eastAsia="ru-RU"/>
              </w:rPr>
            </w:pPr>
          </w:p>
        </w:tc>
      </w:tr>
      <w:tr w:rsidR="00A32952" w:rsidRPr="00A32952" w:rsidTr="00600382">
        <w:trPr>
          <w:trHeight w:val="646"/>
        </w:trPr>
        <w:tc>
          <w:tcPr>
            <w:tcW w:w="3115" w:type="dxa"/>
          </w:tcPr>
          <w:p w:rsidR="00A32952" w:rsidRPr="00A32952" w:rsidRDefault="00A32952" w:rsidP="00A32952">
            <w:pPr>
              <w:jc w:val="center"/>
              <w:rPr>
                <w:rFonts w:ascii="Times New Roman" w:eastAsia="Times New Roman" w:hAnsi="Times New Roman"/>
                <w:b/>
                <w:bCs/>
                <w:sz w:val="24"/>
                <w:szCs w:val="24"/>
                <w:lang w:eastAsia="ru-RU"/>
              </w:rPr>
            </w:pPr>
            <w:r w:rsidRPr="00A32952">
              <w:rPr>
                <w:rFonts w:ascii="Times New Roman" w:eastAsia="Times New Roman" w:hAnsi="Times New Roman"/>
                <w:b/>
                <w:bCs/>
                <w:sz w:val="24"/>
                <w:szCs w:val="24"/>
                <w:lang w:eastAsia="ru-RU"/>
              </w:rPr>
              <w:t>2017-2018</w:t>
            </w:r>
          </w:p>
        </w:tc>
        <w:tc>
          <w:tcPr>
            <w:tcW w:w="2137" w:type="dxa"/>
          </w:tcPr>
          <w:p w:rsidR="00A32952" w:rsidRPr="00A32952" w:rsidRDefault="00A32952" w:rsidP="00A32952">
            <w:pPr>
              <w:jc w:val="center"/>
              <w:rPr>
                <w:rFonts w:ascii="Times New Roman" w:eastAsia="Times New Roman" w:hAnsi="Times New Roman"/>
                <w:b/>
                <w:bCs/>
                <w:sz w:val="24"/>
                <w:szCs w:val="24"/>
                <w:lang w:eastAsia="ru-RU"/>
              </w:rPr>
            </w:pPr>
          </w:p>
        </w:tc>
        <w:tc>
          <w:tcPr>
            <w:tcW w:w="2173" w:type="dxa"/>
          </w:tcPr>
          <w:p w:rsidR="00A32952" w:rsidRPr="00A32952" w:rsidRDefault="00A32952" w:rsidP="00A32952">
            <w:pPr>
              <w:jc w:val="center"/>
              <w:rPr>
                <w:rFonts w:ascii="Times New Roman" w:eastAsia="Times New Roman" w:hAnsi="Times New Roman"/>
                <w:b/>
                <w:bCs/>
                <w:sz w:val="24"/>
                <w:szCs w:val="24"/>
                <w:lang w:eastAsia="ru-RU"/>
              </w:rPr>
            </w:pPr>
          </w:p>
        </w:tc>
        <w:tc>
          <w:tcPr>
            <w:tcW w:w="2412" w:type="dxa"/>
          </w:tcPr>
          <w:p w:rsidR="00A32952" w:rsidRPr="00A32952" w:rsidRDefault="00A32952" w:rsidP="00A32952">
            <w:pPr>
              <w:jc w:val="center"/>
              <w:rPr>
                <w:rFonts w:ascii="Times New Roman" w:eastAsia="Times New Roman" w:hAnsi="Times New Roman"/>
                <w:b/>
                <w:bCs/>
                <w:sz w:val="24"/>
                <w:szCs w:val="24"/>
                <w:lang w:eastAsia="ru-RU"/>
              </w:rPr>
            </w:pPr>
            <w:r w:rsidRPr="00A32952">
              <w:rPr>
                <w:rFonts w:ascii="Times New Roman" w:eastAsia="Times New Roman" w:hAnsi="Times New Roman"/>
                <w:b/>
                <w:bCs/>
                <w:sz w:val="24"/>
                <w:szCs w:val="24"/>
                <w:lang w:eastAsia="ru-RU"/>
              </w:rPr>
              <w:t>55%</w:t>
            </w:r>
          </w:p>
        </w:tc>
      </w:tr>
    </w:tbl>
    <w:p w:rsidR="00A32952" w:rsidRDefault="00A32952" w:rsidP="00600382">
      <w:pPr>
        <w:jc w:val="center"/>
      </w:pPr>
    </w:p>
    <w:p w:rsidR="00600382" w:rsidRPr="00D729DD" w:rsidRDefault="00600382" w:rsidP="00600382">
      <w:pPr>
        <w:spacing w:after="200" w:line="276" w:lineRule="auto"/>
        <w:jc w:val="center"/>
        <w:rPr>
          <w:rFonts w:ascii="Times New Roman" w:eastAsia="Calibri" w:hAnsi="Times New Roman" w:cs="Times New Roman"/>
          <w:b/>
          <w:sz w:val="24"/>
          <w:szCs w:val="24"/>
        </w:rPr>
      </w:pPr>
      <w:r w:rsidRPr="00D729DD">
        <w:rPr>
          <w:rFonts w:ascii="Times New Roman" w:eastAsia="Calibri" w:hAnsi="Times New Roman" w:cs="Times New Roman"/>
          <w:b/>
          <w:sz w:val="24"/>
          <w:szCs w:val="24"/>
        </w:rPr>
        <w:t>Результаты участия в муниципальном этапе ВОШ – 2017 16.12.2017г.</w:t>
      </w:r>
    </w:p>
    <w:p w:rsidR="00A32952" w:rsidRPr="00A32952" w:rsidRDefault="00A32952" w:rsidP="00A32952"/>
    <w:p w:rsidR="00A32952" w:rsidRPr="00A32952" w:rsidRDefault="00A32952" w:rsidP="00A32952"/>
    <w:p w:rsidR="00600382" w:rsidRDefault="00A32952" w:rsidP="00A32952">
      <w:pPr>
        <w:tabs>
          <w:tab w:val="left" w:pos="0"/>
        </w:tabs>
        <w:jc w:val="both"/>
      </w:pPr>
      <w:r w:rsidRPr="00A32952">
        <w:tab/>
      </w:r>
    </w:p>
    <w:p w:rsidR="00600382" w:rsidRDefault="00600382" w:rsidP="00A32952">
      <w:pPr>
        <w:tabs>
          <w:tab w:val="left" w:pos="0"/>
        </w:tabs>
        <w:jc w:val="both"/>
      </w:pPr>
    </w:p>
    <w:p w:rsidR="00600382" w:rsidRDefault="00600382" w:rsidP="00A32952">
      <w:pPr>
        <w:tabs>
          <w:tab w:val="left" w:pos="0"/>
        </w:tabs>
        <w:jc w:val="both"/>
      </w:pPr>
    </w:p>
    <w:p w:rsidR="00600382" w:rsidRDefault="00600382" w:rsidP="00A32952">
      <w:pPr>
        <w:tabs>
          <w:tab w:val="left" w:pos="0"/>
        </w:tabs>
        <w:jc w:val="both"/>
      </w:pPr>
      <w:r w:rsidRPr="00A32952">
        <w:rPr>
          <w:noProof/>
          <w:lang w:eastAsia="ru-RU"/>
        </w:rPr>
        <w:drawing>
          <wp:inline distT="0" distB="0" distL="0" distR="0" wp14:anchorId="53C3BC1C" wp14:editId="17144DE6">
            <wp:extent cx="6391275" cy="24860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0382" w:rsidRDefault="00600382" w:rsidP="00A32952">
      <w:pPr>
        <w:tabs>
          <w:tab w:val="left" w:pos="0"/>
        </w:tabs>
        <w:jc w:val="both"/>
      </w:pPr>
    </w:p>
    <w:p w:rsidR="00A32952" w:rsidRPr="00A32952" w:rsidRDefault="00A32952" w:rsidP="00A32952">
      <w:pPr>
        <w:tabs>
          <w:tab w:val="left" w:pos="0"/>
        </w:tabs>
        <w:jc w:val="both"/>
        <w:rPr>
          <w:rFonts w:ascii="Times New Roman" w:hAnsi="Times New Roman" w:cs="Times New Roman"/>
          <w:sz w:val="24"/>
          <w:szCs w:val="24"/>
        </w:rPr>
      </w:pPr>
      <w:r w:rsidRPr="00A32952">
        <w:rPr>
          <w:rFonts w:ascii="Times New Roman" w:hAnsi="Times New Roman" w:cs="Times New Roman"/>
          <w:sz w:val="24"/>
          <w:szCs w:val="24"/>
        </w:rPr>
        <w:t>Выводы:</w:t>
      </w:r>
    </w:p>
    <w:tbl>
      <w:tblPr>
        <w:tblStyle w:val="2"/>
        <w:tblpPr w:leftFromText="180" w:rightFromText="180" w:vertAnchor="page" w:horzAnchor="margin" w:tblpY="1246"/>
        <w:tblW w:w="10147" w:type="dxa"/>
        <w:tblInd w:w="0" w:type="dxa"/>
        <w:tblLook w:val="04A0" w:firstRow="1" w:lastRow="0" w:firstColumn="1" w:lastColumn="0" w:noHBand="0" w:noVBand="1"/>
      </w:tblPr>
      <w:tblGrid>
        <w:gridCol w:w="1396"/>
        <w:gridCol w:w="1376"/>
        <w:gridCol w:w="1564"/>
        <w:gridCol w:w="1544"/>
        <w:gridCol w:w="1339"/>
        <w:gridCol w:w="1368"/>
        <w:gridCol w:w="1560"/>
      </w:tblGrid>
      <w:tr w:rsidR="00600382" w:rsidRPr="00D729DD" w:rsidTr="00600382">
        <w:trPr>
          <w:trHeight w:val="421"/>
        </w:trPr>
        <w:tc>
          <w:tcPr>
            <w:tcW w:w="1396"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ind w:hanging="120"/>
              <w:jc w:val="center"/>
              <w:rPr>
                <w:rFonts w:ascii="Times New Roman" w:hAnsi="Times New Roman"/>
                <w:b/>
                <w:sz w:val="24"/>
                <w:szCs w:val="24"/>
              </w:rPr>
            </w:pPr>
            <w:r w:rsidRPr="00D729DD">
              <w:rPr>
                <w:rFonts w:ascii="Times New Roman" w:hAnsi="Times New Roman"/>
                <w:b/>
                <w:sz w:val="24"/>
                <w:szCs w:val="24"/>
              </w:rPr>
              <w:t>Места</w:t>
            </w:r>
          </w:p>
        </w:tc>
        <w:tc>
          <w:tcPr>
            <w:tcW w:w="1376"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1</w:t>
            </w:r>
          </w:p>
        </w:tc>
        <w:tc>
          <w:tcPr>
            <w:tcW w:w="1564"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2</w:t>
            </w:r>
          </w:p>
        </w:tc>
        <w:tc>
          <w:tcPr>
            <w:tcW w:w="1544"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3</w:t>
            </w:r>
          </w:p>
        </w:tc>
        <w:tc>
          <w:tcPr>
            <w:tcW w:w="1339"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4</w:t>
            </w:r>
          </w:p>
        </w:tc>
        <w:tc>
          <w:tcPr>
            <w:tcW w:w="1368"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6-10</w:t>
            </w:r>
          </w:p>
        </w:tc>
      </w:tr>
      <w:tr w:rsidR="00600382" w:rsidRPr="00D729DD" w:rsidTr="00600382">
        <w:trPr>
          <w:trHeight w:val="371"/>
        </w:trPr>
        <w:tc>
          <w:tcPr>
            <w:tcW w:w="1396"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Кол-во призеров</w:t>
            </w:r>
          </w:p>
        </w:tc>
        <w:tc>
          <w:tcPr>
            <w:tcW w:w="1376"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3</w:t>
            </w:r>
          </w:p>
        </w:tc>
        <w:tc>
          <w:tcPr>
            <w:tcW w:w="1564"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2</w:t>
            </w:r>
          </w:p>
        </w:tc>
        <w:tc>
          <w:tcPr>
            <w:tcW w:w="1544"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4</w:t>
            </w:r>
          </w:p>
        </w:tc>
        <w:tc>
          <w:tcPr>
            <w:tcW w:w="1339"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1</w:t>
            </w:r>
          </w:p>
        </w:tc>
        <w:tc>
          <w:tcPr>
            <w:tcW w:w="1368"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5</w:t>
            </w:r>
          </w:p>
        </w:tc>
      </w:tr>
      <w:tr w:rsidR="00600382" w:rsidRPr="00D729DD" w:rsidTr="00600382">
        <w:trPr>
          <w:trHeight w:val="615"/>
        </w:trPr>
        <w:tc>
          <w:tcPr>
            <w:tcW w:w="1396"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b/>
                <w:sz w:val="24"/>
                <w:szCs w:val="24"/>
              </w:rPr>
              <w:t>Предметы</w:t>
            </w:r>
          </w:p>
        </w:tc>
        <w:tc>
          <w:tcPr>
            <w:tcW w:w="1376"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jc w:val="center"/>
              <w:rPr>
                <w:rFonts w:ascii="Times New Roman" w:hAnsi="Times New Roman"/>
                <w:sz w:val="24"/>
                <w:szCs w:val="24"/>
              </w:rPr>
            </w:pPr>
            <w:r w:rsidRPr="00D729DD">
              <w:rPr>
                <w:rFonts w:ascii="Times New Roman" w:hAnsi="Times New Roman"/>
                <w:sz w:val="24"/>
                <w:szCs w:val="24"/>
              </w:rPr>
              <w:t>бурятский язык, география, история</w:t>
            </w:r>
          </w:p>
        </w:tc>
        <w:tc>
          <w:tcPr>
            <w:tcW w:w="1564"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jc w:val="center"/>
              <w:rPr>
                <w:rFonts w:ascii="Times New Roman" w:hAnsi="Times New Roman"/>
                <w:b/>
                <w:sz w:val="24"/>
                <w:szCs w:val="24"/>
              </w:rPr>
            </w:pPr>
            <w:r w:rsidRPr="00D729DD">
              <w:rPr>
                <w:rFonts w:ascii="Times New Roman" w:hAnsi="Times New Roman"/>
                <w:sz w:val="24"/>
                <w:szCs w:val="24"/>
              </w:rPr>
              <w:t>бурятский язык, бурятская литература (творческая)</w:t>
            </w:r>
          </w:p>
        </w:tc>
        <w:tc>
          <w:tcPr>
            <w:tcW w:w="1544"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jc w:val="center"/>
              <w:rPr>
                <w:rFonts w:ascii="Times New Roman" w:hAnsi="Times New Roman"/>
                <w:sz w:val="24"/>
                <w:szCs w:val="24"/>
              </w:rPr>
            </w:pPr>
            <w:r w:rsidRPr="00D729DD">
              <w:rPr>
                <w:rFonts w:ascii="Times New Roman" w:hAnsi="Times New Roman"/>
                <w:sz w:val="24"/>
                <w:szCs w:val="24"/>
              </w:rPr>
              <w:t xml:space="preserve">бурятская </w:t>
            </w:r>
          </w:p>
          <w:p w:rsidR="00600382" w:rsidRPr="00D729DD" w:rsidRDefault="00600382" w:rsidP="00600382">
            <w:pPr>
              <w:jc w:val="center"/>
              <w:rPr>
                <w:rFonts w:ascii="Times New Roman" w:hAnsi="Times New Roman"/>
                <w:sz w:val="24"/>
                <w:szCs w:val="24"/>
              </w:rPr>
            </w:pPr>
            <w:r w:rsidRPr="00D729DD">
              <w:rPr>
                <w:rFonts w:ascii="Times New Roman" w:hAnsi="Times New Roman"/>
                <w:sz w:val="24"/>
                <w:szCs w:val="24"/>
              </w:rPr>
              <w:t xml:space="preserve">литература (творческая, </w:t>
            </w:r>
            <w:proofErr w:type="spellStart"/>
            <w:proofErr w:type="gramStart"/>
            <w:r w:rsidRPr="00D729DD">
              <w:rPr>
                <w:rFonts w:ascii="Times New Roman" w:hAnsi="Times New Roman"/>
                <w:sz w:val="24"/>
                <w:szCs w:val="24"/>
              </w:rPr>
              <w:t>литературо-ведческая</w:t>
            </w:r>
            <w:proofErr w:type="spellEnd"/>
            <w:proofErr w:type="gramEnd"/>
            <w:r w:rsidRPr="00D729DD">
              <w:rPr>
                <w:rFonts w:ascii="Times New Roman" w:hAnsi="Times New Roman"/>
                <w:sz w:val="24"/>
                <w:szCs w:val="24"/>
              </w:rPr>
              <w:t xml:space="preserve">) </w:t>
            </w:r>
          </w:p>
          <w:p w:rsidR="00600382" w:rsidRPr="00D729DD" w:rsidRDefault="00600382" w:rsidP="00600382">
            <w:pPr>
              <w:jc w:val="center"/>
              <w:rPr>
                <w:rFonts w:ascii="Times New Roman" w:hAnsi="Times New Roman"/>
                <w:b/>
                <w:sz w:val="24"/>
                <w:szCs w:val="24"/>
              </w:rPr>
            </w:pPr>
            <w:r w:rsidRPr="00D729DD">
              <w:rPr>
                <w:rFonts w:ascii="Times New Roman" w:hAnsi="Times New Roman"/>
                <w:sz w:val="24"/>
                <w:szCs w:val="24"/>
              </w:rPr>
              <w:t>география</w:t>
            </w:r>
          </w:p>
        </w:tc>
        <w:tc>
          <w:tcPr>
            <w:tcW w:w="1339"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spacing w:after="200" w:line="276" w:lineRule="auto"/>
              <w:jc w:val="center"/>
              <w:rPr>
                <w:rFonts w:ascii="Times New Roman" w:hAnsi="Times New Roman"/>
                <w:b/>
                <w:sz w:val="24"/>
                <w:szCs w:val="24"/>
              </w:rPr>
            </w:pPr>
            <w:r w:rsidRPr="00D729DD">
              <w:rPr>
                <w:rFonts w:ascii="Times New Roman" w:hAnsi="Times New Roman"/>
                <w:sz w:val="24"/>
                <w:szCs w:val="24"/>
              </w:rPr>
              <w:t>бурятский язык</w:t>
            </w:r>
          </w:p>
        </w:tc>
        <w:tc>
          <w:tcPr>
            <w:tcW w:w="1368"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rPr>
                <w:rFonts w:ascii="Times New Roman" w:hAnsi="Times New Roman"/>
                <w:sz w:val="24"/>
                <w:szCs w:val="24"/>
              </w:rPr>
            </w:pPr>
            <w:r w:rsidRPr="00D729DD">
              <w:rPr>
                <w:rFonts w:ascii="Times New Roman" w:hAnsi="Times New Roman"/>
                <w:sz w:val="24"/>
                <w:szCs w:val="24"/>
              </w:rPr>
              <w:t>общество-знание</w:t>
            </w:r>
          </w:p>
        </w:tc>
        <w:tc>
          <w:tcPr>
            <w:tcW w:w="1560" w:type="dxa"/>
            <w:tcBorders>
              <w:top w:val="single" w:sz="4" w:space="0" w:color="auto"/>
              <w:left w:val="single" w:sz="4" w:space="0" w:color="auto"/>
              <w:bottom w:val="single" w:sz="4" w:space="0" w:color="auto"/>
              <w:right w:val="single" w:sz="4" w:space="0" w:color="auto"/>
            </w:tcBorders>
            <w:hideMark/>
          </w:tcPr>
          <w:p w:rsidR="00600382" w:rsidRPr="00D729DD" w:rsidRDefault="00600382" w:rsidP="00600382">
            <w:pPr>
              <w:rPr>
                <w:rFonts w:ascii="Times New Roman" w:hAnsi="Times New Roman"/>
                <w:sz w:val="24"/>
                <w:szCs w:val="24"/>
              </w:rPr>
            </w:pPr>
            <w:r w:rsidRPr="00D729DD">
              <w:rPr>
                <w:rFonts w:ascii="Times New Roman" w:hAnsi="Times New Roman"/>
                <w:sz w:val="24"/>
                <w:szCs w:val="24"/>
              </w:rPr>
              <w:t xml:space="preserve">технология,  </w:t>
            </w:r>
          </w:p>
          <w:p w:rsidR="00600382" w:rsidRPr="00D729DD" w:rsidRDefault="00600382" w:rsidP="00600382">
            <w:pPr>
              <w:rPr>
                <w:rFonts w:ascii="Times New Roman" w:hAnsi="Times New Roman"/>
                <w:sz w:val="24"/>
                <w:szCs w:val="24"/>
              </w:rPr>
            </w:pPr>
            <w:r w:rsidRPr="00D729DD">
              <w:rPr>
                <w:rFonts w:ascii="Times New Roman" w:hAnsi="Times New Roman"/>
                <w:sz w:val="24"/>
                <w:szCs w:val="24"/>
              </w:rPr>
              <w:t xml:space="preserve">биология, </w:t>
            </w:r>
            <w:proofErr w:type="spellStart"/>
            <w:r w:rsidRPr="00D729DD">
              <w:rPr>
                <w:rFonts w:ascii="Times New Roman" w:hAnsi="Times New Roman"/>
                <w:sz w:val="24"/>
                <w:szCs w:val="24"/>
              </w:rPr>
              <w:t>избир.право</w:t>
            </w:r>
            <w:proofErr w:type="spellEnd"/>
            <w:r w:rsidRPr="00D729DD">
              <w:rPr>
                <w:rFonts w:ascii="Times New Roman" w:hAnsi="Times New Roman"/>
                <w:sz w:val="24"/>
                <w:szCs w:val="24"/>
              </w:rPr>
              <w:t xml:space="preserve">, русский язык </w:t>
            </w:r>
          </w:p>
        </w:tc>
      </w:tr>
    </w:tbl>
    <w:p w:rsidR="00A32952" w:rsidRPr="00A32952" w:rsidRDefault="00A32952" w:rsidP="00A32952">
      <w:pPr>
        <w:numPr>
          <w:ilvl w:val="0"/>
          <w:numId w:val="3"/>
        </w:numPr>
        <w:tabs>
          <w:tab w:val="left" w:pos="0"/>
        </w:tabs>
        <w:contextualSpacing/>
        <w:jc w:val="both"/>
        <w:rPr>
          <w:rFonts w:ascii="Times New Roman" w:hAnsi="Times New Roman" w:cs="Times New Roman"/>
          <w:sz w:val="24"/>
          <w:szCs w:val="24"/>
        </w:rPr>
      </w:pPr>
      <w:r w:rsidRPr="00A32952">
        <w:rPr>
          <w:rFonts w:ascii="Times New Roman" w:hAnsi="Times New Roman" w:cs="Times New Roman"/>
          <w:sz w:val="24"/>
          <w:szCs w:val="24"/>
        </w:rPr>
        <w:t>Стабильно высокие результаты в 3,9,11 классах (от 60 до 100% - качество знаний);</w:t>
      </w:r>
    </w:p>
    <w:p w:rsidR="00A32952" w:rsidRPr="00A32952" w:rsidRDefault="00A32952" w:rsidP="00A32952">
      <w:pPr>
        <w:numPr>
          <w:ilvl w:val="0"/>
          <w:numId w:val="3"/>
        </w:numPr>
        <w:tabs>
          <w:tab w:val="left" w:pos="0"/>
        </w:tabs>
        <w:contextualSpacing/>
        <w:jc w:val="both"/>
        <w:rPr>
          <w:rFonts w:ascii="Times New Roman" w:hAnsi="Times New Roman" w:cs="Times New Roman"/>
          <w:sz w:val="24"/>
          <w:szCs w:val="24"/>
        </w:rPr>
      </w:pPr>
      <w:r w:rsidRPr="00A32952">
        <w:rPr>
          <w:rFonts w:ascii="Times New Roman" w:hAnsi="Times New Roman" w:cs="Times New Roman"/>
          <w:sz w:val="24"/>
          <w:szCs w:val="24"/>
        </w:rPr>
        <w:t>Стабильно средние результаты в 4,5-6 классах (от 38 до 67% - качество знаний);</w:t>
      </w:r>
    </w:p>
    <w:p w:rsidR="00A32952" w:rsidRPr="00A32952" w:rsidRDefault="00A32952" w:rsidP="00A32952">
      <w:pPr>
        <w:numPr>
          <w:ilvl w:val="0"/>
          <w:numId w:val="3"/>
        </w:numPr>
        <w:tabs>
          <w:tab w:val="left" w:pos="0"/>
        </w:tabs>
        <w:contextualSpacing/>
        <w:jc w:val="both"/>
        <w:rPr>
          <w:rFonts w:ascii="Times New Roman" w:hAnsi="Times New Roman" w:cs="Times New Roman"/>
          <w:sz w:val="24"/>
          <w:szCs w:val="24"/>
        </w:rPr>
      </w:pPr>
      <w:r w:rsidRPr="00A32952">
        <w:rPr>
          <w:rFonts w:ascii="Times New Roman" w:hAnsi="Times New Roman" w:cs="Times New Roman"/>
          <w:sz w:val="24"/>
          <w:szCs w:val="24"/>
        </w:rPr>
        <w:t>Стабильно низкие результаты в 7-8 классах (от 0 до 25% - качество знаний);</w:t>
      </w:r>
    </w:p>
    <w:p w:rsidR="00A32952" w:rsidRPr="00A32952" w:rsidRDefault="00A32952" w:rsidP="00A32952">
      <w:pPr>
        <w:numPr>
          <w:ilvl w:val="0"/>
          <w:numId w:val="3"/>
        </w:numPr>
        <w:tabs>
          <w:tab w:val="left" w:pos="0"/>
        </w:tabs>
        <w:contextualSpacing/>
        <w:jc w:val="both"/>
        <w:rPr>
          <w:rFonts w:ascii="Times New Roman" w:hAnsi="Times New Roman" w:cs="Times New Roman"/>
          <w:sz w:val="24"/>
          <w:szCs w:val="24"/>
        </w:rPr>
      </w:pPr>
      <w:r w:rsidRPr="00A32952">
        <w:rPr>
          <w:rFonts w:ascii="Times New Roman" w:hAnsi="Times New Roman" w:cs="Times New Roman"/>
          <w:sz w:val="24"/>
          <w:szCs w:val="24"/>
        </w:rPr>
        <w:t>Динамика качества знаний за три года положительная (от 34 до 55%);</w:t>
      </w:r>
    </w:p>
    <w:p w:rsidR="00506AE0" w:rsidRPr="00506AE0" w:rsidRDefault="00506AE0" w:rsidP="00506AE0">
      <w:pPr>
        <w:rPr>
          <w:rFonts w:ascii="Times New Roman" w:hAnsi="Times New Roman" w:cs="Times New Roman"/>
          <w:sz w:val="24"/>
          <w:szCs w:val="24"/>
        </w:rPr>
      </w:pPr>
    </w:p>
    <w:p w:rsidR="00D729DD" w:rsidRPr="00D729DD" w:rsidRDefault="00D729DD" w:rsidP="00D729DD">
      <w:pPr>
        <w:spacing w:after="0" w:line="276" w:lineRule="auto"/>
        <w:jc w:val="center"/>
        <w:rPr>
          <w:rFonts w:ascii="Times New Roman" w:hAnsi="Times New Roman" w:cs="Times New Roman"/>
          <w:b/>
          <w:sz w:val="24"/>
          <w:szCs w:val="24"/>
        </w:rPr>
      </w:pPr>
    </w:p>
    <w:tbl>
      <w:tblPr>
        <w:tblStyle w:val="2"/>
        <w:tblpPr w:leftFromText="180" w:rightFromText="180" w:vertAnchor="page" w:horzAnchor="margin" w:tblpY="556"/>
        <w:tblW w:w="10201" w:type="dxa"/>
        <w:tblInd w:w="0" w:type="dxa"/>
        <w:tblLayout w:type="fixed"/>
        <w:tblLook w:val="04A0" w:firstRow="1" w:lastRow="0" w:firstColumn="1" w:lastColumn="0" w:noHBand="0" w:noVBand="1"/>
      </w:tblPr>
      <w:tblGrid>
        <w:gridCol w:w="601"/>
        <w:gridCol w:w="1971"/>
        <w:gridCol w:w="967"/>
        <w:gridCol w:w="2457"/>
        <w:gridCol w:w="870"/>
        <w:gridCol w:w="1160"/>
        <w:gridCol w:w="2175"/>
      </w:tblGrid>
      <w:tr w:rsidR="00D729DD" w:rsidRPr="00D729DD" w:rsidTr="00D729DD">
        <w:trPr>
          <w:trHeight w:val="415"/>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lastRenderedPageBreak/>
              <w:t>№</w:t>
            </w:r>
          </w:p>
        </w:tc>
        <w:tc>
          <w:tcPr>
            <w:tcW w:w="197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Наименование предмета</w:t>
            </w:r>
          </w:p>
        </w:tc>
        <w:tc>
          <w:tcPr>
            <w:tcW w:w="96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 xml:space="preserve">Дата </w:t>
            </w: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 xml:space="preserve">ФИО </w:t>
            </w:r>
          </w:p>
          <w:p w:rsidR="00D729DD" w:rsidRPr="00D729DD" w:rsidRDefault="00D729DD" w:rsidP="00D729DD">
            <w:pPr>
              <w:rPr>
                <w:rFonts w:ascii="Times New Roman" w:hAnsi="Times New Roman"/>
                <w:sz w:val="24"/>
                <w:szCs w:val="24"/>
              </w:rPr>
            </w:pPr>
            <w:r w:rsidRPr="00D729DD">
              <w:rPr>
                <w:rFonts w:ascii="Times New Roman" w:hAnsi="Times New Roman"/>
                <w:sz w:val="24"/>
                <w:szCs w:val="24"/>
              </w:rPr>
              <w:t>участника</w:t>
            </w:r>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Класс</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Место</w:t>
            </w:r>
          </w:p>
        </w:tc>
        <w:tc>
          <w:tcPr>
            <w:tcW w:w="2175"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ФИО учителя</w:t>
            </w:r>
          </w:p>
        </w:tc>
      </w:tr>
      <w:tr w:rsidR="00D729DD" w:rsidRPr="00D729DD" w:rsidTr="00D729DD">
        <w:trPr>
          <w:trHeight w:val="426"/>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w:t>
            </w:r>
          </w:p>
        </w:tc>
        <w:tc>
          <w:tcPr>
            <w:tcW w:w="1971" w:type="dxa"/>
            <w:vMerge w:val="restart"/>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 xml:space="preserve">Технология </w:t>
            </w:r>
          </w:p>
          <w:p w:rsidR="00D729DD" w:rsidRPr="00D729DD" w:rsidRDefault="00D729DD" w:rsidP="00D729DD">
            <w:pPr>
              <w:rPr>
                <w:rFonts w:ascii="Times New Roman" w:hAnsi="Times New Roman"/>
                <w:sz w:val="24"/>
                <w:szCs w:val="24"/>
              </w:rPr>
            </w:pPr>
            <w:r w:rsidRPr="00D729DD">
              <w:rPr>
                <w:rFonts w:ascii="Times New Roman" w:hAnsi="Times New Roman"/>
                <w:sz w:val="24"/>
                <w:szCs w:val="24"/>
              </w:rPr>
              <w:t>9-11кл.  (юноши, девушки)</w:t>
            </w:r>
          </w:p>
        </w:tc>
        <w:tc>
          <w:tcPr>
            <w:tcW w:w="967"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jc w:val="center"/>
              <w:rPr>
                <w:rFonts w:ascii="Times New Roman" w:hAnsi="Times New Roman"/>
                <w:sz w:val="24"/>
                <w:szCs w:val="24"/>
              </w:rPr>
            </w:pPr>
            <w:r w:rsidRPr="00D729DD">
              <w:rPr>
                <w:rFonts w:ascii="Times New Roman" w:hAnsi="Times New Roman"/>
                <w:b/>
                <w:sz w:val="24"/>
                <w:szCs w:val="24"/>
              </w:rPr>
              <w:t>22.11.</w:t>
            </w:r>
          </w:p>
          <w:p w:rsidR="00D729DD" w:rsidRPr="00D729DD" w:rsidRDefault="00D729DD" w:rsidP="00D729DD">
            <w:pPr>
              <w:jc w:val="center"/>
              <w:rPr>
                <w:rFonts w:ascii="Times New Roman" w:hAnsi="Times New Roman"/>
                <w:b/>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Батомункуева</w:t>
            </w:r>
            <w:proofErr w:type="spellEnd"/>
            <w:r w:rsidRPr="00D729DD">
              <w:rPr>
                <w:rFonts w:ascii="Times New Roman" w:hAnsi="Times New Roman"/>
                <w:sz w:val="24"/>
                <w:szCs w:val="24"/>
              </w:rPr>
              <w:t xml:space="preserve"> Алина</w:t>
            </w:r>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6</w:t>
            </w:r>
          </w:p>
        </w:tc>
        <w:tc>
          <w:tcPr>
            <w:tcW w:w="2175" w:type="dxa"/>
            <w:vMerge w:val="restart"/>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Балдандоржиева</w:t>
            </w:r>
            <w:proofErr w:type="spellEnd"/>
            <w:r w:rsidRPr="00D729DD">
              <w:rPr>
                <w:rFonts w:ascii="Times New Roman" w:hAnsi="Times New Roman"/>
                <w:sz w:val="24"/>
                <w:szCs w:val="24"/>
              </w:rPr>
              <w:t xml:space="preserve"> О.Я.</w:t>
            </w:r>
          </w:p>
        </w:tc>
      </w:tr>
      <w:tr w:rsidR="00D729DD" w:rsidRPr="00D729DD" w:rsidTr="00D729DD">
        <w:trPr>
          <w:trHeight w:val="227"/>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2.</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b/>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Ачитуев</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Сэнгэ</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8</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участие</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266"/>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3.</w:t>
            </w:r>
          </w:p>
        </w:tc>
        <w:tc>
          <w:tcPr>
            <w:tcW w:w="197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Биология</w:t>
            </w:r>
          </w:p>
        </w:tc>
        <w:tc>
          <w:tcPr>
            <w:tcW w:w="967" w:type="dxa"/>
            <w:tcBorders>
              <w:top w:val="single" w:sz="4" w:space="0" w:color="auto"/>
              <w:left w:val="single" w:sz="4" w:space="0" w:color="auto"/>
              <w:bottom w:val="single" w:sz="4" w:space="0" w:color="auto"/>
              <w:right w:val="single" w:sz="4" w:space="0" w:color="auto"/>
            </w:tcBorders>
          </w:tcPr>
          <w:p w:rsidR="00D729DD" w:rsidRPr="00D729DD" w:rsidRDefault="00D729DD" w:rsidP="00D729DD">
            <w:pPr>
              <w:jc w:val="center"/>
              <w:rPr>
                <w:rFonts w:ascii="Times New Roman" w:hAnsi="Times New Roman"/>
                <w:sz w:val="24"/>
                <w:szCs w:val="24"/>
              </w:rPr>
            </w:pPr>
            <w:r w:rsidRPr="00D729DD">
              <w:rPr>
                <w:rFonts w:ascii="Times New Roman" w:hAnsi="Times New Roman"/>
                <w:b/>
                <w:sz w:val="24"/>
                <w:szCs w:val="24"/>
              </w:rPr>
              <w:t>25.11.</w:t>
            </w: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Дамдинова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Баира</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6</w:t>
            </w:r>
          </w:p>
        </w:tc>
        <w:tc>
          <w:tcPr>
            <w:tcW w:w="2175"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Цындежапова</w:t>
            </w:r>
            <w:proofErr w:type="spellEnd"/>
            <w:r w:rsidRPr="00D729DD">
              <w:rPr>
                <w:rFonts w:ascii="Times New Roman" w:hAnsi="Times New Roman"/>
                <w:sz w:val="24"/>
                <w:szCs w:val="24"/>
              </w:rPr>
              <w:t xml:space="preserve"> Э.Г.</w:t>
            </w:r>
          </w:p>
        </w:tc>
      </w:tr>
      <w:tr w:rsidR="00D729DD" w:rsidRPr="00D729DD" w:rsidTr="00D729DD">
        <w:trPr>
          <w:trHeight w:val="272"/>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4.</w:t>
            </w:r>
          </w:p>
        </w:tc>
        <w:tc>
          <w:tcPr>
            <w:tcW w:w="1971" w:type="dxa"/>
            <w:vMerge w:val="restart"/>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Обществознание</w:t>
            </w:r>
          </w:p>
        </w:tc>
        <w:tc>
          <w:tcPr>
            <w:tcW w:w="967"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jc w:val="center"/>
              <w:rPr>
                <w:rFonts w:ascii="Times New Roman" w:hAnsi="Times New Roman"/>
                <w:sz w:val="24"/>
                <w:szCs w:val="24"/>
              </w:rPr>
            </w:pPr>
          </w:p>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30.11.</w:t>
            </w:r>
          </w:p>
          <w:p w:rsidR="00D729DD" w:rsidRPr="00D729DD" w:rsidRDefault="00D729DD" w:rsidP="00D729DD">
            <w:pPr>
              <w:jc w:val="center"/>
              <w:rPr>
                <w:rFonts w:ascii="Times New Roman" w:hAnsi="Times New Roman"/>
                <w:sz w:val="24"/>
                <w:szCs w:val="24"/>
              </w:rPr>
            </w:pPr>
          </w:p>
          <w:p w:rsidR="00D729DD" w:rsidRPr="00D729DD" w:rsidRDefault="00D729DD" w:rsidP="00D729DD">
            <w:pPr>
              <w:jc w:val="cente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Ачитуева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Сэлмэг</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5</w:t>
            </w:r>
          </w:p>
        </w:tc>
        <w:tc>
          <w:tcPr>
            <w:tcW w:w="2175"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Цынгуева</w:t>
            </w:r>
            <w:proofErr w:type="spellEnd"/>
            <w:r w:rsidRPr="00D729DD">
              <w:rPr>
                <w:rFonts w:ascii="Times New Roman" w:hAnsi="Times New Roman"/>
                <w:sz w:val="24"/>
                <w:szCs w:val="24"/>
              </w:rPr>
              <w:t xml:space="preserve"> А.Д.</w:t>
            </w:r>
          </w:p>
        </w:tc>
      </w:tr>
      <w:tr w:rsidR="00D729DD" w:rsidRPr="00D729DD" w:rsidTr="00D729DD">
        <w:trPr>
          <w:trHeight w:val="422"/>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5.</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Дашпилова</w:t>
            </w:r>
            <w:proofErr w:type="spellEnd"/>
            <w:r w:rsidRPr="00D729DD">
              <w:rPr>
                <w:rFonts w:ascii="Times New Roman" w:hAnsi="Times New Roman"/>
                <w:sz w:val="24"/>
                <w:szCs w:val="24"/>
              </w:rPr>
              <w:t xml:space="preserve"> Дарима</w:t>
            </w:r>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участие</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268"/>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6.</w:t>
            </w:r>
          </w:p>
        </w:tc>
        <w:tc>
          <w:tcPr>
            <w:tcW w:w="197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Математика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Дамдинова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Баира</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участие</w:t>
            </w:r>
          </w:p>
        </w:tc>
        <w:tc>
          <w:tcPr>
            <w:tcW w:w="2175"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Бимбаева Д.П.</w:t>
            </w:r>
          </w:p>
        </w:tc>
      </w:tr>
      <w:tr w:rsidR="00D729DD" w:rsidRPr="00D729DD" w:rsidTr="00D729DD">
        <w:trPr>
          <w:trHeight w:val="462"/>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7.</w:t>
            </w:r>
          </w:p>
        </w:tc>
        <w:tc>
          <w:tcPr>
            <w:tcW w:w="1971"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r w:rsidRPr="00D729DD">
              <w:rPr>
                <w:rFonts w:ascii="Times New Roman" w:hAnsi="Times New Roman"/>
                <w:sz w:val="24"/>
                <w:szCs w:val="24"/>
              </w:rPr>
              <w:t xml:space="preserve">Бурятский язык </w:t>
            </w:r>
          </w:p>
          <w:p w:rsidR="00D729DD" w:rsidRPr="00D729DD" w:rsidRDefault="00D729DD" w:rsidP="00D729DD">
            <w:pPr>
              <w:rPr>
                <w:rFonts w:ascii="Times New Roman" w:hAnsi="Times New Roman"/>
                <w:sz w:val="24"/>
                <w:szCs w:val="24"/>
              </w:rPr>
            </w:pPr>
            <w:r w:rsidRPr="00D729DD">
              <w:rPr>
                <w:rFonts w:ascii="Times New Roman" w:hAnsi="Times New Roman"/>
                <w:sz w:val="24"/>
                <w:szCs w:val="24"/>
              </w:rPr>
              <w:t>как родной</w:t>
            </w:r>
          </w:p>
        </w:tc>
        <w:tc>
          <w:tcPr>
            <w:tcW w:w="967"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jc w:val="center"/>
              <w:rPr>
                <w:rFonts w:ascii="Times New Roman" w:hAnsi="Times New Roman"/>
                <w:sz w:val="24"/>
                <w:szCs w:val="24"/>
              </w:rPr>
            </w:pPr>
          </w:p>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05.12.</w:t>
            </w:r>
          </w:p>
          <w:p w:rsidR="00D729DD" w:rsidRPr="00D729DD" w:rsidRDefault="00D729DD" w:rsidP="00D729DD">
            <w:pPr>
              <w:jc w:val="center"/>
              <w:rPr>
                <w:rFonts w:ascii="Times New Roman" w:hAnsi="Times New Roman"/>
                <w:b/>
                <w:sz w:val="24"/>
                <w:szCs w:val="24"/>
              </w:rPr>
            </w:pPr>
          </w:p>
          <w:p w:rsidR="00D729DD" w:rsidRPr="00D729DD" w:rsidRDefault="00D729DD" w:rsidP="00D729DD">
            <w:pPr>
              <w:jc w:val="center"/>
              <w:rPr>
                <w:rFonts w:ascii="Times New Roman" w:hAnsi="Times New Roman"/>
                <w:b/>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Ачитуева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Сэлмэг</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1</w:t>
            </w:r>
          </w:p>
        </w:tc>
        <w:tc>
          <w:tcPr>
            <w:tcW w:w="2175"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Будажапова</w:t>
            </w:r>
            <w:proofErr w:type="spellEnd"/>
            <w:r w:rsidRPr="00D729DD">
              <w:rPr>
                <w:rFonts w:ascii="Times New Roman" w:hAnsi="Times New Roman"/>
                <w:sz w:val="24"/>
                <w:szCs w:val="24"/>
              </w:rPr>
              <w:t xml:space="preserve"> Р.Б.</w:t>
            </w:r>
          </w:p>
        </w:tc>
      </w:tr>
      <w:tr w:rsidR="00D729DD" w:rsidRPr="00D729DD" w:rsidTr="00D729DD">
        <w:trPr>
          <w:trHeight w:val="438"/>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b/>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Дамдинова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Баира</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2</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280"/>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9.</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b/>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Ачитуев</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Сэнгэ</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8</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4</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413"/>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10.</w:t>
            </w:r>
          </w:p>
        </w:tc>
        <w:tc>
          <w:tcPr>
            <w:tcW w:w="1971" w:type="dxa"/>
            <w:vMerge w:val="restart"/>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Бурятская литература (Творческая)</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09.12.</w:t>
            </w:r>
          </w:p>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2017</w:t>
            </w:r>
          </w:p>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Дамдинова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Дэжэд</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2</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420"/>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11.</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Дамдинова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Баира</w:t>
            </w:r>
            <w:proofErr w:type="spellEnd"/>
            <w:r w:rsidRPr="00D729DD">
              <w:rPr>
                <w:rFonts w:ascii="Times New Roman" w:hAnsi="Times New Roman"/>
                <w:sz w:val="24"/>
                <w:szCs w:val="24"/>
              </w:rPr>
              <w:t xml:space="preserve"> </w:t>
            </w:r>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10</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3</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411"/>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12.</w:t>
            </w:r>
          </w:p>
        </w:tc>
        <w:tc>
          <w:tcPr>
            <w:tcW w:w="1971" w:type="dxa"/>
            <w:vMerge w:val="restart"/>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Бурятская литература (</w:t>
            </w:r>
            <w:proofErr w:type="spellStart"/>
            <w:r w:rsidRPr="00D729DD">
              <w:rPr>
                <w:rFonts w:ascii="Times New Roman" w:hAnsi="Times New Roman"/>
                <w:sz w:val="24"/>
                <w:szCs w:val="24"/>
              </w:rPr>
              <w:t>литературо-ведческая</w:t>
            </w:r>
            <w:proofErr w:type="spellEnd"/>
            <w:r w:rsidRPr="00D729DD">
              <w:rPr>
                <w:rFonts w:ascii="Times New Roman" w:hAnsi="Times New Roman"/>
                <w:sz w:val="24"/>
                <w:szCs w:val="24"/>
              </w:rPr>
              <w:t>)</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Дашпилова</w:t>
            </w:r>
            <w:proofErr w:type="spellEnd"/>
            <w:r w:rsidRPr="00D729DD">
              <w:rPr>
                <w:rFonts w:ascii="Times New Roman" w:hAnsi="Times New Roman"/>
                <w:sz w:val="24"/>
                <w:szCs w:val="24"/>
              </w:rPr>
              <w:t xml:space="preserve"> Дарима</w:t>
            </w:r>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3</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275"/>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13.</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Ачитуева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Сэлмэг</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10</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3</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488"/>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14.</w:t>
            </w:r>
          </w:p>
        </w:tc>
        <w:tc>
          <w:tcPr>
            <w:tcW w:w="197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Химия</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Ачитуева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Сэлмэг</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участие</w:t>
            </w:r>
          </w:p>
        </w:tc>
        <w:tc>
          <w:tcPr>
            <w:tcW w:w="2175"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 xml:space="preserve">Дампилов </w:t>
            </w:r>
          </w:p>
          <w:p w:rsidR="00D729DD" w:rsidRPr="00D729DD" w:rsidRDefault="00D729DD" w:rsidP="00D729DD">
            <w:pPr>
              <w:rPr>
                <w:rFonts w:ascii="Times New Roman" w:hAnsi="Times New Roman"/>
                <w:sz w:val="24"/>
                <w:szCs w:val="24"/>
              </w:rPr>
            </w:pPr>
            <w:r w:rsidRPr="00D729DD">
              <w:rPr>
                <w:rFonts w:ascii="Times New Roman" w:hAnsi="Times New Roman"/>
                <w:sz w:val="24"/>
                <w:szCs w:val="24"/>
              </w:rPr>
              <w:t>Е-Ж.З.</w:t>
            </w:r>
          </w:p>
        </w:tc>
      </w:tr>
      <w:tr w:rsidR="00D729DD" w:rsidRPr="00D729DD" w:rsidTr="00D729DD">
        <w:trPr>
          <w:trHeight w:val="326"/>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15.</w:t>
            </w:r>
          </w:p>
        </w:tc>
        <w:tc>
          <w:tcPr>
            <w:tcW w:w="1971"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r w:rsidRPr="00D729DD">
              <w:rPr>
                <w:rFonts w:ascii="Times New Roman" w:hAnsi="Times New Roman"/>
                <w:sz w:val="24"/>
                <w:szCs w:val="24"/>
              </w:rPr>
              <w:t>Физическая культура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16.12.</w:t>
            </w:r>
          </w:p>
          <w:p w:rsidR="00D729DD" w:rsidRPr="00D729DD" w:rsidRDefault="00D729DD" w:rsidP="00D729DD">
            <w:pPr>
              <w:jc w:val="center"/>
              <w:rPr>
                <w:rFonts w:ascii="Times New Roman" w:hAnsi="Times New Roman"/>
                <w:sz w:val="24"/>
                <w:szCs w:val="24"/>
              </w:rPr>
            </w:pPr>
            <w:r w:rsidRPr="00D729DD">
              <w:rPr>
                <w:rFonts w:ascii="Times New Roman" w:hAnsi="Times New Roman"/>
                <w:b/>
                <w:sz w:val="24"/>
                <w:szCs w:val="24"/>
              </w:rPr>
              <w:t>2017</w:t>
            </w: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Верхушина</w:t>
            </w:r>
            <w:proofErr w:type="spellEnd"/>
            <w:r w:rsidRPr="00D729DD">
              <w:rPr>
                <w:rFonts w:ascii="Times New Roman" w:hAnsi="Times New Roman"/>
                <w:sz w:val="24"/>
                <w:szCs w:val="24"/>
              </w:rPr>
              <w:t xml:space="preserve"> Елизавета</w:t>
            </w:r>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участие</w:t>
            </w:r>
          </w:p>
        </w:tc>
        <w:tc>
          <w:tcPr>
            <w:tcW w:w="2175"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Кулыров</w:t>
            </w:r>
            <w:proofErr w:type="spellEnd"/>
            <w:r w:rsidRPr="00D729DD">
              <w:rPr>
                <w:rFonts w:ascii="Times New Roman" w:hAnsi="Times New Roman"/>
                <w:sz w:val="24"/>
                <w:szCs w:val="24"/>
              </w:rPr>
              <w:t xml:space="preserve"> А.П.</w:t>
            </w:r>
          </w:p>
        </w:tc>
      </w:tr>
      <w:tr w:rsidR="00D729DD" w:rsidRPr="00D729DD" w:rsidTr="00D729DD">
        <w:trPr>
          <w:trHeight w:val="348"/>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16.</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Ачитуев</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Бэлигто</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8</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участие</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268"/>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17.</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Ачитуев</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Сэнгэ</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8</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участие</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272"/>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18.</w:t>
            </w:r>
          </w:p>
        </w:tc>
        <w:tc>
          <w:tcPr>
            <w:tcW w:w="197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Избирательное право</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Дашпилова</w:t>
            </w:r>
            <w:proofErr w:type="spellEnd"/>
            <w:r w:rsidRPr="00D729DD">
              <w:rPr>
                <w:rFonts w:ascii="Times New Roman" w:hAnsi="Times New Roman"/>
                <w:sz w:val="24"/>
                <w:szCs w:val="24"/>
              </w:rPr>
              <w:t xml:space="preserve"> Дарима</w:t>
            </w:r>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8</w:t>
            </w:r>
          </w:p>
        </w:tc>
        <w:tc>
          <w:tcPr>
            <w:tcW w:w="2175"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Цынгуева</w:t>
            </w:r>
            <w:proofErr w:type="spellEnd"/>
            <w:r w:rsidRPr="00D729DD">
              <w:rPr>
                <w:rFonts w:ascii="Times New Roman" w:hAnsi="Times New Roman"/>
                <w:sz w:val="24"/>
                <w:szCs w:val="24"/>
              </w:rPr>
              <w:t xml:space="preserve"> А.Д.</w:t>
            </w:r>
          </w:p>
        </w:tc>
      </w:tr>
      <w:tr w:rsidR="00D729DD" w:rsidRPr="00D729DD" w:rsidTr="00D729DD">
        <w:trPr>
          <w:trHeight w:val="282"/>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19.</w:t>
            </w:r>
          </w:p>
        </w:tc>
        <w:tc>
          <w:tcPr>
            <w:tcW w:w="1971"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r w:rsidRPr="00D729DD">
              <w:rPr>
                <w:rFonts w:ascii="Times New Roman" w:hAnsi="Times New Roman"/>
                <w:sz w:val="24"/>
                <w:szCs w:val="24"/>
              </w:rPr>
              <w:t>География</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Батомункуева</w:t>
            </w:r>
            <w:proofErr w:type="spellEnd"/>
            <w:r w:rsidRPr="00D729DD">
              <w:rPr>
                <w:rFonts w:ascii="Times New Roman" w:hAnsi="Times New Roman"/>
                <w:sz w:val="24"/>
                <w:szCs w:val="24"/>
              </w:rPr>
              <w:t xml:space="preserve"> Алина</w:t>
            </w:r>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3</w:t>
            </w:r>
          </w:p>
        </w:tc>
        <w:tc>
          <w:tcPr>
            <w:tcW w:w="2175"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Шойропова</w:t>
            </w:r>
            <w:proofErr w:type="spellEnd"/>
            <w:r w:rsidRPr="00D729DD">
              <w:rPr>
                <w:rFonts w:ascii="Times New Roman" w:hAnsi="Times New Roman"/>
                <w:sz w:val="24"/>
                <w:szCs w:val="24"/>
              </w:rPr>
              <w:t xml:space="preserve"> С.Н.</w:t>
            </w:r>
          </w:p>
        </w:tc>
      </w:tr>
      <w:tr w:rsidR="00D729DD" w:rsidRPr="00D729DD" w:rsidTr="00D729DD">
        <w:trPr>
          <w:trHeight w:val="258"/>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20.</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Ачитуева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Сэлмэг</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1</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308"/>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21.</w:t>
            </w:r>
          </w:p>
        </w:tc>
        <w:tc>
          <w:tcPr>
            <w:tcW w:w="1971" w:type="dxa"/>
            <w:vMerge w:val="restart"/>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Русский язык</w:t>
            </w:r>
          </w:p>
        </w:tc>
        <w:tc>
          <w:tcPr>
            <w:tcW w:w="967"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jc w:val="center"/>
              <w:rPr>
                <w:rFonts w:ascii="Times New Roman" w:hAnsi="Times New Roman"/>
                <w:b/>
                <w:sz w:val="24"/>
                <w:szCs w:val="24"/>
              </w:rPr>
            </w:pPr>
          </w:p>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20.12.</w:t>
            </w:r>
          </w:p>
          <w:p w:rsidR="00D729DD" w:rsidRPr="00D729DD" w:rsidRDefault="00D729DD" w:rsidP="00D729DD">
            <w:pPr>
              <w:jc w:val="center"/>
              <w:rPr>
                <w:rFonts w:ascii="Times New Roman" w:hAnsi="Times New Roman"/>
                <w:sz w:val="24"/>
                <w:szCs w:val="24"/>
              </w:rPr>
            </w:pPr>
          </w:p>
          <w:p w:rsidR="00D729DD" w:rsidRPr="00D729DD" w:rsidRDefault="00D729DD" w:rsidP="00D729DD">
            <w:pPr>
              <w:jc w:val="cente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Дамдинова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Дэжэд</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10</w:t>
            </w:r>
          </w:p>
        </w:tc>
        <w:tc>
          <w:tcPr>
            <w:tcW w:w="2175" w:type="dxa"/>
            <w:vMerge w:val="restart"/>
            <w:tcBorders>
              <w:top w:val="single" w:sz="4" w:space="0" w:color="auto"/>
              <w:left w:val="single" w:sz="4" w:space="0" w:color="auto"/>
              <w:bottom w:val="single" w:sz="4" w:space="0" w:color="auto"/>
              <w:right w:val="single" w:sz="4" w:space="0" w:color="auto"/>
            </w:tcBorders>
          </w:tcPr>
          <w:p w:rsidR="00D729DD" w:rsidRPr="00D729DD" w:rsidRDefault="00D729DD" w:rsidP="00D729DD">
            <w:pPr>
              <w:rPr>
                <w:rFonts w:ascii="Times New Roman" w:hAnsi="Times New Roman"/>
                <w:sz w:val="24"/>
                <w:szCs w:val="24"/>
              </w:rPr>
            </w:pPr>
          </w:p>
          <w:p w:rsidR="00D729DD" w:rsidRPr="00D729DD" w:rsidRDefault="00D729DD" w:rsidP="00D729DD">
            <w:pPr>
              <w:rPr>
                <w:rFonts w:ascii="Times New Roman" w:hAnsi="Times New Roman"/>
                <w:sz w:val="24"/>
                <w:szCs w:val="24"/>
              </w:rPr>
            </w:pPr>
            <w:r w:rsidRPr="00D729DD">
              <w:rPr>
                <w:rFonts w:ascii="Times New Roman" w:hAnsi="Times New Roman"/>
                <w:sz w:val="24"/>
                <w:szCs w:val="24"/>
              </w:rPr>
              <w:t>Очирова И.В.</w:t>
            </w:r>
          </w:p>
        </w:tc>
      </w:tr>
      <w:tr w:rsidR="00D729DD" w:rsidRPr="00D729DD" w:rsidTr="00D729DD">
        <w:trPr>
          <w:trHeight w:val="174"/>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22.</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Дамдинова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Баира</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10</w:t>
            </w: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r>
      <w:tr w:rsidR="00D729DD" w:rsidRPr="00D729DD" w:rsidTr="00D729DD">
        <w:trPr>
          <w:trHeight w:val="257"/>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23.</w:t>
            </w:r>
          </w:p>
        </w:tc>
        <w:tc>
          <w:tcPr>
            <w:tcW w:w="1971" w:type="dxa"/>
            <w:vMerge w:val="restart"/>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История</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Ачитуева</w:t>
            </w:r>
            <w:proofErr w:type="spellEnd"/>
            <w:r w:rsidRPr="00D729DD">
              <w:rPr>
                <w:rFonts w:ascii="Times New Roman" w:hAnsi="Times New Roman"/>
                <w:sz w:val="24"/>
                <w:szCs w:val="24"/>
              </w:rPr>
              <w:t xml:space="preserve"> </w:t>
            </w:r>
            <w:proofErr w:type="spellStart"/>
            <w:r w:rsidRPr="00D729DD">
              <w:rPr>
                <w:rFonts w:ascii="Times New Roman" w:hAnsi="Times New Roman"/>
                <w:sz w:val="24"/>
                <w:szCs w:val="24"/>
              </w:rPr>
              <w:t>Сэлмэг</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9</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1</w:t>
            </w:r>
          </w:p>
        </w:tc>
        <w:tc>
          <w:tcPr>
            <w:tcW w:w="2175" w:type="dxa"/>
            <w:vMerge w:val="restart"/>
            <w:tcBorders>
              <w:top w:val="single" w:sz="4" w:space="0" w:color="auto"/>
              <w:left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Очиров А.Д.</w:t>
            </w:r>
          </w:p>
        </w:tc>
      </w:tr>
      <w:tr w:rsidR="00D729DD" w:rsidRPr="00D729DD" w:rsidTr="00D729DD">
        <w:trPr>
          <w:trHeight w:val="257"/>
        </w:trPr>
        <w:tc>
          <w:tcPr>
            <w:tcW w:w="601"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r w:rsidRPr="00D729DD">
              <w:rPr>
                <w:rFonts w:ascii="Times New Roman" w:hAnsi="Times New Roman"/>
                <w:sz w:val="24"/>
                <w:szCs w:val="24"/>
              </w:rPr>
              <w:t>24.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729DD" w:rsidRPr="00D729DD" w:rsidRDefault="00D729DD" w:rsidP="00D729DD">
            <w:pPr>
              <w:rPr>
                <w:rFonts w:ascii="Times New Roman" w:hAnsi="Times New Roman"/>
                <w:sz w:val="24"/>
                <w:szCs w:val="24"/>
              </w:rPr>
            </w:pPr>
          </w:p>
        </w:tc>
        <w:tc>
          <w:tcPr>
            <w:tcW w:w="2457"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rPr>
                <w:rFonts w:ascii="Times New Roman" w:hAnsi="Times New Roman"/>
                <w:sz w:val="24"/>
                <w:szCs w:val="24"/>
              </w:rPr>
            </w:pPr>
            <w:proofErr w:type="spellStart"/>
            <w:r w:rsidRPr="00D729DD">
              <w:rPr>
                <w:rFonts w:ascii="Times New Roman" w:hAnsi="Times New Roman"/>
                <w:sz w:val="24"/>
                <w:szCs w:val="24"/>
              </w:rPr>
              <w:t>Дашпилова</w:t>
            </w:r>
            <w:proofErr w:type="spellEnd"/>
            <w:r w:rsidRPr="00D729DD">
              <w:rPr>
                <w:rFonts w:ascii="Times New Roman" w:hAnsi="Times New Roman"/>
                <w:sz w:val="24"/>
                <w:szCs w:val="24"/>
              </w:rPr>
              <w:t xml:space="preserve"> Дарима</w:t>
            </w:r>
          </w:p>
        </w:tc>
        <w:tc>
          <w:tcPr>
            <w:tcW w:w="87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sz w:val="24"/>
                <w:szCs w:val="24"/>
              </w:rPr>
            </w:pPr>
            <w:r w:rsidRPr="00D729DD">
              <w:rPr>
                <w:rFonts w:ascii="Times New Roman" w:hAnsi="Times New Roman"/>
                <w:sz w:val="24"/>
                <w:szCs w:val="24"/>
              </w:rPr>
              <w:t>11</w:t>
            </w:r>
          </w:p>
        </w:tc>
        <w:tc>
          <w:tcPr>
            <w:tcW w:w="1160" w:type="dxa"/>
            <w:tcBorders>
              <w:top w:val="single" w:sz="4" w:space="0" w:color="auto"/>
              <w:left w:val="single" w:sz="4" w:space="0" w:color="auto"/>
              <w:bottom w:val="single" w:sz="4" w:space="0" w:color="auto"/>
              <w:right w:val="single" w:sz="4" w:space="0" w:color="auto"/>
            </w:tcBorders>
            <w:hideMark/>
          </w:tcPr>
          <w:p w:rsidR="00D729DD" w:rsidRPr="00D729DD" w:rsidRDefault="00D729DD" w:rsidP="00D729DD">
            <w:pPr>
              <w:jc w:val="center"/>
              <w:rPr>
                <w:rFonts w:ascii="Times New Roman" w:hAnsi="Times New Roman"/>
                <w:b/>
                <w:sz w:val="24"/>
                <w:szCs w:val="24"/>
              </w:rPr>
            </w:pPr>
            <w:r w:rsidRPr="00D729DD">
              <w:rPr>
                <w:rFonts w:ascii="Times New Roman" w:hAnsi="Times New Roman"/>
                <w:b/>
                <w:sz w:val="24"/>
                <w:szCs w:val="24"/>
              </w:rPr>
              <w:t>участие</w:t>
            </w:r>
          </w:p>
        </w:tc>
        <w:tc>
          <w:tcPr>
            <w:tcW w:w="2175" w:type="dxa"/>
            <w:vMerge/>
            <w:tcBorders>
              <w:left w:val="single" w:sz="4" w:space="0" w:color="auto"/>
              <w:bottom w:val="single" w:sz="4" w:space="0" w:color="auto"/>
              <w:right w:val="single" w:sz="4" w:space="0" w:color="auto"/>
            </w:tcBorders>
          </w:tcPr>
          <w:p w:rsidR="00D729DD" w:rsidRPr="00D729DD" w:rsidRDefault="00D729DD" w:rsidP="00D729DD">
            <w:pPr>
              <w:rPr>
                <w:rFonts w:ascii="Times New Roman" w:hAnsi="Times New Roman"/>
                <w:sz w:val="24"/>
                <w:szCs w:val="24"/>
              </w:rPr>
            </w:pPr>
          </w:p>
        </w:tc>
      </w:tr>
    </w:tbl>
    <w:p w:rsidR="00600382" w:rsidRDefault="00600382" w:rsidP="00D729DD">
      <w:pPr>
        <w:spacing w:after="0"/>
        <w:jc w:val="center"/>
        <w:rPr>
          <w:rFonts w:ascii="Times New Roman" w:hAnsi="Times New Roman" w:cs="Times New Roman"/>
          <w:b/>
          <w:sz w:val="24"/>
          <w:szCs w:val="24"/>
        </w:rPr>
      </w:pPr>
    </w:p>
    <w:p w:rsidR="00D729DD" w:rsidRPr="00D729DD" w:rsidRDefault="00D729DD" w:rsidP="00D729DD">
      <w:pPr>
        <w:spacing w:after="0"/>
        <w:jc w:val="center"/>
        <w:rPr>
          <w:rFonts w:ascii="Times New Roman" w:hAnsi="Times New Roman" w:cs="Times New Roman"/>
          <w:b/>
          <w:sz w:val="24"/>
          <w:szCs w:val="24"/>
        </w:rPr>
      </w:pPr>
      <w:r w:rsidRPr="00D729DD">
        <w:rPr>
          <w:rFonts w:ascii="Times New Roman" w:hAnsi="Times New Roman" w:cs="Times New Roman"/>
          <w:b/>
          <w:sz w:val="24"/>
          <w:szCs w:val="24"/>
        </w:rPr>
        <w:t xml:space="preserve">Итоги участия в республиканском этапе </w:t>
      </w:r>
    </w:p>
    <w:p w:rsidR="00D729DD" w:rsidRPr="00D729DD" w:rsidRDefault="00D729DD" w:rsidP="00D729DD">
      <w:pPr>
        <w:spacing w:after="0"/>
        <w:ind w:firstLine="142"/>
        <w:jc w:val="center"/>
        <w:rPr>
          <w:rFonts w:ascii="Times New Roman" w:hAnsi="Times New Roman" w:cs="Times New Roman"/>
          <w:b/>
          <w:sz w:val="24"/>
          <w:szCs w:val="24"/>
        </w:rPr>
      </w:pPr>
      <w:r w:rsidRPr="00D729DD">
        <w:rPr>
          <w:rFonts w:ascii="Times New Roman" w:hAnsi="Times New Roman" w:cs="Times New Roman"/>
          <w:b/>
          <w:sz w:val="24"/>
          <w:szCs w:val="24"/>
        </w:rPr>
        <w:t>Всероссийской олимпиады школьников (ВОШ) – январь – февраль 2018 года</w:t>
      </w:r>
    </w:p>
    <w:p w:rsidR="00D729DD" w:rsidRPr="00D729DD" w:rsidRDefault="00D729DD" w:rsidP="00D729DD">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91"/>
        <w:gridCol w:w="2021"/>
        <w:gridCol w:w="816"/>
        <w:gridCol w:w="1529"/>
        <w:gridCol w:w="1464"/>
        <w:gridCol w:w="806"/>
        <w:gridCol w:w="2118"/>
      </w:tblGrid>
      <w:tr w:rsidR="00D729DD" w:rsidRPr="00D729DD" w:rsidTr="00294550">
        <w:trPr>
          <w:trHeight w:val="308"/>
        </w:trPr>
        <w:tc>
          <w:tcPr>
            <w:tcW w:w="591"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w:t>
            </w:r>
          </w:p>
        </w:tc>
        <w:tc>
          <w:tcPr>
            <w:tcW w:w="2021"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ФИ</w:t>
            </w:r>
          </w:p>
        </w:tc>
        <w:tc>
          <w:tcPr>
            <w:tcW w:w="816"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Класс</w:t>
            </w:r>
          </w:p>
        </w:tc>
        <w:tc>
          <w:tcPr>
            <w:tcW w:w="1529"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Дата</w:t>
            </w:r>
          </w:p>
        </w:tc>
        <w:tc>
          <w:tcPr>
            <w:tcW w:w="1464"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Секция</w:t>
            </w:r>
          </w:p>
        </w:tc>
        <w:tc>
          <w:tcPr>
            <w:tcW w:w="806"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место</w:t>
            </w:r>
          </w:p>
        </w:tc>
        <w:tc>
          <w:tcPr>
            <w:tcW w:w="2118"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ФИО учителя</w:t>
            </w:r>
          </w:p>
        </w:tc>
      </w:tr>
      <w:tr w:rsidR="00D729DD" w:rsidRPr="00D729DD" w:rsidTr="00294550">
        <w:trPr>
          <w:trHeight w:val="488"/>
        </w:trPr>
        <w:tc>
          <w:tcPr>
            <w:tcW w:w="591"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1.</w:t>
            </w:r>
          </w:p>
          <w:p w:rsidR="00D729DD" w:rsidRPr="00D729DD" w:rsidRDefault="00D729DD" w:rsidP="00D729DD">
            <w:pPr>
              <w:jc w:val="center"/>
              <w:rPr>
                <w:rFonts w:ascii="Times New Roman" w:hAnsi="Times New Roman" w:cs="Times New Roman"/>
                <w:sz w:val="24"/>
                <w:szCs w:val="24"/>
              </w:rPr>
            </w:pPr>
          </w:p>
        </w:tc>
        <w:tc>
          <w:tcPr>
            <w:tcW w:w="2021" w:type="dxa"/>
          </w:tcPr>
          <w:p w:rsidR="00D729DD" w:rsidRPr="00D729DD" w:rsidRDefault="00D729DD" w:rsidP="00D729DD">
            <w:pPr>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Дамдинова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Баира</w:t>
            </w:r>
            <w:proofErr w:type="spellEnd"/>
          </w:p>
        </w:tc>
        <w:tc>
          <w:tcPr>
            <w:tcW w:w="816" w:type="dxa"/>
            <w:vMerge w:val="restart"/>
          </w:tcPr>
          <w:p w:rsidR="00D729DD" w:rsidRPr="00D729DD" w:rsidRDefault="00D729DD" w:rsidP="00D729DD">
            <w:pPr>
              <w:jc w:val="center"/>
              <w:rPr>
                <w:rFonts w:ascii="Times New Roman" w:hAnsi="Times New Roman" w:cs="Times New Roman"/>
                <w:sz w:val="24"/>
                <w:szCs w:val="24"/>
              </w:rPr>
            </w:pPr>
          </w:p>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9</w:t>
            </w:r>
          </w:p>
        </w:tc>
        <w:tc>
          <w:tcPr>
            <w:tcW w:w="1529" w:type="dxa"/>
            <w:vMerge w:val="restart"/>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11.01.2018</w:t>
            </w:r>
          </w:p>
        </w:tc>
        <w:tc>
          <w:tcPr>
            <w:tcW w:w="1464" w:type="dxa"/>
            <w:vMerge w:val="restart"/>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бурятский язык</w:t>
            </w:r>
          </w:p>
        </w:tc>
        <w:tc>
          <w:tcPr>
            <w:tcW w:w="806"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2118" w:type="dxa"/>
            <w:vMerge w:val="restart"/>
          </w:tcPr>
          <w:p w:rsidR="00D729DD" w:rsidRPr="00D729DD" w:rsidRDefault="00D729DD" w:rsidP="00D729DD">
            <w:pPr>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Будажапова</w:t>
            </w:r>
            <w:proofErr w:type="spellEnd"/>
            <w:r w:rsidRPr="00D729DD">
              <w:rPr>
                <w:rFonts w:ascii="Times New Roman" w:hAnsi="Times New Roman" w:cs="Times New Roman"/>
                <w:sz w:val="24"/>
                <w:szCs w:val="24"/>
              </w:rPr>
              <w:t xml:space="preserve"> Р.Б.</w:t>
            </w:r>
          </w:p>
        </w:tc>
      </w:tr>
      <w:tr w:rsidR="00D729DD" w:rsidRPr="00D729DD" w:rsidTr="00294550">
        <w:trPr>
          <w:trHeight w:val="412"/>
        </w:trPr>
        <w:tc>
          <w:tcPr>
            <w:tcW w:w="591" w:type="dxa"/>
            <w:vMerge w:val="restart"/>
            <w:tcBorders>
              <w:bottom w:val="single" w:sz="4" w:space="0" w:color="auto"/>
            </w:tcBorders>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2021" w:type="dxa"/>
            <w:vMerge w:val="restart"/>
            <w:tcBorders>
              <w:bottom w:val="single" w:sz="4" w:space="0" w:color="auto"/>
            </w:tcBorders>
          </w:tcPr>
          <w:p w:rsidR="00D729DD" w:rsidRPr="00D729DD" w:rsidRDefault="00D729DD" w:rsidP="00D729DD">
            <w:pPr>
              <w:jc w:val="center"/>
              <w:rPr>
                <w:rFonts w:ascii="Times New Roman" w:hAnsi="Times New Roman" w:cs="Times New Roman"/>
                <w:sz w:val="24"/>
                <w:szCs w:val="24"/>
              </w:rPr>
            </w:pPr>
          </w:p>
          <w:p w:rsidR="00D729DD" w:rsidRPr="00D729DD" w:rsidRDefault="00D729DD" w:rsidP="00D729DD">
            <w:pPr>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Ачитуева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Сэлмэг</w:t>
            </w:r>
            <w:proofErr w:type="spellEnd"/>
          </w:p>
        </w:tc>
        <w:tc>
          <w:tcPr>
            <w:tcW w:w="816" w:type="dxa"/>
            <w:vMerge/>
            <w:tcBorders>
              <w:bottom w:val="single" w:sz="4" w:space="0" w:color="auto"/>
            </w:tcBorders>
          </w:tcPr>
          <w:p w:rsidR="00D729DD" w:rsidRPr="00D729DD" w:rsidRDefault="00D729DD" w:rsidP="00D729DD">
            <w:pPr>
              <w:jc w:val="center"/>
              <w:rPr>
                <w:rFonts w:ascii="Times New Roman" w:hAnsi="Times New Roman" w:cs="Times New Roman"/>
                <w:sz w:val="24"/>
                <w:szCs w:val="24"/>
              </w:rPr>
            </w:pPr>
          </w:p>
        </w:tc>
        <w:tc>
          <w:tcPr>
            <w:tcW w:w="1529" w:type="dxa"/>
            <w:vMerge/>
            <w:tcBorders>
              <w:bottom w:val="single" w:sz="4" w:space="0" w:color="auto"/>
            </w:tcBorders>
          </w:tcPr>
          <w:p w:rsidR="00D729DD" w:rsidRPr="00D729DD" w:rsidRDefault="00D729DD" w:rsidP="00D729DD">
            <w:pPr>
              <w:jc w:val="center"/>
              <w:rPr>
                <w:rFonts w:ascii="Times New Roman" w:hAnsi="Times New Roman" w:cs="Times New Roman"/>
                <w:sz w:val="24"/>
                <w:szCs w:val="24"/>
              </w:rPr>
            </w:pPr>
          </w:p>
        </w:tc>
        <w:tc>
          <w:tcPr>
            <w:tcW w:w="1464" w:type="dxa"/>
            <w:vMerge/>
            <w:tcBorders>
              <w:bottom w:val="single" w:sz="4" w:space="0" w:color="auto"/>
            </w:tcBorders>
          </w:tcPr>
          <w:p w:rsidR="00D729DD" w:rsidRPr="00D729DD" w:rsidRDefault="00D729DD" w:rsidP="00D729DD">
            <w:pPr>
              <w:rPr>
                <w:rFonts w:ascii="Times New Roman" w:hAnsi="Times New Roman" w:cs="Times New Roman"/>
                <w:sz w:val="24"/>
                <w:szCs w:val="24"/>
              </w:rPr>
            </w:pPr>
          </w:p>
        </w:tc>
        <w:tc>
          <w:tcPr>
            <w:tcW w:w="806" w:type="dxa"/>
            <w:tcBorders>
              <w:bottom w:val="single" w:sz="4" w:space="0" w:color="auto"/>
            </w:tcBorders>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2118" w:type="dxa"/>
            <w:vMerge/>
            <w:tcBorders>
              <w:bottom w:val="single" w:sz="4" w:space="0" w:color="auto"/>
            </w:tcBorders>
          </w:tcPr>
          <w:p w:rsidR="00D729DD" w:rsidRPr="00D729DD" w:rsidRDefault="00D729DD" w:rsidP="00D729DD">
            <w:pPr>
              <w:jc w:val="center"/>
              <w:rPr>
                <w:rFonts w:ascii="Times New Roman" w:hAnsi="Times New Roman" w:cs="Times New Roman"/>
                <w:sz w:val="24"/>
                <w:szCs w:val="24"/>
              </w:rPr>
            </w:pPr>
          </w:p>
        </w:tc>
      </w:tr>
      <w:tr w:rsidR="00D729DD" w:rsidRPr="00D729DD" w:rsidTr="00294550">
        <w:trPr>
          <w:trHeight w:val="325"/>
        </w:trPr>
        <w:tc>
          <w:tcPr>
            <w:tcW w:w="591" w:type="dxa"/>
            <w:vMerge/>
          </w:tcPr>
          <w:p w:rsidR="00D729DD" w:rsidRPr="00D729DD" w:rsidRDefault="00D729DD" w:rsidP="00D729DD">
            <w:pPr>
              <w:jc w:val="center"/>
              <w:rPr>
                <w:rFonts w:ascii="Times New Roman" w:hAnsi="Times New Roman" w:cs="Times New Roman"/>
                <w:sz w:val="24"/>
                <w:szCs w:val="24"/>
              </w:rPr>
            </w:pPr>
          </w:p>
        </w:tc>
        <w:tc>
          <w:tcPr>
            <w:tcW w:w="2021" w:type="dxa"/>
            <w:vMerge/>
          </w:tcPr>
          <w:p w:rsidR="00D729DD" w:rsidRPr="00D729DD" w:rsidRDefault="00D729DD" w:rsidP="00D729DD">
            <w:pPr>
              <w:jc w:val="center"/>
              <w:rPr>
                <w:rFonts w:ascii="Times New Roman" w:hAnsi="Times New Roman" w:cs="Times New Roman"/>
                <w:sz w:val="24"/>
                <w:szCs w:val="24"/>
              </w:rPr>
            </w:pPr>
          </w:p>
        </w:tc>
        <w:tc>
          <w:tcPr>
            <w:tcW w:w="816" w:type="dxa"/>
            <w:vMerge/>
          </w:tcPr>
          <w:p w:rsidR="00D729DD" w:rsidRPr="00D729DD" w:rsidRDefault="00D729DD" w:rsidP="00D729DD">
            <w:pPr>
              <w:jc w:val="center"/>
              <w:rPr>
                <w:rFonts w:ascii="Times New Roman" w:hAnsi="Times New Roman" w:cs="Times New Roman"/>
                <w:sz w:val="24"/>
                <w:szCs w:val="24"/>
              </w:rPr>
            </w:pPr>
          </w:p>
        </w:tc>
        <w:tc>
          <w:tcPr>
            <w:tcW w:w="1529"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30.01.2018</w:t>
            </w:r>
          </w:p>
        </w:tc>
        <w:tc>
          <w:tcPr>
            <w:tcW w:w="1464" w:type="dxa"/>
          </w:tcPr>
          <w:p w:rsidR="00D729DD" w:rsidRPr="00D729DD" w:rsidRDefault="00D729DD" w:rsidP="00D729DD">
            <w:pPr>
              <w:rPr>
                <w:rFonts w:ascii="Times New Roman" w:hAnsi="Times New Roman" w:cs="Times New Roman"/>
                <w:sz w:val="24"/>
                <w:szCs w:val="24"/>
              </w:rPr>
            </w:pPr>
            <w:r w:rsidRPr="00D729DD">
              <w:rPr>
                <w:rFonts w:ascii="Times New Roman" w:hAnsi="Times New Roman" w:cs="Times New Roman"/>
                <w:sz w:val="24"/>
                <w:szCs w:val="24"/>
              </w:rPr>
              <w:t>география</w:t>
            </w:r>
          </w:p>
        </w:tc>
        <w:tc>
          <w:tcPr>
            <w:tcW w:w="806"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2118" w:type="dxa"/>
          </w:tcPr>
          <w:p w:rsidR="00D729DD" w:rsidRPr="00D729DD" w:rsidRDefault="00D729DD" w:rsidP="00D729DD">
            <w:pPr>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Шойропова</w:t>
            </w:r>
            <w:proofErr w:type="spellEnd"/>
            <w:r w:rsidRPr="00D729DD">
              <w:rPr>
                <w:rFonts w:ascii="Times New Roman" w:hAnsi="Times New Roman" w:cs="Times New Roman"/>
                <w:sz w:val="24"/>
                <w:szCs w:val="24"/>
              </w:rPr>
              <w:t xml:space="preserve"> С.Н.</w:t>
            </w:r>
          </w:p>
        </w:tc>
      </w:tr>
      <w:tr w:rsidR="00D729DD" w:rsidRPr="00D729DD" w:rsidTr="00294550">
        <w:trPr>
          <w:trHeight w:val="325"/>
        </w:trPr>
        <w:tc>
          <w:tcPr>
            <w:tcW w:w="591" w:type="dxa"/>
            <w:vMerge/>
          </w:tcPr>
          <w:p w:rsidR="00D729DD" w:rsidRPr="00D729DD" w:rsidRDefault="00D729DD" w:rsidP="00D729DD">
            <w:pPr>
              <w:jc w:val="center"/>
              <w:rPr>
                <w:rFonts w:ascii="Times New Roman" w:hAnsi="Times New Roman" w:cs="Times New Roman"/>
                <w:sz w:val="24"/>
                <w:szCs w:val="24"/>
              </w:rPr>
            </w:pPr>
          </w:p>
        </w:tc>
        <w:tc>
          <w:tcPr>
            <w:tcW w:w="2021" w:type="dxa"/>
            <w:vMerge/>
          </w:tcPr>
          <w:p w:rsidR="00D729DD" w:rsidRPr="00D729DD" w:rsidRDefault="00D729DD" w:rsidP="00D729DD">
            <w:pPr>
              <w:jc w:val="center"/>
              <w:rPr>
                <w:rFonts w:ascii="Times New Roman" w:hAnsi="Times New Roman" w:cs="Times New Roman"/>
                <w:sz w:val="24"/>
                <w:szCs w:val="24"/>
              </w:rPr>
            </w:pPr>
          </w:p>
        </w:tc>
        <w:tc>
          <w:tcPr>
            <w:tcW w:w="816" w:type="dxa"/>
            <w:vMerge/>
          </w:tcPr>
          <w:p w:rsidR="00D729DD" w:rsidRPr="00D729DD" w:rsidRDefault="00D729DD" w:rsidP="00D729DD">
            <w:pPr>
              <w:jc w:val="center"/>
              <w:rPr>
                <w:rFonts w:ascii="Times New Roman" w:hAnsi="Times New Roman" w:cs="Times New Roman"/>
                <w:sz w:val="24"/>
                <w:szCs w:val="24"/>
              </w:rPr>
            </w:pPr>
          </w:p>
        </w:tc>
        <w:tc>
          <w:tcPr>
            <w:tcW w:w="1529"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2-3.02.2018</w:t>
            </w:r>
          </w:p>
        </w:tc>
        <w:tc>
          <w:tcPr>
            <w:tcW w:w="1464" w:type="dxa"/>
          </w:tcPr>
          <w:p w:rsidR="00D729DD" w:rsidRPr="00D729DD" w:rsidRDefault="00D729DD" w:rsidP="00D729DD">
            <w:pPr>
              <w:rPr>
                <w:rFonts w:ascii="Times New Roman" w:hAnsi="Times New Roman" w:cs="Times New Roman"/>
                <w:sz w:val="24"/>
                <w:szCs w:val="24"/>
              </w:rPr>
            </w:pPr>
            <w:r w:rsidRPr="00D729DD">
              <w:rPr>
                <w:rFonts w:ascii="Times New Roman" w:hAnsi="Times New Roman" w:cs="Times New Roman"/>
                <w:sz w:val="24"/>
                <w:szCs w:val="24"/>
              </w:rPr>
              <w:t>история</w:t>
            </w:r>
          </w:p>
        </w:tc>
        <w:tc>
          <w:tcPr>
            <w:tcW w:w="806"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2118"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Очиров А.Д.</w:t>
            </w:r>
          </w:p>
        </w:tc>
      </w:tr>
    </w:tbl>
    <w:p w:rsidR="00D729DD" w:rsidRPr="00D729DD" w:rsidRDefault="00D729DD" w:rsidP="00D729DD">
      <w:pPr>
        <w:spacing w:after="0" w:line="276" w:lineRule="auto"/>
        <w:jc w:val="both"/>
        <w:rPr>
          <w:rFonts w:ascii="Times New Roman" w:hAnsi="Times New Roman" w:cs="Times New Roman"/>
          <w:b/>
          <w:sz w:val="24"/>
          <w:szCs w:val="24"/>
        </w:rPr>
      </w:pPr>
    </w:p>
    <w:p w:rsidR="00D729DD" w:rsidRPr="00D729DD" w:rsidRDefault="00D729DD" w:rsidP="00D729DD">
      <w:pPr>
        <w:spacing w:after="0" w:line="276" w:lineRule="auto"/>
        <w:jc w:val="center"/>
        <w:rPr>
          <w:rFonts w:ascii="Times New Roman" w:hAnsi="Times New Roman" w:cs="Times New Roman"/>
          <w:b/>
          <w:sz w:val="24"/>
          <w:szCs w:val="24"/>
        </w:rPr>
      </w:pPr>
    </w:p>
    <w:p w:rsidR="00D729DD" w:rsidRPr="00D729DD" w:rsidRDefault="00D729DD" w:rsidP="00D729DD">
      <w:pPr>
        <w:spacing w:after="0"/>
        <w:jc w:val="center"/>
        <w:rPr>
          <w:rFonts w:ascii="Times New Roman" w:hAnsi="Times New Roman" w:cs="Times New Roman"/>
          <w:b/>
          <w:sz w:val="24"/>
          <w:szCs w:val="24"/>
        </w:rPr>
      </w:pPr>
      <w:r w:rsidRPr="00D729DD">
        <w:rPr>
          <w:rFonts w:ascii="Times New Roman" w:hAnsi="Times New Roman" w:cs="Times New Roman"/>
          <w:b/>
          <w:sz w:val="24"/>
          <w:szCs w:val="24"/>
        </w:rPr>
        <w:t>Результаты участия в олимпиаде по электронному учебнику бурятского языка</w:t>
      </w:r>
    </w:p>
    <w:p w:rsidR="00D729DD" w:rsidRDefault="00D729DD" w:rsidP="00D729DD">
      <w:pPr>
        <w:spacing w:after="0"/>
        <w:jc w:val="center"/>
        <w:rPr>
          <w:rFonts w:ascii="Times New Roman" w:hAnsi="Times New Roman" w:cs="Times New Roman"/>
          <w:b/>
          <w:sz w:val="24"/>
          <w:szCs w:val="24"/>
        </w:rPr>
      </w:pPr>
      <w:r w:rsidRPr="00D729DD">
        <w:rPr>
          <w:rFonts w:ascii="Times New Roman" w:hAnsi="Times New Roman" w:cs="Times New Roman"/>
          <w:b/>
          <w:sz w:val="24"/>
          <w:szCs w:val="24"/>
        </w:rPr>
        <w:t>октябрь 2017 года</w:t>
      </w:r>
    </w:p>
    <w:p w:rsidR="00D729DD" w:rsidRDefault="00D729DD" w:rsidP="00D729DD">
      <w:pPr>
        <w:spacing w:after="0"/>
        <w:jc w:val="center"/>
        <w:rPr>
          <w:rFonts w:ascii="Times New Roman" w:hAnsi="Times New Roman" w:cs="Times New Roman"/>
          <w:b/>
          <w:sz w:val="24"/>
          <w:szCs w:val="24"/>
        </w:rPr>
      </w:pPr>
    </w:p>
    <w:p w:rsidR="00D729DD" w:rsidRDefault="00D729DD" w:rsidP="00D729DD">
      <w:pPr>
        <w:spacing w:after="0"/>
        <w:jc w:val="center"/>
        <w:rPr>
          <w:rFonts w:ascii="Times New Roman" w:hAnsi="Times New Roman" w:cs="Times New Roman"/>
          <w:b/>
          <w:sz w:val="24"/>
          <w:szCs w:val="24"/>
        </w:rPr>
      </w:pPr>
    </w:p>
    <w:p w:rsidR="00D729DD" w:rsidRPr="00D729DD" w:rsidRDefault="00D729DD" w:rsidP="00D729DD">
      <w:pPr>
        <w:spacing w:after="0"/>
        <w:jc w:val="center"/>
        <w:rPr>
          <w:rFonts w:ascii="Times New Roman" w:hAnsi="Times New Roman" w:cs="Times New Roman"/>
          <w:b/>
          <w:sz w:val="24"/>
          <w:szCs w:val="24"/>
        </w:rPr>
      </w:pPr>
    </w:p>
    <w:tbl>
      <w:tblPr>
        <w:tblStyle w:val="a3"/>
        <w:tblpPr w:leftFromText="180" w:rightFromText="180" w:vertAnchor="text" w:horzAnchor="margin" w:tblpY="98"/>
        <w:tblW w:w="0" w:type="auto"/>
        <w:tblLook w:val="04A0" w:firstRow="1" w:lastRow="0" w:firstColumn="1" w:lastColumn="0" w:noHBand="0" w:noVBand="1"/>
      </w:tblPr>
      <w:tblGrid>
        <w:gridCol w:w="633"/>
        <w:gridCol w:w="2643"/>
        <w:gridCol w:w="1622"/>
        <w:gridCol w:w="1662"/>
        <w:gridCol w:w="1530"/>
        <w:gridCol w:w="1713"/>
      </w:tblGrid>
      <w:tr w:rsidR="00D729DD" w:rsidRPr="00D729DD" w:rsidTr="00294550">
        <w:trPr>
          <w:trHeight w:val="734"/>
        </w:trPr>
        <w:tc>
          <w:tcPr>
            <w:tcW w:w="633" w:type="dxa"/>
          </w:tcPr>
          <w:p w:rsidR="00D729DD" w:rsidRPr="00D729DD" w:rsidRDefault="00D729DD" w:rsidP="00D729DD">
            <w:pPr>
              <w:jc w:val="center"/>
              <w:rPr>
                <w:rFonts w:ascii="Times New Roman" w:hAnsi="Times New Roman" w:cs="Times New Roman"/>
                <w:b/>
                <w:sz w:val="24"/>
                <w:szCs w:val="24"/>
              </w:rPr>
            </w:pPr>
            <w:r w:rsidRPr="00D729DD">
              <w:rPr>
                <w:rFonts w:ascii="Times New Roman" w:hAnsi="Times New Roman" w:cs="Times New Roman"/>
                <w:b/>
                <w:sz w:val="24"/>
                <w:szCs w:val="24"/>
              </w:rPr>
              <w:lastRenderedPageBreak/>
              <w:t>№</w:t>
            </w:r>
          </w:p>
        </w:tc>
        <w:tc>
          <w:tcPr>
            <w:tcW w:w="2643" w:type="dxa"/>
          </w:tcPr>
          <w:p w:rsidR="00D729DD" w:rsidRPr="00D729DD" w:rsidRDefault="00D729DD" w:rsidP="00D729DD">
            <w:pPr>
              <w:jc w:val="center"/>
              <w:rPr>
                <w:rFonts w:ascii="Times New Roman" w:hAnsi="Times New Roman" w:cs="Times New Roman"/>
                <w:b/>
                <w:sz w:val="24"/>
                <w:szCs w:val="24"/>
              </w:rPr>
            </w:pPr>
            <w:r w:rsidRPr="00D729DD">
              <w:rPr>
                <w:rFonts w:ascii="Times New Roman" w:hAnsi="Times New Roman" w:cs="Times New Roman"/>
                <w:b/>
                <w:sz w:val="24"/>
                <w:szCs w:val="24"/>
              </w:rPr>
              <w:t>ФИ участника</w:t>
            </w:r>
          </w:p>
        </w:tc>
        <w:tc>
          <w:tcPr>
            <w:tcW w:w="1622" w:type="dxa"/>
          </w:tcPr>
          <w:p w:rsidR="00D729DD" w:rsidRPr="00D729DD" w:rsidRDefault="00D729DD" w:rsidP="00D729DD">
            <w:pPr>
              <w:jc w:val="center"/>
              <w:rPr>
                <w:rFonts w:ascii="Times New Roman" w:hAnsi="Times New Roman" w:cs="Times New Roman"/>
                <w:b/>
                <w:sz w:val="24"/>
                <w:szCs w:val="24"/>
              </w:rPr>
            </w:pPr>
            <w:r w:rsidRPr="00D729DD">
              <w:rPr>
                <w:rFonts w:ascii="Times New Roman" w:hAnsi="Times New Roman" w:cs="Times New Roman"/>
                <w:b/>
                <w:sz w:val="24"/>
                <w:szCs w:val="24"/>
              </w:rPr>
              <w:t>Класс</w:t>
            </w:r>
          </w:p>
        </w:tc>
        <w:tc>
          <w:tcPr>
            <w:tcW w:w="1662" w:type="dxa"/>
          </w:tcPr>
          <w:p w:rsidR="00D729DD" w:rsidRPr="00D729DD" w:rsidRDefault="00D729DD" w:rsidP="00D729DD">
            <w:pPr>
              <w:jc w:val="center"/>
              <w:rPr>
                <w:rFonts w:ascii="Times New Roman" w:hAnsi="Times New Roman" w:cs="Times New Roman"/>
                <w:b/>
                <w:sz w:val="24"/>
                <w:szCs w:val="24"/>
              </w:rPr>
            </w:pPr>
            <w:r w:rsidRPr="00D729DD">
              <w:rPr>
                <w:rFonts w:ascii="Times New Roman" w:hAnsi="Times New Roman" w:cs="Times New Roman"/>
                <w:b/>
                <w:sz w:val="24"/>
                <w:szCs w:val="24"/>
              </w:rPr>
              <w:t>Место в районе</w:t>
            </w:r>
          </w:p>
        </w:tc>
        <w:tc>
          <w:tcPr>
            <w:tcW w:w="1530" w:type="dxa"/>
          </w:tcPr>
          <w:p w:rsidR="00D729DD" w:rsidRPr="00D729DD" w:rsidRDefault="00D729DD" w:rsidP="00D729DD">
            <w:pPr>
              <w:jc w:val="center"/>
              <w:rPr>
                <w:rFonts w:ascii="Times New Roman" w:hAnsi="Times New Roman" w:cs="Times New Roman"/>
                <w:b/>
                <w:sz w:val="24"/>
                <w:szCs w:val="24"/>
              </w:rPr>
            </w:pPr>
            <w:r w:rsidRPr="00D729DD">
              <w:rPr>
                <w:rFonts w:ascii="Times New Roman" w:hAnsi="Times New Roman" w:cs="Times New Roman"/>
                <w:b/>
                <w:sz w:val="24"/>
                <w:szCs w:val="24"/>
              </w:rPr>
              <w:t>Место в республике</w:t>
            </w:r>
          </w:p>
        </w:tc>
        <w:tc>
          <w:tcPr>
            <w:tcW w:w="1713" w:type="dxa"/>
          </w:tcPr>
          <w:p w:rsidR="00D729DD" w:rsidRPr="00D729DD" w:rsidRDefault="00D729DD" w:rsidP="00D729DD">
            <w:pPr>
              <w:jc w:val="center"/>
              <w:rPr>
                <w:rFonts w:ascii="Times New Roman" w:hAnsi="Times New Roman" w:cs="Times New Roman"/>
                <w:b/>
                <w:sz w:val="24"/>
                <w:szCs w:val="24"/>
              </w:rPr>
            </w:pPr>
            <w:r w:rsidRPr="00D729DD">
              <w:rPr>
                <w:rFonts w:ascii="Times New Roman" w:hAnsi="Times New Roman" w:cs="Times New Roman"/>
                <w:b/>
                <w:sz w:val="24"/>
                <w:szCs w:val="24"/>
              </w:rPr>
              <w:t>ФИО учителя</w:t>
            </w:r>
          </w:p>
        </w:tc>
      </w:tr>
      <w:tr w:rsidR="00D729DD" w:rsidRPr="00D729DD" w:rsidTr="00294550">
        <w:trPr>
          <w:trHeight w:val="357"/>
        </w:trPr>
        <w:tc>
          <w:tcPr>
            <w:tcW w:w="633"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2643" w:type="dxa"/>
          </w:tcPr>
          <w:p w:rsidR="00D729DD" w:rsidRPr="00D729DD" w:rsidRDefault="00D729DD" w:rsidP="00D729DD">
            <w:pPr>
              <w:rPr>
                <w:rFonts w:ascii="Times New Roman" w:hAnsi="Times New Roman" w:cs="Times New Roman"/>
                <w:sz w:val="24"/>
                <w:szCs w:val="24"/>
              </w:rPr>
            </w:pPr>
            <w:proofErr w:type="spellStart"/>
            <w:r w:rsidRPr="00D729DD">
              <w:rPr>
                <w:rFonts w:ascii="Times New Roman" w:hAnsi="Times New Roman" w:cs="Times New Roman"/>
                <w:sz w:val="24"/>
                <w:szCs w:val="24"/>
              </w:rPr>
              <w:t>Ачитуева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Сэлмэг</w:t>
            </w:r>
            <w:proofErr w:type="spellEnd"/>
          </w:p>
        </w:tc>
        <w:tc>
          <w:tcPr>
            <w:tcW w:w="162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9</w:t>
            </w:r>
          </w:p>
        </w:tc>
        <w:tc>
          <w:tcPr>
            <w:tcW w:w="166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1530"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1713" w:type="dxa"/>
            <w:vMerge w:val="restart"/>
          </w:tcPr>
          <w:p w:rsidR="00D729DD" w:rsidRPr="00D729DD" w:rsidRDefault="00D729DD" w:rsidP="00D729DD">
            <w:pPr>
              <w:jc w:val="center"/>
              <w:rPr>
                <w:rFonts w:ascii="Times New Roman" w:hAnsi="Times New Roman" w:cs="Times New Roman"/>
                <w:sz w:val="24"/>
                <w:szCs w:val="24"/>
              </w:rPr>
            </w:pPr>
          </w:p>
          <w:p w:rsidR="00D729DD" w:rsidRPr="00D729DD" w:rsidRDefault="00D729DD" w:rsidP="00D729DD">
            <w:pPr>
              <w:jc w:val="center"/>
              <w:rPr>
                <w:rFonts w:ascii="Times New Roman" w:hAnsi="Times New Roman" w:cs="Times New Roman"/>
                <w:sz w:val="24"/>
                <w:szCs w:val="24"/>
              </w:rPr>
            </w:pPr>
          </w:p>
          <w:p w:rsidR="00D729DD" w:rsidRPr="00D729DD" w:rsidRDefault="00D729DD" w:rsidP="00D729DD">
            <w:pPr>
              <w:jc w:val="center"/>
              <w:rPr>
                <w:rFonts w:ascii="Times New Roman" w:hAnsi="Times New Roman" w:cs="Times New Roman"/>
                <w:sz w:val="24"/>
                <w:szCs w:val="24"/>
              </w:rPr>
            </w:pPr>
          </w:p>
          <w:p w:rsidR="00D729DD" w:rsidRPr="00D729DD" w:rsidRDefault="00D729DD" w:rsidP="00D729DD">
            <w:pPr>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Будажапова</w:t>
            </w:r>
            <w:proofErr w:type="spellEnd"/>
            <w:r w:rsidRPr="00D729DD">
              <w:rPr>
                <w:rFonts w:ascii="Times New Roman" w:hAnsi="Times New Roman" w:cs="Times New Roman"/>
                <w:sz w:val="24"/>
                <w:szCs w:val="24"/>
              </w:rPr>
              <w:t xml:space="preserve"> Р.Б.</w:t>
            </w:r>
          </w:p>
        </w:tc>
      </w:tr>
      <w:tr w:rsidR="00D729DD" w:rsidRPr="00D729DD" w:rsidTr="00294550">
        <w:trPr>
          <w:trHeight w:val="357"/>
        </w:trPr>
        <w:tc>
          <w:tcPr>
            <w:tcW w:w="633"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2643" w:type="dxa"/>
          </w:tcPr>
          <w:p w:rsidR="00D729DD" w:rsidRPr="00D729DD" w:rsidRDefault="00D729DD" w:rsidP="00D729DD">
            <w:pPr>
              <w:rPr>
                <w:rFonts w:ascii="Times New Roman" w:hAnsi="Times New Roman" w:cs="Times New Roman"/>
                <w:sz w:val="24"/>
                <w:szCs w:val="24"/>
              </w:rPr>
            </w:pPr>
            <w:proofErr w:type="spellStart"/>
            <w:r w:rsidRPr="00D729DD">
              <w:rPr>
                <w:rFonts w:ascii="Times New Roman" w:hAnsi="Times New Roman" w:cs="Times New Roman"/>
                <w:sz w:val="24"/>
                <w:szCs w:val="24"/>
              </w:rPr>
              <w:t>Бороев</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Зоригто</w:t>
            </w:r>
            <w:proofErr w:type="spellEnd"/>
          </w:p>
        </w:tc>
        <w:tc>
          <w:tcPr>
            <w:tcW w:w="162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6</w:t>
            </w:r>
          </w:p>
        </w:tc>
        <w:tc>
          <w:tcPr>
            <w:tcW w:w="166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1530"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1713" w:type="dxa"/>
            <w:vMerge/>
          </w:tcPr>
          <w:p w:rsidR="00D729DD" w:rsidRPr="00D729DD" w:rsidRDefault="00D729DD" w:rsidP="00D729DD">
            <w:pPr>
              <w:jc w:val="center"/>
              <w:rPr>
                <w:rFonts w:ascii="Times New Roman" w:hAnsi="Times New Roman" w:cs="Times New Roman"/>
                <w:sz w:val="24"/>
                <w:szCs w:val="24"/>
              </w:rPr>
            </w:pPr>
          </w:p>
        </w:tc>
      </w:tr>
      <w:tr w:rsidR="00D729DD" w:rsidRPr="00D729DD" w:rsidTr="00294550">
        <w:trPr>
          <w:trHeight w:val="357"/>
        </w:trPr>
        <w:tc>
          <w:tcPr>
            <w:tcW w:w="633"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2643" w:type="dxa"/>
          </w:tcPr>
          <w:p w:rsidR="00D729DD" w:rsidRPr="00D729DD" w:rsidRDefault="00D729DD" w:rsidP="00D729DD">
            <w:pPr>
              <w:rPr>
                <w:rFonts w:ascii="Times New Roman" w:hAnsi="Times New Roman" w:cs="Times New Roman"/>
                <w:sz w:val="24"/>
                <w:szCs w:val="24"/>
              </w:rPr>
            </w:pPr>
            <w:proofErr w:type="spellStart"/>
            <w:r w:rsidRPr="00D729DD">
              <w:rPr>
                <w:rFonts w:ascii="Times New Roman" w:hAnsi="Times New Roman" w:cs="Times New Roman"/>
                <w:sz w:val="24"/>
                <w:szCs w:val="24"/>
              </w:rPr>
              <w:t>Ачитуев</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Сэнгэ</w:t>
            </w:r>
            <w:proofErr w:type="spellEnd"/>
          </w:p>
        </w:tc>
        <w:tc>
          <w:tcPr>
            <w:tcW w:w="162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8</w:t>
            </w:r>
          </w:p>
        </w:tc>
        <w:tc>
          <w:tcPr>
            <w:tcW w:w="166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530" w:type="dxa"/>
          </w:tcPr>
          <w:p w:rsidR="00D729DD" w:rsidRPr="00D729DD" w:rsidRDefault="00D729DD" w:rsidP="00D729DD">
            <w:pPr>
              <w:jc w:val="center"/>
              <w:rPr>
                <w:rFonts w:ascii="Times New Roman" w:hAnsi="Times New Roman" w:cs="Times New Roman"/>
                <w:sz w:val="24"/>
                <w:szCs w:val="24"/>
              </w:rPr>
            </w:pPr>
          </w:p>
        </w:tc>
        <w:tc>
          <w:tcPr>
            <w:tcW w:w="1713" w:type="dxa"/>
            <w:vMerge/>
          </w:tcPr>
          <w:p w:rsidR="00D729DD" w:rsidRPr="00D729DD" w:rsidRDefault="00D729DD" w:rsidP="00D729DD">
            <w:pPr>
              <w:jc w:val="center"/>
              <w:rPr>
                <w:rFonts w:ascii="Times New Roman" w:hAnsi="Times New Roman" w:cs="Times New Roman"/>
                <w:sz w:val="24"/>
                <w:szCs w:val="24"/>
              </w:rPr>
            </w:pPr>
          </w:p>
        </w:tc>
      </w:tr>
      <w:tr w:rsidR="00D729DD" w:rsidRPr="00D729DD" w:rsidTr="00294550">
        <w:trPr>
          <w:trHeight w:val="357"/>
        </w:trPr>
        <w:tc>
          <w:tcPr>
            <w:tcW w:w="633"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2643" w:type="dxa"/>
          </w:tcPr>
          <w:p w:rsidR="00D729DD" w:rsidRPr="00D729DD" w:rsidRDefault="00D729DD" w:rsidP="00D729DD">
            <w:pPr>
              <w:rPr>
                <w:rFonts w:ascii="Times New Roman" w:hAnsi="Times New Roman" w:cs="Times New Roman"/>
                <w:sz w:val="24"/>
                <w:szCs w:val="24"/>
              </w:rPr>
            </w:pPr>
            <w:proofErr w:type="spellStart"/>
            <w:r w:rsidRPr="00D729DD">
              <w:rPr>
                <w:rFonts w:ascii="Times New Roman" w:hAnsi="Times New Roman" w:cs="Times New Roman"/>
                <w:sz w:val="24"/>
                <w:szCs w:val="24"/>
              </w:rPr>
              <w:t>Дашиева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Нэтта</w:t>
            </w:r>
            <w:proofErr w:type="spellEnd"/>
          </w:p>
        </w:tc>
        <w:tc>
          <w:tcPr>
            <w:tcW w:w="162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5</w:t>
            </w:r>
          </w:p>
        </w:tc>
        <w:tc>
          <w:tcPr>
            <w:tcW w:w="166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530" w:type="dxa"/>
          </w:tcPr>
          <w:p w:rsidR="00D729DD" w:rsidRPr="00D729DD" w:rsidRDefault="00D729DD" w:rsidP="00D729DD">
            <w:pPr>
              <w:jc w:val="center"/>
              <w:rPr>
                <w:rFonts w:ascii="Times New Roman" w:hAnsi="Times New Roman" w:cs="Times New Roman"/>
                <w:sz w:val="24"/>
                <w:szCs w:val="24"/>
              </w:rPr>
            </w:pPr>
          </w:p>
        </w:tc>
        <w:tc>
          <w:tcPr>
            <w:tcW w:w="1713" w:type="dxa"/>
            <w:vMerge/>
          </w:tcPr>
          <w:p w:rsidR="00D729DD" w:rsidRPr="00D729DD" w:rsidRDefault="00D729DD" w:rsidP="00D729DD">
            <w:pPr>
              <w:jc w:val="center"/>
              <w:rPr>
                <w:rFonts w:ascii="Times New Roman" w:hAnsi="Times New Roman" w:cs="Times New Roman"/>
                <w:sz w:val="24"/>
                <w:szCs w:val="24"/>
              </w:rPr>
            </w:pPr>
          </w:p>
        </w:tc>
      </w:tr>
      <w:tr w:rsidR="00D729DD" w:rsidRPr="00D729DD" w:rsidTr="00294550">
        <w:trPr>
          <w:trHeight w:val="357"/>
        </w:trPr>
        <w:tc>
          <w:tcPr>
            <w:tcW w:w="633"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5.</w:t>
            </w:r>
          </w:p>
        </w:tc>
        <w:tc>
          <w:tcPr>
            <w:tcW w:w="2643" w:type="dxa"/>
          </w:tcPr>
          <w:p w:rsidR="00D729DD" w:rsidRPr="00D729DD" w:rsidRDefault="00D729DD" w:rsidP="00D729DD">
            <w:pPr>
              <w:rPr>
                <w:rFonts w:ascii="Times New Roman" w:hAnsi="Times New Roman" w:cs="Times New Roman"/>
                <w:sz w:val="24"/>
                <w:szCs w:val="24"/>
              </w:rPr>
            </w:pPr>
            <w:proofErr w:type="spellStart"/>
            <w:r w:rsidRPr="00D729DD">
              <w:rPr>
                <w:rFonts w:ascii="Times New Roman" w:hAnsi="Times New Roman" w:cs="Times New Roman"/>
                <w:sz w:val="24"/>
                <w:szCs w:val="24"/>
              </w:rPr>
              <w:t>Дамдинова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Дэжэд</w:t>
            </w:r>
            <w:proofErr w:type="spellEnd"/>
          </w:p>
        </w:tc>
        <w:tc>
          <w:tcPr>
            <w:tcW w:w="162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11</w:t>
            </w:r>
          </w:p>
        </w:tc>
        <w:tc>
          <w:tcPr>
            <w:tcW w:w="166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530" w:type="dxa"/>
          </w:tcPr>
          <w:p w:rsidR="00D729DD" w:rsidRPr="00D729DD" w:rsidRDefault="00D729DD" w:rsidP="00D729DD">
            <w:pPr>
              <w:jc w:val="center"/>
              <w:rPr>
                <w:rFonts w:ascii="Times New Roman" w:hAnsi="Times New Roman" w:cs="Times New Roman"/>
                <w:sz w:val="24"/>
                <w:szCs w:val="24"/>
              </w:rPr>
            </w:pPr>
          </w:p>
        </w:tc>
        <w:tc>
          <w:tcPr>
            <w:tcW w:w="1713" w:type="dxa"/>
            <w:vMerge/>
          </w:tcPr>
          <w:p w:rsidR="00D729DD" w:rsidRPr="00D729DD" w:rsidRDefault="00D729DD" w:rsidP="00D729DD">
            <w:pPr>
              <w:jc w:val="center"/>
              <w:rPr>
                <w:rFonts w:ascii="Times New Roman" w:hAnsi="Times New Roman" w:cs="Times New Roman"/>
                <w:sz w:val="24"/>
                <w:szCs w:val="24"/>
              </w:rPr>
            </w:pPr>
          </w:p>
        </w:tc>
      </w:tr>
      <w:tr w:rsidR="00D729DD" w:rsidRPr="00D729DD" w:rsidTr="00294550">
        <w:trPr>
          <w:trHeight w:val="357"/>
        </w:trPr>
        <w:tc>
          <w:tcPr>
            <w:tcW w:w="633"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6.</w:t>
            </w:r>
          </w:p>
        </w:tc>
        <w:tc>
          <w:tcPr>
            <w:tcW w:w="2643" w:type="dxa"/>
          </w:tcPr>
          <w:p w:rsidR="00D729DD" w:rsidRPr="00D729DD" w:rsidRDefault="00D729DD" w:rsidP="00D729DD">
            <w:pPr>
              <w:rPr>
                <w:rFonts w:ascii="Times New Roman" w:hAnsi="Times New Roman" w:cs="Times New Roman"/>
                <w:sz w:val="24"/>
                <w:szCs w:val="24"/>
              </w:rPr>
            </w:pPr>
            <w:proofErr w:type="spellStart"/>
            <w:r w:rsidRPr="00D729DD">
              <w:rPr>
                <w:rFonts w:ascii="Times New Roman" w:hAnsi="Times New Roman" w:cs="Times New Roman"/>
                <w:sz w:val="24"/>
                <w:szCs w:val="24"/>
              </w:rPr>
              <w:t>Дамдинова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Баира</w:t>
            </w:r>
            <w:proofErr w:type="spellEnd"/>
          </w:p>
        </w:tc>
        <w:tc>
          <w:tcPr>
            <w:tcW w:w="162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9</w:t>
            </w:r>
          </w:p>
        </w:tc>
        <w:tc>
          <w:tcPr>
            <w:tcW w:w="1662" w:type="dxa"/>
          </w:tcPr>
          <w:p w:rsidR="00D729DD" w:rsidRPr="00D729DD" w:rsidRDefault="00D729DD" w:rsidP="00D729DD">
            <w:pPr>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1530" w:type="dxa"/>
          </w:tcPr>
          <w:p w:rsidR="00D729DD" w:rsidRPr="00D729DD" w:rsidRDefault="00D729DD" w:rsidP="00D729DD">
            <w:pPr>
              <w:jc w:val="center"/>
              <w:rPr>
                <w:rFonts w:ascii="Times New Roman" w:hAnsi="Times New Roman" w:cs="Times New Roman"/>
                <w:sz w:val="24"/>
                <w:szCs w:val="24"/>
              </w:rPr>
            </w:pPr>
          </w:p>
        </w:tc>
        <w:tc>
          <w:tcPr>
            <w:tcW w:w="1713" w:type="dxa"/>
            <w:vMerge/>
          </w:tcPr>
          <w:p w:rsidR="00D729DD" w:rsidRPr="00D729DD" w:rsidRDefault="00D729DD" w:rsidP="00D729DD">
            <w:pPr>
              <w:jc w:val="center"/>
              <w:rPr>
                <w:rFonts w:ascii="Times New Roman" w:hAnsi="Times New Roman" w:cs="Times New Roman"/>
                <w:sz w:val="24"/>
                <w:szCs w:val="24"/>
              </w:rPr>
            </w:pPr>
          </w:p>
        </w:tc>
      </w:tr>
    </w:tbl>
    <w:p w:rsidR="00D729DD" w:rsidRPr="00D729DD" w:rsidRDefault="00D729DD" w:rsidP="00D729DD">
      <w:pPr>
        <w:spacing w:after="0"/>
        <w:jc w:val="center"/>
        <w:rPr>
          <w:rFonts w:ascii="Times New Roman" w:hAnsi="Times New Roman" w:cs="Times New Roman"/>
          <w:b/>
          <w:sz w:val="28"/>
          <w:szCs w:val="28"/>
        </w:rPr>
      </w:pPr>
    </w:p>
    <w:p w:rsidR="00D729DD" w:rsidRPr="00D729DD" w:rsidRDefault="00D729DD" w:rsidP="00D729DD">
      <w:pPr>
        <w:spacing w:after="0"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Результаты районной олимпиады среди учащихся начальных классов. </w:t>
      </w:r>
    </w:p>
    <w:p w:rsidR="00D729DD" w:rsidRDefault="00D729DD" w:rsidP="00D729DD">
      <w:pPr>
        <w:spacing w:after="0"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КСОШ </w:t>
      </w:r>
      <w:proofErr w:type="spellStart"/>
      <w:r w:rsidRPr="00D729DD">
        <w:rPr>
          <w:rFonts w:ascii="Times New Roman" w:hAnsi="Times New Roman" w:cs="Times New Roman"/>
          <w:b/>
          <w:sz w:val="24"/>
          <w:szCs w:val="24"/>
        </w:rPr>
        <w:t>им.Х.Намсараева</w:t>
      </w:r>
      <w:proofErr w:type="spellEnd"/>
    </w:p>
    <w:p w:rsidR="00D729DD" w:rsidRPr="00D729DD" w:rsidRDefault="00D729DD" w:rsidP="00D729DD">
      <w:pPr>
        <w:spacing w:after="0" w:line="276"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40"/>
        <w:gridCol w:w="2190"/>
        <w:gridCol w:w="2268"/>
        <w:gridCol w:w="858"/>
        <w:gridCol w:w="1102"/>
        <w:gridCol w:w="2615"/>
      </w:tblGrid>
      <w:tr w:rsidR="00D729DD" w:rsidRPr="00D729DD" w:rsidTr="00294550">
        <w:trPr>
          <w:trHeight w:val="476"/>
        </w:trPr>
        <w:tc>
          <w:tcPr>
            <w:tcW w:w="640"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w:t>
            </w:r>
          </w:p>
        </w:tc>
        <w:tc>
          <w:tcPr>
            <w:tcW w:w="2190"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Предмет </w:t>
            </w:r>
          </w:p>
        </w:tc>
        <w:tc>
          <w:tcPr>
            <w:tcW w:w="2268"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 участника</w:t>
            </w:r>
          </w:p>
        </w:tc>
        <w:tc>
          <w:tcPr>
            <w:tcW w:w="530"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Класс </w:t>
            </w:r>
          </w:p>
        </w:tc>
        <w:tc>
          <w:tcPr>
            <w:tcW w:w="1102"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Место </w:t>
            </w:r>
          </w:p>
        </w:tc>
        <w:tc>
          <w:tcPr>
            <w:tcW w:w="2615"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ФИО учителя</w:t>
            </w: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2190" w:type="dxa"/>
            <w:vMerge w:val="restart"/>
          </w:tcPr>
          <w:p w:rsidR="00D729DD" w:rsidRPr="00D729DD" w:rsidRDefault="00D729DD" w:rsidP="00C527A6">
            <w:pPr>
              <w:spacing w:line="276" w:lineRule="auto"/>
              <w:rPr>
                <w:rFonts w:ascii="Times New Roman" w:hAnsi="Times New Roman" w:cs="Times New Roman"/>
                <w:sz w:val="24"/>
                <w:szCs w:val="24"/>
              </w:rPr>
            </w:pPr>
            <w:r w:rsidRPr="00D729DD">
              <w:rPr>
                <w:rFonts w:ascii="Times New Roman" w:hAnsi="Times New Roman" w:cs="Times New Roman"/>
                <w:sz w:val="24"/>
                <w:szCs w:val="24"/>
              </w:rPr>
              <w:t>Математика</w:t>
            </w:r>
          </w:p>
        </w:tc>
        <w:tc>
          <w:tcPr>
            <w:tcW w:w="2268" w:type="dxa"/>
          </w:tcPr>
          <w:p w:rsidR="00D729DD" w:rsidRPr="00D729DD" w:rsidRDefault="00D729DD" w:rsidP="00D729DD">
            <w:pPr>
              <w:spacing w:line="276" w:lineRule="auto"/>
              <w:rPr>
                <w:rFonts w:ascii="Times New Roman" w:hAnsi="Times New Roman" w:cs="Times New Roman"/>
                <w:sz w:val="24"/>
                <w:szCs w:val="24"/>
              </w:rPr>
            </w:pPr>
            <w:r w:rsidRPr="00D729DD">
              <w:rPr>
                <w:rFonts w:ascii="Times New Roman" w:hAnsi="Times New Roman" w:cs="Times New Roman"/>
                <w:sz w:val="24"/>
                <w:szCs w:val="24"/>
              </w:rPr>
              <w:t xml:space="preserve">Гомбоева </w:t>
            </w:r>
            <w:proofErr w:type="spellStart"/>
            <w:r w:rsidRPr="00D729DD">
              <w:rPr>
                <w:rFonts w:ascii="Times New Roman" w:hAnsi="Times New Roman" w:cs="Times New Roman"/>
                <w:sz w:val="24"/>
                <w:szCs w:val="24"/>
              </w:rPr>
              <w:t>Суржана</w:t>
            </w:r>
            <w:proofErr w:type="spellEnd"/>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5</w:t>
            </w:r>
          </w:p>
        </w:tc>
        <w:tc>
          <w:tcPr>
            <w:tcW w:w="2615" w:type="dxa"/>
            <w:vMerge w:val="restart"/>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Дивасанова</w:t>
            </w:r>
            <w:proofErr w:type="spellEnd"/>
            <w:r w:rsidRPr="00D729DD">
              <w:rPr>
                <w:rFonts w:ascii="Times New Roman" w:hAnsi="Times New Roman" w:cs="Times New Roman"/>
                <w:sz w:val="24"/>
                <w:szCs w:val="24"/>
              </w:rPr>
              <w:t xml:space="preserve"> Д.Х.</w:t>
            </w:r>
          </w:p>
          <w:p w:rsidR="00D729DD" w:rsidRPr="00D729DD" w:rsidRDefault="00D729DD" w:rsidP="00D729DD">
            <w:pPr>
              <w:spacing w:line="276" w:lineRule="auto"/>
              <w:jc w:val="center"/>
              <w:rPr>
                <w:rFonts w:ascii="Times New Roman" w:hAnsi="Times New Roman" w:cs="Times New Roman"/>
                <w:sz w:val="24"/>
                <w:szCs w:val="24"/>
              </w:rPr>
            </w:pPr>
          </w:p>
          <w:p w:rsidR="00D729DD" w:rsidRPr="00D729DD" w:rsidRDefault="00D729DD" w:rsidP="00D729DD">
            <w:pPr>
              <w:spacing w:line="276" w:lineRule="auto"/>
              <w:jc w:val="center"/>
              <w:rPr>
                <w:rFonts w:ascii="Times New Roman" w:hAnsi="Times New Roman" w:cs="Times New Roman"/>
                <w:sz w:val="24"/>
                <w:szCs w:val="24"/>
              </w:rPr>
            </w:pP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2190" w:type="dxa"/>
            <w:vMerge/>
          </w:tcPr>
          <w:p w:rsidR="00D729DD" w:rsidRPr="00D729DD" w:rsidRDefault="00D729DD" w:rsidP="00C527A6">
            <w:pPr>
              <w:spacing w:line="276" w:lineRule="auto"/>
              <w:rPr>
                <w:rFonts w:ascii="Times New Roman" w:hAnsi="Times New Roman" w:cs="Times New Roman"/>
                <w:sz w:val="24"/>
                <w:szCs w:val="24"/>
              </w:rPr>
            </w:pPr>
          </w:p>
        </w:tc>
        <w:tc>
          <w:tcPr>
            <w:tcW w:w="2268"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Базаржапова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Аяна</w:t>
            </w:r>
            <w:proofErr w:type="spellEnd"/>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9</w:t>
            </w:r>
          </w:p>
        </w:tc>
        <w:tc>
          <w:tcPr>
            <w:tcW w:w="2615" w:type="dxa"/>
            <w:vMerge/>
          </w:tcPr>
          <w:p w:rsidR="00D729DD" w:rsidRPr="00D729DD" w:rsidRDefault="00D729DD" w:rsidP="00D729DD">
            <w:pPr>
              <w:spacing w:line="276" w:lineRule="auto"/>
              <w:jc w:val="center"/>
              <w:rPr>
                <w:rFonts w:ascii="Times New Roman" w:hAnsi="Times New Roman" w:cs="Times New Roman"/>
                <w:sz w:val="24"/>
                <w:szCs w:val="24"/>
              </w:rPr>
            </w:pP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2190" w:type="dxa"/>
            <w:vMerge w:val="restart"/>
          </w:tcPr>
          <w:p w:rsidR="00D729DD" w:rsidRPr="00D729DD" w:rsidRDefault="00D729DD" w:rsidP="00C527A6">
            <w:pPr>
              <w:spacing w:line="276" w:lineRule="auto"/>
              <w:rPr>
                <w:rFonts w:ascii="Times New Roman" w:hAnsi="Times New Roman" w:cs="Times New Roman"/>
                <w:sz w:val="24"/>
                <w:szCs w:val="24"/>
              </w:rPr>
            </w:pPr>
            <w:r w:rsidRPr="00D729DD">
              <w:rPr>
                <w:rFonts w:ascii="Times New Roman" w:hAnsi="Times New Roman" w:cs="Times New Roman"/>
                <w:sz w:val="24"/>
                <w:szCs w:val="24"/>
              </w:rPr>
              <w:t>Окружающий мир</w:t>
            </w:r>
          </w:p>
        </w:tc>
        <w:tc>
          <w:tcPr>
            <w:tcW w:w="2268"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Верхушин</w:t>
            </w:r>
            <w:proofErr w:type="spellEnd"/>
            <w:r w:rsidRPr="00D729DD">
              <w:rPr>
                <w:rFonts w:ascii="Times New Roman" w:hAnsi="Times New Roman" w:cs="Times New Roman"/>
                <w:sz w:val="24"/>
                <w:szCs w:val="24"/>
              </w:rPr>
              <w:t xml:space="preserve"> Никита</w:t>
            </w:r>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Участие</w:t>
            </w:r>
          </w:p>
        </w:tc>
        <w:tc>
          <w:tcPr>
            <w:tcW w:w="2615" w:type="dxa"/>
          </w:tcPr>
          <w:p w:rsidR="00D729DD" w:rsidRPr="00D729DD" w:rsidRDefault="00D729DD" w:rsidP="00D729DD">
            <w:pPr>
              <w:spacing w:line="276" w:lineRule="auto"/>
              <w:jc w:val="center"/>
              <w:rPr>
                <w:rFonts w:ascii="Times New Roman" w:hAnsi="Times New Roman" w:cs="Times New Roman"/>
                <w:sz w:val="24"/>
                <w:szCs w:val="24"/>
              </w:rPr>
            </w:pP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5.</w:t>
            </w:r>
          </w:p>
        </w:tc>
        <w:tc>
          <w:tcPr>
            <w:tcW w:w="2190" w:type="dxa"/>
            <w:vMerge/>
          </w:tcPr>
          <w:p w:rsidR="00D729DD" w:rsidRPr="00D729DD" w:rsidRDefault="00D729DD" w:rsidP="00C527A6">
            <w:pPr>
              <w:spacing w:line="276" w:lineRule="auto"/>
              <w:rPr>
                <w:rFonts w:ascii="Times New Roman" w:hAnsi="Times New Roman" w:cs="Times New Roman"/>
                <w:sz w:val="24"/>
                <w:szCs w:val="24"/>
              </w:rPr>
            </w:pPr>
          </w:p>
        </w:tc>
        <w:tc>
          <w:tcPr>
            <w:tcW w:w="2268"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Дугданов</w:t>
            </w:r>
            <w:proofErr w:type="spellEnd"/>
            <w:r w:rsidRPr="00D729DD">
              <w:rPr>
                <w:rFonts w:ascii="Times New Roman" w:hAnsi="Times New Roman" w:cs="Times New Roman"/>
                <w:sz w:val="24"/>
                <w:szCs w:val="24"/>
              </w:rPr>
              <w:t xml:space="preserve"> Влад</w:t>
            </w:r>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2615" w:type="dxa"/>
            <w:vMerge w:val="restart"/>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Эрдынеева</w:t>
            </w:r>
            <w:proofErr w:type="spellEnd"/>
            <w:r w:rsidRPr="00D729DD">
              <w:rPr>
                <w:rFonts w:ascii="Times New Roman" w:hAnsi="Times New Roman" w:cs="Times New Roman"/>
                <w:sz w:val="24"/>
                <w:szCs w:val="24"/>
              </w:rPr>
              <w:t xml:space="preserve"> Д.Ч.</w:t>
            </w: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6.</w:t>
            </w:r>
          </w:p>
        </w:tc>
        <w:tc>
          <w:tcPr>
            <w:tcW w:w="2190" w:type="dxa"/>
            <w:vMerge/>
          </w:tcPr>
          <w:p w:rsidR="00D729DD" w:rsidRPr="00D729DD" w:rsidRDefault="00D729DD" w:rsidP="00C527A6">
            <w:pPr>
              <w:spacing w:line="276" w:lineRule="auto"/>
              <w:rPr>
                <w:rFonts w:ascii="Times New Roman" w:hAnsi="Times New Roman" w:cs="Times New Roman"/>
                <w:sz w:val="24"/>
                <w:szCs w:val="24"/>
              </w:rPr>
            </w:pPr>
          </w:p>
        </w:tc>
        <w:tc>
          <w:tcPr>
            <w:tcW w:w="2268" w:type="dxa"/>
          </w:tcPr>
          <w:p w:rsidR="00D729DD" w:rsidRPr="00D729DD" w:rsidRDefault="00D729DD" w:rsidP="00D729DD">
            <w:pPr>
              <w:spacing w:line="276" w:lineRule="auto"/>
              <w:rPr>
                <w:rFonts w:ascii="Times New Roman" w:hAnsi="Times New Roman" w:cs="Times New Roman"/>
                <w:sz w:val="24"/>
                <w:szCs w:val="24"/>
              </w:rPr>
            </w:pPr>
            <w:r w:rsidRPr="00D729DD">
              <w:rPr>
                <w:rFonts w:ascii="Times New Roman" w:hAnsi="Times New Roman" w:cs="Times New Roman"/>
                <w:sz w:val="24"/>
                <w:szCs w:val="24"/>
              </w:rPr>
              <w:t>Балданова Таня</w:t>
            </w:r>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8</w:t>
            </w:r>
          </w:p>
        </w:tc>
        <w:tc>
          <w:tcPr>
            <w:tcW w:w="2615" w:type="dxa"/>
            <w:vMerge/>
          </w:tcPr>
          <w:p w:rsidR="00D729DD" w:rsidRPr="00D729DD" w:rsidRDefault="00D729DD" w:rsidP="00D729DD">
            <w:pPr>
              <w:spacing w:line="276" w:lineRule="auto"/>
              <w:jc w:val="center"/>
              <w:rPr>
                <w:rFonts w:ascii="Times New Roman" w:hAnsi="Times New Roman" w:cs="Times New Roman"/>
                <w:sz w:val="24"/>
                <w:szCs w:val="24"/>
              </w:rPr>
            </w:pP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7.</w:t>
            </w:r>
          </w:p>
        </w:tc>
        <w:tc>
          <w:tcPr>
            <w:tcW w:w="2190" w:type="dxa"/>
            <w:vMerge w:val="restart"/>
          </w:tcPr>
          <w:p w:rsidR="00D729DD" w:rsidRPr="00D729DD" w:rsidRDefault="00D729DD" w:rsidP="00C527A6">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Метапредметная</w:t>
            </w:r>
            <w:proofErr w:type="spellEnd"/>
            <w:r w:rsidRPr="00D729DD">
              <w:rPr>
                <w:rFonts w:ascii="Times New Roman" w:hAnsi="Times New Roman" w:cs="Times New Roman"/>
                <w:sz w:val="24"/>
                <w:szCs w:val="24"/>
              </w:rPr>
              <w:t xml:space="preserve"> олимпиада</w:t>
            </w:r>
          </w:p>
        </w:tc>
        <w:tc>
          <w:tcPr>
            <w:tcW w:w="2268"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Ямпилов</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Мункожап</w:t>
            </w:r>
            <w:proofErr w:type="spellEnd"/>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Участие</w:t>
            </w:r>
          </w:p>
        </w:tc>
        <w:tc>
          <w:tcPr>
            <w:tcW w:w="2615" w:type="dxa"/>
            <w:vMerge w:val="restart"/>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Бимбаева Д.П.</w:t>
            </w:r>
          </w:p>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Будажапова</w:t>
            </w:r>
            <w:proofErr w:type="spellEnd"/>
            <w:r w:rsidRPr="00D729DD">
              <w:rPr>
                <w:rFonts w:ascii="Times New Roman" w:hAnsi="Times New Roman" w:cs="Times New Roman"/>
                <w:sz w:val="24"/>
                <w:szCs w:val="24"/>
              </w:rPr>
              <w:t xml:space="preserve"> Р.Б.</w:t>
            </w:r>
          </w:p>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Шойропова</w:t>
            </w:r>
            <w:proofErr w:type="spellEnd"/>
            <w:r w:rsidRPr="00D729DD">
              <w:rPr>
                <w:rFonts w:ascii="Times New Roman" w:hAnsi="Times New Roman" w:cs="Times New Roman"/>
                <w:sz w:val="24"/>
                <w:szCs w:val="24"/>
              </w:rPr>
              <w:t xml:space="preserve"> С.Н.</w:t>
            </w: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8.</w:t>
            </w:r>
          </w:p>
        </w:tc>
        <w:tc>
          <w:tcPr>
            <w:tcW w:w="2190" w:type="dxa"/>
            <w:vMerge/>
          </w:tcPr>
          <w:p w:rsidR="00D729DD" w:rsidRPr="00D729DD" w:rsidRDefault="00D729DD" w:rsidP="00C527A6">
            <w:pPr>
              <w:spacing w:line="276" w:lineRule="auto"/>
              <w:rPr>
                <w:rFonts w:ascii="Times New Roman" w:hAnsi="Times New Roman" w:cs="Times New Roman"/>
                <w:sz w:val="24"/>
                <w:szCs w:val="24"/>
              </w:rPr>
            </w:pPr>
          </w:p>
        </w:tc>
        <w:tc>
          <w:tcPr>
            <w:tcW w:w="2268" w:type="dxa"/>
          </w:tcPr>
          <w:p w:rsidR="00D729DD" w:rsidRPr="00D729DD" w:rsidRDefault="00D729DD" w:rsidP="00D729DD">
            <w:pPr>
              <w:spacing w:line="276" w:lineRule="auto"/>
              <w:rPr>
                <w:rFonts w:ascii="Times New Roman" w:hAnsi="Times New Roman" w:cs="Times New Roman"/>
                <w:sz w:val="24"/>
                <w:szCs w:val="24"/>
              </w:rPr>
            </w:pPr>
            <w:r w:rsidRPr="00D729DD">
              <w:rPr>
                <w:rFonts w:ascii="Times New Roman" w:hAnsi="Times New Roman" w:cs="Times New Roman"/>
                <w:sz w:val="24"/>
                <w:szCs w:val="24"/>
              </w:rPr>
              <w:t xml:space="preserve">Цыдыпова </w:t>
            </w:r>
            <w:proofErr w:type="spellStart"/>
            <w:r w:rsidRPr="00D729DD">
              <w:rPr>
                <w:rFonts w:ascii="Times New Roman" w:hAnsi="Times New Roman" w:cs="Times New Roman"/>
                <w:sz w:val="24"/>
                <w:szCs w:val="24"/>
              </w:rPr>
              <w:t>Туяна</w:t>
            </w:r>
            <w:proofErr w:type="spellEnd"/>
            <w:r w:rsidRPr="00D729DD">
              <w:rPr>
                <w:rFonts w:ascii="Times New Roman" w:hAnsi="Times New Roman" w:cs="Times New Roman"/>
                <w:sz w:val="24"/>
                <w:szCs w:val="24"/>
              </w:rPr>
              <w:t xml:space="preserve"> </w:t>
            </w:r>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Участие</w:t>
            </w:r>
          </w:p>
        </w:tc>
        <w:tc>
          <w:tcPr>
            <w:tcW w:w="2615" w:type="dxa"/>
            <w:vMerge/>
          </w:tcPr>
          <w:p w:rsidR="00D729DD" w:rsidRPr="00D729DD" w:rsidRDefault="00D729DD" w:rsidP="00D729DD">
            <w:pPr>
              <w:spacing w:line="276" w:lineRule="auto"/>
              <w:jc w:val="center"/>
              <w:rPr>
                <w:rFonts w:ascii="Times New Roman" w:hAnsi="Times New Roman" w:cs="Times New Roman"/>
                <w:sz w:val="24"/>
                <w:szCs w:val="24"/>
              </w:rPr>
            </w:pP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9.</w:t>
            </w:r>
          </w:p>
        </w:tc>
        <w:tc>
          <w:tcPr>
            <w:tcW w:w="2190" w:type="dxa"/>
            <w:vMerge/>
          </w:tcPr>
          <w:p w:rsidR="00D729DD" w:rsidRPr="00D729DD" w:rsidRDefault="00D729DD" w:rsidP="00C527A6">
            <w:pPr>
              <w:spacing w:line="276" w:lineRule="auto"/>
              <w:rPr>
                <w:rFonts w:ascii="Times New Roman" w:hAnsi="Times New Roman" w:cs="Times New Roman"/>
                <w:sz w:val="24"/>
                <w:szCs w:val="24"/>
              </w:rPr>
            </w:pPr>
          </w:p>
        </w:tc>
        <w:tc>
          <w:tcPr>
            <w:tcW w:w="2268" w:type="dxa"/>
          </w:tcPr>
          <w:p w:rsidR="00D729DD" w:rsidRPr="00D729DD" w:rsidRDefault="00D729DD" w:rsidP="00D729DD">
            <w:pPr>
              <w:spacing w:line="276" w:lineRule="auto"/>
              <w:rPr>
                <w:rFonts w:ascii="Times New Roman" w:hAnsi="Times New Roman" w:cs="Times New Roman"/>
                <w:sz w:val="24"/>
                <w:szCs w:val="24"/>
              </w:rPr>
            </w:pPr>
            <w:r w:rsidRPr="00D729DD">
              <w:rPr>
                <w:rFonts w:ascii="Times New Roman" w:hAnsi="Times New Roman" w:cs="Times New Roman"/>
                <w:sz w:val="24"/>
                <w:szCs w:val="24"/>
              </w:rPr>
              <w:t xml:space="preserve">Батуев </w:t>
            </w:r>
            <w:proofErr w:type="spellStart"/>
            <w:r w:rsidRPr="00D729DD">
              <w:rPr>
                <w:rFonts w:ascii="Times New Roman" w:hAnsi="Times New Roman" w:cs="Times New Roman"/>
                <w:sz w:val="24"/>
                <w:szCs w:val="24"/>
              </w:rPr>
              <w:t>Санжи</w:t>
            </w:r>
            <w:proofErr w:type="spellEnd"/>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Участие</w:t>
            </w:r>
          </w:p>
        </w:tc>
        <w:tc>
          <w:tcPr>
            <w:tcW w:w="2615" w:type="dxa"/>
            <w:vMerge/>
          </w:tcPr>
          <w:p w:rsidR="00D729DD" w:rsidRPr="00D729DD" w:rsidRDefault="00D729DD" w:rsidP="00D729DD">
            <w:pPr>
              <w:spacing w:line="276" w:lineRule="auto"/>
              <w:jc w:val="center"/>
              <w:rPr>
                <w:rFonts w:ascii="Times New Roman" w:hAnsi="Times New Roman" w:cs="Times New Roman"/>
                <w:sz w:val="24"/>
                <w:szCs w:val="24"/>
              </w:rPr>
            </w:pP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10.</w:t>
            </w:r>
          </w:p>
        </w:tc>
        <w:tc>
          <w:tcPr>
            <w:tcW w:w="2190" w:type="dxa"/>
          </w:tcPr>
          <w:p w:rsidR="00D729DD" w:rsidRPr="00D729DD" w:rsidRDefault="00D729DD" w:rsidP="00C527A6">
            <w:pPr>
              <w:spacing w:line="276" w:lineRule="auto"/>
              <w:rPr>
                <w:rFonts w:ascii="Times New Roman" w:hAnsi="Times New Roman" w:cs="Times New Roman"/>
                <w:sz w:val="24"/>
                <w:szCs w:val="24"/>
              </w:rPr>
            </w:pPr>
            <w:r w:rsidRPr="00D729DD">
              <w:rPr>
                <w:rFonts w:ascii="Times New Roman" w:hAnsi="Times New Roman" w:cs="Times New Roman"/>
                <w:sz w:val="24"/>
                <w:szCs w:val="24"/>
              </w:rPr>
              <w:t>Русский язык</w:t>
            </w:r>
          </w:p>
        </w:tc>
        <w:tc>
          <w:tcPr>
            <w:tcW w:w="2268"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Базаржапова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Аяна</w:t>
            </w:r>
            <w:proofErr w:type="spellEnd"/>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2615"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Дивасанова</w:t>
            </w:r>
            <w:proofErr w:type="spellEnd"/>
            <w:r w:rsidRPr="00D729DD">
              <w:rPr>
                <w:rFonts w:ascii="Times New Roman" w:hAnsi="Times New Roman" w:cs="Times New Roman"/>
                <w:sz w:val="24"/>
                <w:szCs w:val="24"/>
              </w:rPr>
              <w:t xml:space="preserve"> Д.Х.</w:t>
            </w: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11.</w:t>
            </w:r>
          </w:p>
        </w:tc>
        <w:tc>
          <w:tcPr>
            <w:tcW w:w="2190" w:type="dxa"/>
          </w:tcPr>
          <w:p w:rsidR="00D729DD" w:rsidRPr="00D729DD" w:rsidRDefault="00D729DD" w:rsidP="00C527A6">
            <w:pPr>
              <w:spacing w:line="276" w:lineRule="auto"/>
              <w:rPr>
                <w:rFonts w:ascii="Times New Roman" w:hAnsi="Times New Roman" w:cs="Times New Roman"/>
                <w:sz w:val="24"/>
                <w:szCs w:val="24"/>
              </w:rPr>
            </w:pPr>
            <w:r w:rsidRPr="00D729DD">
              <w:rPr>
                <w:rFonts w:ascii="Times New Roman" w:hAnsi="Times New Roman" w:cs="Times New Roman"/>
                <w:sz w:val="24"/>
                <w:szCs w:val="24"/>
              </w:rPr>
              <w:t>Бурятский язык</w:t>
            </w:r>
          </w:p>
        </w:tc>
        <w:tc>
          <w:tcPr>
            <w:tcW w:w="2268"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Дугданов</w:t>
            </w:r>
            <w:proofErr w:type="spellEnd"/>
            <w:r w:rsidRPr="00D729DD">
              <w:rPr>
                <w:rFonts w:ascii="Times New Roman" w:hAnsi="Times New Roman" w:cs="Times New Roman"/>
                <w:sz w:val="24"/>
                <w:szCs w:val="24"/>
              </w:rPr>
              <w:t xml:space="preserve"> Денис</w:t>
            </w:r>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2615"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Эрдынеева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д.Ч</w:t>
            </w:r>
            <w:proofErr w:type="spellEnd"/>
            <w:r w:rsidRPr="00D729DD">
              <w:rPr>
                <w:rFonts w:ascii="Times New Roman" w:hAnsi="Times New Roman" w:cs="Times New Roman"/>
                <w:sz w:val="24"/>
                <w:szCs w:val="24"/>
              </w:rPr>
              <w:t>.</w:t>
            </w:r>
          </w:p>
        </w:tc>
      </w:tr>
      <w:tr w:rsidR="00D729DD" w:rsidRPr="00D729DD" w:rsidTr="00294550">
        <w:trPr>
          <w:trHeight w:val="414"/>
        </w:trPr>
        <w:tc>
          <w:tcPr>
            <w:tcW w:w="64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12.</w:t>
            </w:r>
          </w:p>
        </w:tc>
        <w:tc>
          <w:tcPr>
            <w:tcW w:w="2190" w:type="dxa"/>
          </w:tcPr>
          <w:p w:rsidR="00D729DD" w:rsidRPr="00D729DD" w:rsidRDefault="00D729DD" w:rsidP="00C527A6">
            <w:pPr>
              <w:spacing w:line="276" w:lineRule="auto"/>
              <w:rPr>
                <w:rFonts w:ascii="Times New Roman" w:hAnsi="Times New Roman" w:cs="Times New Roman"/>
                <w:sz w:val="24"/>
                <w:szCs w:val="24"/>
              </w:rPr>
            </w:pPr>
            <w:r w:rsidRPr="00D729DD">
              <w:rPr>
                <w:rFonts w:ascii="Times New Roman" w:hAnsi="Times New Roman" w:cs="Times New Roman"/>
                <w:sz w:val="24"/>
                <w:szCs w:val="24"/>
              </w:rPr>
              <w:t>Английский язык</w:t>
            </w:r>
          </w:p>
        </w:tc>
        <w:tc>
          <w:tcPr>
            <w:tcW w:w="2268"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Дандарова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Сарюна</w:t>
            </w:r>
            <w:proofErr w:type="spellEnd"/>
          </w:p>
        </w:tc>
        <w:tc>
          <w:tcPr>
            <w:tcW w:w="53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110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5</w:t>
            </w:r>
          </w:p>
        </w:tc>
        <w:tc>
          <w:tcPr>
            <w:tcW w:w="2615"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Буянтуева</w:t>
            </w:r>
            <w:proofErr w:type="spellEnd"/>
            <w:r w:rsidRPr="00D729DD">
              <w:rPr>
                <w:rFonts w:ascii="Times New Roman" w:hAnsi="Times New Roman" w:cs="Times New Roman"/>
                <w:sz w:val="24"/>
                <w:szCs w:val="24"/>
              </w:rPr>
              <w:t xml:space="preserve"> В.Б.</w:t>
            </w:r>
          </w:p>
        </w:tc>
      </w:tr>
    </w:tbl>
    <w:p w:rsidR="00D729DD" w:rsidRPr="00D729DD" w:rsidRDefault="00D729DD" w:rsidP="00D729DD">
      <w:pPr>
        <w:spacing w:after="200" w:line="276" w:lineRule="auto"/>
        <w:jc w:val="both"/>
        <w:rPr>
          <w:rFonts w:ascii="Times New Roman" w:eastAsia="Calibri" w:hAnsi="Times New Roman" w:cs="Times New Roman"/>
          <w:b/>
          <w:sz w:val="24"/>
          <w:szCs w:val="24"/>
        </w:rPr>
      </w:pPr>
    </w:p>
    <w:p w:rsidR="00D729DD" w:rsidRPr="00D729DD" w:rsidRDefault="00D729DD" w:rsidP="00D729DD">
      <w:pPr>
        <w:spacing w:after="0" w:line="276" w:lineRule="auto"/>
        <w:jc w:val="both"/>
        <w:rPr>
          <w:rFonts w:ascii="Times New Roman" w:hAnsi="Times New Roman" w:cs="Times New Roman"/>
          <w:b/>
          <w:sz w:val="24"/>
          <w:szCs w:val="24"/>
        </w:rPr>
      </w:pPr>
      <w:r w:rsidRPr="00D729DD">
        <w:rPr>
          <w:rFonts w:ascii="Times New Roman" w:hAnsi="Times New Roman" w:cs="Times New Roman"/>
          <w:b/>
          <w:sz w:val="24"/>
          <w:szCs w:val="24"/>
        </w:rPr>
        <w:t>Выводы:</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В муниципальном этапе ВОШ приняли участие – 8 учащихся, что составляет 89% от числа учащихся 8,9,11 классов школы;</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В олимпиадах приняли участие по 13 предметам;</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 xml:space="preserve">Победителем муниципального этапа стала </w:t>
      </w:r>
      <w:proofErr w:type="spellStart"/>
      <w:r w:rsidRPr="00D729DD">
        <w:rPr>
          <w:rFonts w:ascii="Times New Roman" w:hAnsi="Times New Roman" w:cs="Times New Roman"/>
          <w:sz w:val="24"/>
          <w:szCs w:val="24"/>
        </w:rPr>
        <w:t>Ачитуева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Сэлмэг</w:t>
      </w:r>
      <w:proofErr w:type="spellEnd"/>
      <w:r w:rsidRPr="00D729DD">
        <w:rPr>
          <w:rFonts w:ascii="Times New Roman" w:hAnsi="Times New Roman" w:cs="Times New Roman"/>
          <w:sz w:val="24"/>
          <w:szCs w:val="24"/>
        </w:rPr>
        <w:t>, ученица 9 класса, по 3 предметам;</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По 9 предметам участники олимпиад заняли призовые места (с 1 по 3 места);</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Участниками и призерами республиканского этапа ВОШ стали 2 учащихся по 4 учебным предметам;</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На республиканском этапе учащиеся заняли 2,3, два четвертых места;</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Наиболее высокие результаты достигнуты по предметам: бурятский язык и литература, история, география;</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По электронному учебнику бурятского языка 1 и 3 места на республиканском уровне;</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lastRenderedPageBreak/>
        <w:t>Среди учащихся начальных классов в районном этапе олимпиады приняли участие 12 учащихся, что составляет 41% от числа учащихся 1-4 классов;</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Призовых мест с 1 по 5 место удостоились 5 учащихся;</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3 места заняли по русскому языку и бурятскому языку;</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Впервые учащийся начальных классов занял 5 место по английскому языку;</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В целом участие в муниципальных олимпиадах и в региональных можно считать успешным;</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В то же время, нет результатов по математике, русскому языку, химии, биологии;</w:t>
      </w:r>
    </w:p>
    <w:p w:rsidR="00D729DD" w:rsidRPr="00D729DD" w:rsidRDefault="00D729DD" w:rsidP="00D729DD">
      <w:pPr>
        <w:numPr>
          <w:ilvl w:val="0"/>
          <w:numId w:val="4"/>
        </w:numPr>
        <w:spacing w:after="0" w:line="276" w:lineRule="auto"/>
        <w:contextualSpacing/>
        <w:jc w:val="both"/>
        <w:rPr>
          <w:rFonts w:ascii="Times New Roman" w:hAnsi="Times New Roman" w:cs="Times New Roman"/>
          <w:sz w:val="24"/>
          <w:szCs w:val="24"/>
        </w:rPr>
      </w:pPr>
      <w:r w:rsidRPr="00D729DD">
        <w:rPr>
          <w:rFonts w:ascii="Times New Roman" w:hAnsi="Times New Roman" w:cs="Times New Roman"/>
          <w:sz w:val="24"/>
          <w:szCs w:val="24"/>
        </w:rPr>
        <w:t>Не приняли участие по таким предметам как русская литература, физика, информатика.</w:t>
      </w:r>
    </w:p>
    <w:p w:rsidR="00D729DD" w:rsidRPr="00D729DD" w:rsidRDefault="00D729DD" w:rsidP="00D729DD">
      <w:pPr>
        <w:spacing w:after="0" w:line="276" w:lineRule="auto"/>
        <w:jc w:val="center"/>
        <w:rPr>
          <w:rFonts w:ascii="Times New Roman" w:hAnsi="Times New Roman" w:cs="Times New Roman"/>
          <w:b/>
          <w:sz w:val="24"/>
          <w:szCs w:val="24"/>
        </w:rPr>
      </w:pPr>
    </w:p>
    <w:p w:rsidR="00D729DD" w:rsidRPr="00D729DD" w:rsidRDefault="00D729DD" w:rsidP="00D729DD">
      <w:pPr>
        <w:spacing w:after="0" w:line="276" w:lineRule="auto"/>
        <w:ind w:left="-426" w:firstLine="1134"/>
        <w:jc w:val="both"/>
        <w:rPr>
          <w:rFonts w:ascii="Times New Roman" w:hAnsi="Times New Roman" w:cs="Times New Roman"/>
          <w:sz w:val="24"/>
          <w:szCs w:val="24"/>
        </w:rPr>
      </w:pPr>
      <w:r w:rsidRPr="00D729DD">
        <w:rPr>
          <w:rFonts w:ascii="Times New Roman" w:hAnsi="Times New Roman" w:cs="Times New Roman"/>
          <w:sz w:val="24"/>
          <w:szCs w:val="24"/>
        </w:rPr>
        <w:t>Помимо ВОШ обучающиеся приняли участие в олимпиадах районного уровня по разным предметным областям и олимпиадам краеведческого направления.</w:t>
      </w:r>
    </w:p>
    <w:p w:rsidR="00D729DD" w:rsidRPr="00D729DD" w:rsidRDefault="00D729DD" w:rsidP="00D729DD">
      <w:pPr>
        <w:spacing w:after="0" w:line="276" w:lineRule="auto"/>
        <w:ind w:left="360"/>
        <w:jc w:val="center"/>
        <w:rPr>
          <w:rFonts w:ascii="Times New Roman" w:hAnsi="Times New Roman" w:cs="Times New Roman"/>
          <w:sz w:val="24"/>
          <w:szCs w:val="24"/>
        </w:rPr>
      </w:pPr>
    </w:p>
    <w:p w:rsidR="00D729DD" w:rsidRPr="00D729DD" w:rsidRDefault="00D729DD" w:rsidP="00D729DD">
      <w:pPr>
        <w:spacing w:after="0"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Результаты олимпиады среди учащихся начальных классов </w:t>
      </w:r>
    </w:p>
    <w:p w:rsidR="00D729DD" w:rsidRPr="00D729DD" w:rsidRDefault="00D729DD" w:rsidP="00D729DD">
      <w:pPr>
        <w:spacing w:after="0"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16.12.2017г. в </w:t>
      </w:r>
      <w:proofErr w:type="spellStart"/>
      <w:r w:rsidRPr="00D729DD">
        <w:rPr>
          <w:rFonts w:ascii="Times New Roman" w:hAnsi="Times New Roman" w:cs="Times New Roman"/>
          <w:b/>
          <w:sz w:val="24"/>
          <w:szCs w:val="24"/>
        </w:rPr>
        <w:t>с.Усть-Орот</w:t>
      </w:r>
      <w:proofErr w:type="spellEnd"/>
    </w:p>
    <w:tbl>
      <w:tblPr>
        <w:tblStyle w:val="a3"/>
        <w:tblW w:w="9799" w:type="dxa"/>
        <w:tblInd w:w="-5" w:type="dxa"/>
        <w:tblLook w:val="04A0" w:firstRow="1" w:lastRow="0" w:firstColumn="1" w:lastColumn="0" w:noHBand="0" w:noVBand="1"/>
      </w:tblPr>
      <w:tblGrid>
        <w:gridCol w:w="542"/>
        <w:gridCol w:w="1985"/>
        <w:gridCol w:w="3002"/>
        <w:gridCol w:w="1001"/>
        <w:gridCol w:w="1109"/>
        <w:gridCol w:w="2160"/>
      </w:tblGrid>
      <w:tr w:rsidR="00D729DD" w:rsidRPr="00D729DD" w:rsidTr="00D729DD">
        <w:trPr>
          <w:trHeight w:val="892"/>
        </w:trPr>
        <w:tc>
          <w:tcPr>
            <w:tcW w:w="542"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w:t>
            </w:r>
          </w:p>
        </w:tc>
        <w:tc>
          <w:tcPr>
            <w:tcW w:w="1985"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Предмет </w:t>
            </w:r>
          </w:p>
        </w:tc>
        <w:tc>
          <w:tcPr>
            <w:tcW w:w="3002"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 участника</w:t>
            </w:r>
          </w:p>
        </w:tc>
        <w:tc>
          <w:tcPr>
            <w:tcW w:w="1001"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Класс </w:t>
            </w:r>
          </w:p>
        </w:tc>
        <w:tc>
          <w:tcPr>
            <w:tcW w:w="110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Место </w:t>
            </w:r>
          </w:p>
        </w:tc>
        <w:tc>
          <w:tcPr>
            <w:tcW w:w="2160"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ФИО учителя</w:t>
            </w:r>
          </w:p>
        </w:tc>
      </w:tr>
      <w:tr w:rsidR="00D729DD" w:rsidRPr="00D729DD" w:rsidTr="00D729DD">
        <w:trPr>
          <w:trHeight w:val="349"/>
        </w:trPr>
        <w:tc>
          <w:tcPr>
            <w:tcW w:w="54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1985" w:type="dxa"/>
            <w:vMerge w:val="restart"/>
          </w:tcPr>
          <w:p w:rsidR="00D729DD" w:rsidRPr="00D729DD" w:rsidRDefault="00D729DD" w:rsidP="00C527A6">
            <w:pPr>
              <w:spacing w:line="276" w:lineRule="auto"/>
              <w:rPr>
                <w:rFonts w:ascii="Times New Roman" w:hAnsi="Times New Roman" w:cs="Times New Roman"/>
                <w:sz w:val="24"/>
                <w:szCs w:val="24"/>
              </w:rPr>
            </w:pPr>
          </w:p>
          <w:p w:rsidR="00D729DD" w:rsidRPr="00D729DD" w:rsidRDefault="00D729DD" w:rsidP="00C527A6">
            <w:pPr>
              <w:spacing w:line="276" w:lineRule="auto"/>
              <w:rPr>
                <w:rFonts w:ascii="Times New Roman" w:hAnsi="Times New Roman" w:cs="Times New Roman"/>
                <w:sz w:val="24"/>
                <w:szCs w:val="24"/>
              </w:rPr>
            </w:pPr>
            <w:r w:rsidRPr="00D729DD">
              <w:rPr>
                <w:rFonts w:ascii="Times New Roman" w:hAnsi="Times New Roman" w:cs="Times New Roman"/>
                <w:sz w:val="24"/>
                <w:szCs w:val="24"/>
              </w:rPr>
              <w:t>Математика</w:t>
            </w:r>
          </w:p>
        </w:tc>
        <w:tc>
          <w:tcPr>
            <w:tcW w:w="3002"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Хардаев</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Эрдэни</w:t>
            </w:r>
            <w:proofErr w:type="spellEnd"/>
          </w:p>
        </w:tc>
        <w:tc>
          <w:tcPr>
            <w:tcW w:w="1001"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10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3</w:t>
            </w:r>
          </w:p>
        </w:tc>
        <w:tc>
          <w:tcPr>
            <w:tcW w:w="2160"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Эрдынеева</w:t>
            </w:r>
            <w:proofErr w:type="spellEnd"/>
            <w:r w:rsidRPr="00D729DD">
              <w:rPr>
                <w:rFonts w:ascii="Times New Roman" w:hAnsi="Times New Roman" w:cs="Times New Roman"/>
                <w:sz w:val="24"/>
                <w:szCs w:val="24"/>
              </w:rPr>
              <w:t xml:space="preserve"> Д.Ч.</w:t>
            </w:r>
          </w:p>
        </w:tc>
      </w:tr>
      <w:tr w:rsidR="00D729DD" w:rsidRPr="00D729DD" w:rsidTr="00D729DD">
        <w:trPr>
          <w:trHeight w:val="436"/>
        </w:trPr>
        <w:tc>
          <w:tcPr>
            <w:tcW w:w="54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985" w:type="dxa"/>
            <w:vMerge/>
          </w:tcPr>
          <w:p w:rsidR="00D729DD" w:rsidRPr="00D729DD" w:rsidRDefault="00D729DD" w:rsidP="00C527A6">
            <w:pPr>
              <w:spacing w:line="276" w:lineRule="auto"/>
              <w:rPr>
                <w:rFonts w:ascii="Times New Roman" w:hAnsi="Times New Roman" w:cs="Times New Roman"/>
                <w:sz w:val="24"/>
                <w:szCs w:val="24"/>
              </w:rPr>
            </w:pPr>
          </w:p>
        </w:tc>
        <w:tc>
          <w:tcPr>
            <w:tcW w:w="3002"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Цыденжапов</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Намсарай</w:t>
            </w:r>
            <w:proofErr w:type="spellEnd"/>
          </w:p>
        </w:tc>
        <w:tc>
          <w:tcPr>
            <w:tcW w:w="1001"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110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2</w:t>
            </w:r>
          </w:p>
        </w:tc>
        <w:tc>
          <w:tcPr>
            <w:tcW w:w="2160"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Дивасанова</w:t>
            </w:r>
            <w:proofErr w:type="spellEnd"/>
            <w:r w:rsidRPr="00D729DD">
              <w:rPr>
                <w:rFonts w:ascii="Times New Roman" w:hAnsi="Times New Roman" w:cs="Times New Roman"/>
                <w:sz w:val="24"/>
                <w:szCs w:val="24"/>
              </w:rPr>
              <w:t xml:space="preserve"> Д.Х.</w:t>
            </w:r>
          </w:p>
        </w:tc>
      </w:tr>
      <w:tr w:rsidR="00D729DD" w:rsidRPr="00D729DD" w:rsidTr="00D729DD">
        <w:trPr>
          <w:trHeight w:val="403"/>
        </w:trPr>
        <w:tc>
          <w:tcPr>
            <w:tcW w:w="54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1985" w:type="dxa"/>
            <w:vMerge w:val="restart"/>
          </w:tcPr>
          <w:p w:rsidR="00D729DD" w:rsidRPr="00D729DD" w:rsidRDefault="00D729DD" w:rsidP="00C527A6">
            <w:pPr>
              <w:spacing w:line="276" w:lineRule="auto"/>
              <w:rPr>
                <w:rFonts w:ascii="Times New Roman" w:hAnsi="Times New Roman" w:cs="Times New Roman"/>
                <w:sz w:val="24"/>
                <w:szCs w:val="24"/>
              </w:rPr>
            </w:pPr>
          </w:p>
          <w:p w:rsidR="00D729DD" w:rsidRPr="00D729DD" w:rsidRDefault="00D729DD" w:rsidP="00C527A6">
            <w:pPr>
              <w:spacing w:line="276" w:lineRule="auto"/>
              <w:rPr>
                <w:rFonts w:ascii="Times New Roman" w:hAnsi="Times New Roman" w:cs="Times New Roman"/>
                <w:sz w:val="24"/>
                <w:szCs w:val="24"/>
              </w:rPr>
            </w:pPr>
            <w:r w:rsidRPr="00D729DD">
              <w:rPr>
                <w:rFonts w:ascii="Times New Roman" w:hAnsi="Times New Roman" w:cs="Times New Roman"/>
                <w:sz w:val="24"/>
                <w:szCs w:val="24"/>
              </w:rPr>
              <w:t>Русский язык</w:t>
            </w:r>
          </w:p>
        </w:tc>
        <w:tc>
          <w:tcPr>
            <w:tcW w:w="3002"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Дугданов</w:t>
            </w:r>
            <w:proofErr w:type="spellEnd"/>
            <w:r w:rsidRPr="00D729DD">
              <w:rPr>
                <w:rFonts w:ascii="Times New Roman" w:hAnsi="Times New Roman" w:cs="Times New Roman"/>
                <w:sz w:val="24"/>
                <w:szCs w:val="24"/>
              </w:rPr>
              <w:t xml:space="preserve"> Денис</w:t>
            </w:r>
          </w:p>
        </w:tc>
        <w:tc>
          <w:tcPr>
            <w:tcW w:w="1001"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10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2</w:t>
            </w:r>
          </w:p>
        </w:tc>
        <w:tc>
          <w:tcPr>
            <w:tcW w:w="2160"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Эрдынеева</w:t>
            </w:r>
            <w:proofErr w:type="spellEnd"/>
            <w:r w:rsidRPr="00D729DD">
              <w:rPr>
                <w:rFonts w:ascii="Times New Roman" w:hAnsi="Times New Roman" w:cs="Times New Roman"/>
                <w:sz w:val="24"/>
                <w:szCs w:val="24"/>
              </w:rPr>
              <w:t xml:space="preserve"> Д.Ч.</w:t>
            </w:r>
          </w:p>
        </w:tc>
      </w:tr>
      <w:tr w:rsidR="00D729DD" w:rsidRPr="00D729DD" w:rsidTr="00D729DD">
        <w:trPr>
          <w:trHeight w:val="436"/>
        </w:trPr>
        <w:tc>
          <w:tcPr>
            <w:tcW w:w="54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1985" w:type="dxa"/>
            <w:vMerge/>
          </w:tcPr>
          <w:p w:rsidR="00D729DD" w:rsidRPr="00D729DD" w:rsidRDefault="00D729DD" w:rsidP="00C527A6">
            <w:pPr>
              <w:spacing w:line="276" w:lineRule="auto"/>
              <w:rPr>
                <w:rFonts w:ascii="Times New Roman" w:hAnsi="Times New Roman" w:cs="Times New Roman"/>
                <w:sz w:val="24"/>
                <w:szCs w:val="24"/>
              </w:rPr>
            </w:pPr>
          </w:p>
        </w:tc>
        <w:tc>
          <w:tcPr>
            <w:tcW w:w="3002"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Базаржапова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Аяна</w:t>
            </w:r>
            <w:proofErr w:type="spellEnd"/>
          </w:p>
        </w:tc>
        <w:tc>
          <w:tcPr>
            <w:tcW w:w="1001"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110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1</w:t>
            </w:r>
          </w:p>
        </w:tc>
        <w:tc>
          <w:tcPr>
            <w:tcW w:w="2160"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Дивасанова</w:t>
            </w:r>
            <w:proofErr w:type="spellEnd"/>
            <w:r w:rsidRPr="00D729DD">
              <w:rPr>
                <w:rFonts w:ascii="Times New Roman" w:hAnsi="Times New Roman" w:cs="Times New Roman"/>
                <w:sz w:val="24"/>
                <w:szCs w:val="24"/>
              </w:rPr>
              <w:t xml:space="preserve"> Д.Х.</w:t>
            </w:r>
          </w:p>
        </w:tc>
      </w:tr>
      <w:tr w:rsidR="00D729DD" w:rsidRPr="00D729DD" w:rsidTr="00D729DD">
        <w:trPr>
          <w:trHeight w:val="416"/>
        </w:trPr>
        <w:tc>
          <w:tcPr>
            <w:tcW w:w="54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5.</w:t>
            </w:r>
          </w:p>
        </w:tc>
        <w:tc>
          <w:tcPr>
            <w:tcW w:w="1985" w:type="dxa"/>
            <w:vMerge w:val="restart"/>
          </w:tcPr>
          <w:p w:rsidR="00D729DD" w:rsidRPr="00D729DD" w:rsidRDefault="00D729DD" w:rsidP="00C527A6">
            <w:pPr>
              <w:spacing w:line="276" w:lineRule="auto"/>
              <w:rPr>
                <w:rFonts w:ascii="Times New Roman" w:hAnsi="Times New Roman" w:cs="Times New Roman"/>
                <w:sz w:val="24"/>
                <w:szCs w:val="24"/>
              </w:rPr>
            </w:pPr>
            <w:r w:rsidRPr="00D729DD">
              <w:rPr>
                <w:rFonts w:ascii="Times New Roman" w:hAnsi="Times New Roman" w:cs="Times New Roman"/>
                <w:sz w:val="24"/>
                <w:szCs w:val="24"/>
              </w:rPr>
              <w:t xml:space="preserve">Окружающий </w:t>
            </w:r>
          </w:p>
          <w:p w:rsidR="00D729DD" w:rsidRPr="00D729DD" w:rsidRDefault="00D729DD" w:rsidP="00C527A6">
            <w:pPr>
              <w:spacing w:line="276" w:lineRule="auto"/>
              <w:rPr>
                <w:rFonts w:ascii="Times New Roman" w:hAnsi="Times New Roman" w:cs="Times New Roman"/>
                <w:sz w:val="24"/>
                <w:szCs w:val="24"/>
              </w:rPr>
            </w:pPr>
            <w:r w:rsidRPr="00D729DD">
              <w:rPr>
                <w:rFonts w:ascii="Times New Roman" w:hAnsi="Times New Roman" w:cs="Times New Roman"/>
                <w:sz w:val="24"/>
                <w:szCs w:val="24"/>
              </w:rPr>
              <w:t>мир</w:t>
            </w:r>
          </w:p>
        </w:tc>
        <w:tc>
          <w:tcPr>
            <w:tcW w:w="3002"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Дашиев</w:t>
            </w:r>
            <w:proofErr w:type="spellEnd"/>
            <w:r w:rsidRPr="00D729DD">
              <w:rPr>
                <w:rFonts w:ascii="Times New Roman" w:hAnsi="Times New Roman" w:cs="Times New Roman"/>
                <w:sz w:val="24"/>
                <w:szCs w:val="24"/>
              </w:rPr>
              <w:t xml:space="preserve"> Влад</w:t>
            </w:r>
          </w:p>
        </w:tc>
        <w:tc>
          <w:tcPr>
            <w:tcW w:w="1001"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10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3</w:t>
            </w:r>
          </w:p>
        </w:tc>
        <w:tc>
          <w:tcPr>
            <w:tcW w:w="2160"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Эрдынеева</w:t>
            </w:r>
            <w:proofErr w:type="spellEnd"/>
            <w:r w:rsidRPr="00D729DD">
              <w:rPr>
                <w:rFonts w:ascii="Times New Roman" w:hAnsi="Times New Roman" w:cs="Times New Roman"/>
                <w:sz w:val="24"/>
                <w:szCs w:val="24"/>
              </w:rPr>
              <w:t xml:space="preserve"> Д.Ч.</w:t>
            </w:r>
          </w:p>
        </w:tc>
      </w:tr>
      <w:tr w:rsidR="00D729DD" w:rsidRPr="00D729DD" w:rsidTr="00D729DD">
        <w:trPr>
          <w:trHeight w:val="436"/>
        </w:trPr>
        <w:tc>
          <w:tcPr>
            <w:tcW w:w="54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6.</w:t>
            </w:r>
          </w:p>
        </w:tc>
        <w:tc>
          <w:tcPr>
            <w:tcW w:w="1985" w:type="dxa"/>
            <w:vMerge/>
          </w:tcPr>
          <w:p w:rsidR="00D729DD" w:rsidRPr="00D729DD" w:rsidRDefault="00D729DD" w:rsidP="00C527A6">
            <w:pPr>
              <w:spacing w:line="276" w:lineRule="auto"/>
              <w:rPr>
                <w:rFonts w:ascii="Times New Roman" w:hAnsi="Times New Roman" w:cs="Times New Roman"/>
                <w:sz w:val="24"/>
                <w:szCs w:val="24"/>
              </w:rPr>
            </w:pPr>
          </w:p>
        </w:tc>
        <w:tc>
          <w:tcPr>
            <w:tcW w:w="3002" w:type="dxa"/>
          </w:tcPr>
          <w:p w:rsidR="00D729DD" w:rsidRPr="00D729DD" w:rsidRDefault="00D729DD" w:rsidP="00D729DD">
            <w:pPr>
              <w:spacing w:line="276" w:lineRule="auto"/>
              <w:rPr>
                <w:rFonts w:ascii="Times New Roman" w:hAnsi="Times New Roman" w:cs="Times New Roman"/>
                <w:sz w:val="24"/>
                <w:szCs w:val="24"/>
              </w:rPr>
            </w:pPr>
            <w:r w:rsidRPr="00D729DD">
              <w:rPr>
                <w:rFonts w:ascii="Times New Roman" w:hAnsi="Times New Roman" w:cs="Times New Roman"/>
                <w:sz w:val="24"/>
                <w:szCs w:val="24"/>
              </w:rPr>
              <w:t xml:space="preserve">Гомбоева </w:t>
            </w:r>
            <w:proofErr w:type="spellStart"/>
            <w:r w:rsidRPr="00D729DD">
              <w:rPr>
                <w:rFonts w:ascii="Times New Roman" w:hAnsi="Times New Roman" w:cs="Times New Roman"/>
                <w:sz w:val="24"/>
                <w:szCs w:val="24"/>
              </w:rPr>
              <w:t>Суржана</w:t>
            </w:r>
            <w:proofErr w:type="spellEnd"/>
          </w:p>
        </w:tc>
        <w:tc>
          <w:tcPr>
            <w:tcW w:w="1001"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110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3</w:t>
            </w:r>
          </w:p>
        </w:tc>
        <w:tc>
          <w:tcPr>
            <w:tcW w:w="2160"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Дивасанова</w:t>
            </w:r>
            <w:proofErr w:type="spellEnd"/>
            <w:r w:rsidRPr="00D729DD">
              <w:rPr>
                <w:rFonts w:ascii="Times New Roman" w:hAnsi="Times New Roman" w:cs="Times New Roman"/>
                <w:sz w:val="24"/>
                <w:szCs w:val="24"/>
              </w:rPr>
              <w:t xml:space="preserve"> Д.Х.</w:t>
            </w:r>
          </w:p>
        </w:tc>
      </w:tr>
      <w:tr w:rsidR="00D729DD" w:rsidRPr="00D729DD" w:rsidTr="00D729DD">
        <w:trPr>
          <w:trHeight w:val="436"/>
        </w:trPr>
        <w:tc>
          <w:tcPr>
            <w:tcW w:w="54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7.</w:t>
            </w:r>
          </w:p>
        </w:tc>
        <w:tc>
          <w:tcPr>
            <w:tcW w:w="1985" w:type="dxa"/>
            <w:vMerge w:val="restart"/>
          </w:tcPr>
          <w:p w:rsidR="00D729DD" w:rsidRPr="00D729DD" w:rsidRDefault="00D729DD" w:rsidP="00C527A6">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Метапредметная</w:t>
            </w:r>
            <w:proofErr w:type="spellEnd"/>
            <w:r w:rsidRPr="00D729DD">
              <w:rPr>
                <w:rFonts w:ascii="Times New Roman" w:hAnsi="Times New Roman" w:cs="Times New Roman"/>
                <w:sz w:val="24"/>
                <w:szCs w:val="24"/>
              </w:rPr>
              <w:t xml:space="preserve"> олимпиада</w:t>
            </w:r>
          </w:p>
        </w:tc>
        <w:tc>
          <w:tcPr>
            <w:tcW w:w="3002" w:type="dxa"/>
          </w:tcPr>
          <w:p w:rsidR="00D729DD" w:rsidRPr="00D729DD" w:rsidRDefault="00D729DD" w:rsidP="00D729DD">
            <w:pPr>
              <w:spacing w:line="276" w:lineRule="auto"/>
              <w:rPr>
                <w:rFonts w:ascii="Times New Roman" w:hAnsi="Times New Roman" w:cs="Times New Roman"/>
                <w:sz w:val="24"/>
                <w:szCs w:val="24"/>
              </w:rPr>
            </w:pPr>
            <w:r w:rsidRPr="00D729DD">
              <w:rPr>
                <w:rFonts w:ascii="Times New Roman" w:hAnsi="Times New Roman" w:cs="Times New Roman"/>
                <w:sz w:val="24"/>
                <w:szCs w:val="24"/>
              </w:rPr>
              <w:t xml:space="preserve">Цыдыпова </w:t>
            </w:r>
            <w:proofErr w:type="spellStart"/>
            <w:r w:rsidRPr="00D729DD">
              <w:rPr>
                <w:rFonts w:ascii="Times New Roman" w:hAnsi="Times New Roman" w:cs="Times New Roman"/>
                <w:sz w:val="24"/>
                <w:szCs w:val="24"/>
              </w:rPr>
              <w:t>Туяна</w:t>
            </w:r>
            <w:proofErr w:type="spellEnd"/>
          </w:p>
        </w:tc>
        <w:tc>
          <w:tcPr>
            <w:tcW w:w="1001"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110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3</w:t>
            </w:r>
          </w:p>
        </w:tc>
        <w:tc>
          <w:tcPr>
            <w:tcW w:w="2160" w:type="dxa"/>
            <w:vMerge w:val="restart"/>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Бимбаева Д.П.</w:t>
            </w:r>
          </w:p>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Будажапова</w:t>
            </w:r>
            <w:proofErr w:type="spellEnd"/>
            <w:r w:rsidRPr="00D729DD">
              <w:rPr>
                <w:rFonts w:ascii="Times New Roman" w:hAnsi="Times New Roman" w:cs="Times New Roman"/>
                <w:sz w:val="24"/>
                <w:szCs w:val="24"/>
              </w:rPr>
              <w:t xml:space="preserve"> Р.Б.</w:t>
            </w:r>
          </w:p>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Шойропова</w:t>
            </w:r>
            <w:proofErr w:type="spellEnd"/>
            <w:r w:rsidRPr="00D729DD">
              <w:rPr>
                <w:rFonts w:ascii="Times New Roman" w:hAnsi="Times New Roman" w:cs="Times New Roman"/>
                <w:sz w:val="24"/>
                <w:szCs w:val="24"/>
              </w:rPr>
              <w:t xml:space="preserve"> С.Н.</w:t>
            </w:r>
          </w:p>
        </w:tc>
      </w:tr>
      <w:tr w:rsidR="00D729DD" w:rsidRPr="00D729DD" w:rsidTr="00D729DD">
        <w:trPr>
          <w:trHeight w:val="436"/>
        </w:trPr>
        <w:tc>
          <w:tcPr>
            <w:tcW w:w="54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8.</w:t>
            </w:r>
          </w:p>
        </w:tc>
        <w:tc>
          <w:tcPr>
            <w:tcW w:w="1985" w:type="dxa"/>
            <w:vMerge/>
          </w:tcPr>
          <w:p w:rsidR="00D729DD" w:rsidRPr="00D729DD" w:rsidRDefault="00D729DD" w:rsidP="00D729DD">
            <w:pPr>
              <w:spacing w:line="276" w:lineRule="auto"/>
              <w:jc w:val="center"/>
              <w:rPr>
                <w:rFonts w:ascii="Times New Roman" w:hAnsi="Times New Roman" w:cs="Times New Roman"/>
                <w:sz w:val="24"/>
                <w:szCs w:val="24"/>
              </w:rPr>
            </w:pPr>
          </w:p>
        </w:tc>
        <w:tc>
          <w:tcPr>
            <w:tcW w:w="3002"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Ямпилов</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Мункожап</w:t>
            </w:r>
            <w:proofErr w:type="spellEnd"/>
          </w:p>
        </w:tc>
        <w:tc>
          <w:tcPr>
            <w:tcW w:w="1001"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4</w:t>
            </w:r>
          </w:p>
        </w:tc>
        <w:tc>
          <w:tcPr>
            <w:tcW w:w="110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3</w:t>
            </w:r>
          </w:p>
        </w:tc>
        <w:tc>
          <w:tcPr>
            <w:tcW w:w="2160" w:type="dxa"/>
            <w:vMerge/>
          </w:tcPr>
          <w:p w:rsidR="00D729DD" w:rsidRPr="00D729DD" w:rsidRDefault="00D729DD" w:rsidP="00D729DD">
            <w:pPr>
              <w:spacing w:line="276" w:lineRule="auto"/>
              <w:jc w:val="center"/>
              <w:rPr>
                <w:rFonts w:ascii="Times New Roman" w:hAnsi="Times New Roman" w:cs="Times New Roman"/>
                <w:sz w:val="24"/>
                <w:szCs w:val="24"/>
              </w:rPr>
            </w:pPr>
          </w:p>
        </w:tc>
      </w:tr>
    </w:tbl>
    <w:p w:rsidR="00D729DD" w:rsidRPr="00D729DD" w:rsidRDefault="00D729DD" w:rsidP="00D729DD">
      <w:pPr>
        <w:spacing w:after="0" w:line="276" w:lineRule="auto"/>
        <w:ind w:left="360"/>
        <w:jc w:val="both"/>
        <w:rPr>
          <w:rFonts w:ascii="Times New Roman" w:hAnsi="Times New Roman" w:cs="Times New Roman"/>
          <w:sz w:val="24"/>
          <w:szCs w:val="24"/>
        </w:rPr>
      </w:pPr>
    </w:p>
    <w:p w:rsidR="00D729DD" w:rsidRPr="00D729DD" w:rsidRDefault="00D729DD" w:rsidP="00D729DD">
      <w:pPr>
        <w:spacing w:after="0" w:line="240"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Итоги участия в районной олимпиаде по обществознанию, посвященной </w:t>
      </w:r>
    </w:p>
    <w:p w:rsidR="00D729DD" w:rsidRPr="00D729DD" w:rsidRDefault="00D729DD" w:rsidP="00D729DD">
      <w:pPr>
        <w:spacing w:after="0" w:line="240" w:lineRule="auto"/>
        <w:jc w:val="center"/>
        <w:rPr>
          <w:rFonts w:ascii="Times New Roman" w:hAnsi="Times New Roman" w:cs="Times New Roman"/>
          <w:b/>
          <w:sz w:val="24"/>
          <w:szCs w:val="24"/>
        </w:rPr>
      </w:pPr>
      <w:proofErr w:type="spellStart"/>
      <w:r w:rsidRPr="00D729DD">
        <w:rPr>
          <w:rFonts w:ascii="Times New Roman" w:hAnsi="Times New Roman" w:cs="Times New Roman"/>
          <w:b/>
          <w:sz w:val="24"/>
          <w:szCs w:val="24"/>
        </w:rPr>
        <w:t>Дугар</w:t>
      </w:r>
      <w:proofErr w:type="spellEnd"/>
      <w:r w:rsidRPr="00D729DD">
        <w:rPr>
          <w:rFonts w:ascii="Times New Roman" w:hAnsi="Times New Roman" w:cs="Times New Roman"/>
          <w:b/>
          <w:sz w:val="24"/>
          <w:szCs w:val="24"/>
        </w:rPr>
        <w:t xml:space="preserve"> </w:t>
      </w:r>
      <w:proofErr w:type="spellStart"/>
      <w:r w:rsidRPr="00D729DD">
        <w:rPr>
          <w:rFonts w:ascii="Times New Roman" w:hAnsi="Times New Roman" w:cs="Times New Roman"/>
          <w:b/>
          <w:sz w:val="24"/>
          <w:szCs w:val="24"/>
        </w:rPr>
        <w:t>Дондоковичу</w:t>
      </w:r>
      <w:proofErr w:type="spellEnd"/>
      <w:r w:rsidRPr="00D729DD">
        <w:rPr>
          <w:rFonts w:ascii="Times New Roman" w:hAnsi="Times New Roman" w:cs="Times New Roman"/>
          <w:b/>
          <w:sz w:val="24"/>
          <w:szCs w:val="24"/>
        </w:rPr>
        <w:t xml:space="preserve"> и 95-летию РБ. </w:t>
      </w:r>
      <w:proofErr w:type="spellStart"/>
      <w:r w:rsidRPr="00D729DD">
        <w:rPr>
          <w:rFonts w:ascii="Times New Roman" w:hAnsi="Times New Roman" w:cs="Times New Roman"/>
          <w:b/>
          <w:sz w:val="24"/>
          <w:szCs w:val="24"/>
        </w:rPr>
        <w:t>Кижингинская</w:t>
      </w:r>
      <w:proofErr w:type="spellEnd"/>
      <w:r w:rsidRPr="00D729DD">
        <w:rPr>
          <w:rFonts w:ascii="Times New Roman" w:hAnsi="Times New Roman" w:cs="Times New Roman"/>
          <w:b/>
          <w:sz w:val="24"/>
          <w:szCs w:val="24"/>
        </w:rPr>
        <w:t xml:space="preserve"> школа-интернат.</w:t>
      </w:r>
    </w:p>
    <w:p w:rsidR="00D729DD" w:rsidRPr="00D729DD" w:rsidRDefault="00D729DD" w:rsidP="00D729D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80"/>
        <w:gridCol w:w="1941"/>
        <w:gridCol w:w="2190"/>
        <w:gridCol w:w="989"/>
        <w:gridCol w:w="1110"/>
        <w:gridCol w:w="3002"/>
      </w:tblGrid>
      <w:tr w:rsidR="00D729DD" w:rsidRPr="00D729DD" w:rsidTr="00294550">
        <w:trPr>
          <w:trHeight w:val="455"/>
        </w:trPr>
        <w:tc>
          <w:tcPr>
            <w:tcW w:w="690"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w:t>
            </w:r>
          </w:p>
        </w:tc>
        <w:tc>
          <w:tcPr>
            <w:tcW w:w="1941"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Предмет </w:t>
            </w:r>
          </w:p>
        </w:tc>
        <w:tc>
          <w:tcPr>
            <w:tcW w:w="2227"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 участника</w:t>
            </w:r>
          </w:p>
        </w:tc>
        <w:tc>
          <w:tcPr>
            <w:tcW w:w="995"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Класс </w:t>
            </w:r>
          </w:p>
        </w:tc>
        <w:tc>
          <w:tcPr>
            <w:tcW w:w="1120"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Место </w:t>
            </w:r>
          </w:p>
        </w:tc>
        <w:tc>
          <w:tcPr>
            <w:tcW w:w="3083"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ФИО учителя</w:t>
            </w:r>
          </w:p>
        </w:tc>
      </w:tr>
      <w:tr w:rsidR="00D729DD" w:rsidRPr="00D729DD" w:rsidTr="00294550">
        <w:trPr>
          <w:trHeight w:val="439"/>
        </w:trPr>
        <w:tc>
          <w:tcPr>
            <w:tcW w:w="69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1941" w:type="dxa"/>
            <w:vMerge w:val="restart"/>
          </w:tcPr>
          <w:p w:rsidR="00D729DD" w:rsidRPr="00D729DD" w:rsidRDefault="00D729DD" w:rsidP="00D729DD">
            <w:pPr>
              <w:spacing w:line="276" w:lineRule="auto"/>
              <w:jc w:val="center"/>
              <w:rPr>
                <w:rFonts w:ascii="Times New Roman" w:hAnsi="Times New Roman" w:cs="Times New Roman"/>
                <w:sz w:val="24"/>
                <w:szCs w:val="24"/>
              </w:rPr>
            </w:pPr>
          </w:p>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 xml:space="preserve">Обществознание </w:t>
            </w:r>
          </w:p>
        </w:tc>
        <w:tc>
          <w:tcPr>
            <w:tcW w:w="2227"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Ачитуева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Сэлмэг</w:t>
            </w:r>
            <w:proofErr w:type="spellEnd"/>
          </w:p>
        </w:tc>
        <w:tc>
          <w:tcPr>
            <w:tcW w:w="995"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9</w:t>
            </w:r>
          </w:p>
        </w:tc>
        <w:tc>
          <w:tcPr>
            <w:tcW w:w="112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7</w:t>
            </w:r>
          </w:p>
        </w:tc>
        <w:tc>
          <w:tcPr>
            <w:tcW w:w="3083" w:type="dxa"/>
            <w:vMerge w:val="restart"/>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Цынгуева</w:t>
            </w:r>
            <w:proofErr w:type="spellEnd"/>
            <w:r w:rsidRPr="00D729DD">
              <w:rPr>
                <w:rFonts w:ascii="Times New Roman" w:hAnsi="Times New Roman" w:cs="Times New Roman"/>
                <w:sz w:val="24"/>
                <w:szCs w:val="24"/>
              </w:rPr>
              <w:t xml:space="preserve"> А.Д.</w:t>
            </w:r>
          </w:p>
        </w:tc>
      </w:tr>
      <w:tr w:rsidR="00D729DD" w:rsidRPr="00D729DD" w:rsidTr="00294550">
        <w:trPr>
          <w:trHeight w:val="439"/>
        </w:trPr>
        <w:tc>
          <w:tcPr>
            <w:tcW w:w="69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1941" w:type="dxa"/>
            <w:vMerge/>
          </w:tcPr>
          <w:p w:rsidR="00D729DD" w:rsidRPr="00D729DD" w:rsidRDefault="00D729DD" w:rsidP="00D729DD">
            <w:pPr>
              <w:spacing w:line="276" w:lineRule="auto"/>
              <w:jc w:val="center"/>
              <w:rPr>
                <w:rFonts w:ascii="Times New Roman" w:hAnsi="Times New Roman" w:cs="Times New Roman"/>
                <w:sz w:val="24"/>
                <w:szCs w:val="24"/>
              </w:rPr>
            </w:pPr>
          </w:p>
        </w:tc>
        <w:tc>
          <w:tcPr>
            <w:tcW w:w="2227"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Дашпилова</w:t>
            </w:r>
            <w:proofErr w:type="spellEnd"/>
            <w:r w:rsidRPr="00D729DD">
              <w:rPr>
                <w:rFonts w:ascii="Times New Roman" w:hAnsi="Times New Roman" w:cs="Times New Roman"/>
                <w:sz w:val="24"/>
                <w:szCs w:val="24"/>
              </w:rPr>
              <w:t xml:space="preserve"> Дарима</w:t>
            </w:r>
          </w:p>
        </w:tc>
        <w:tc>
          <w:tcPr>
            <w:tcW w:w="995"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11</w:t>
            </w:r>
          </w:p>
        </w:tc>
        <w:tc>
          <w:tcPr>
            <w:tcW w:w="112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7</w:t>
            </w:r>
          </w:p>
        </w:tc>
        <w:tc>
          <w:tcPr>
            <w:tcW w:w="3083" w:type="dxa"/>
            <w:vMerge/>
          </w:tcPr>
          <w:p w:rsidR="00D729DD" w:rsidRPr="00D729DD" w:rsidRDefault="00D729DD" w:rsidP="00D729DD">
            <w:pPr>
              <w:spacing w:line="276" w:lineRule="auto"/>
              <w:jc w:val="center"/>
              <w:rPr>
                <w:rFonts w:ascii="Times New Roman" w:hAnsi="Times New Roman" w:cs="Times New Roman"/>
                <w:sz w:val="24"/>
                <w:szCs w:val="24"/>
              </w:rPr>
            </w:pPr>
          </w:p>
        </w:tc>
      </w:tr>
    </w:tbl>
    <w:p w:rsidR="00D729DD" w:rsidRPr="00D729DD" w:rsidRDefault="00D729DD" w:rsidP="00D729DD">
      <w:pPr>
        <w:spacing w:after="0" w:line="276" w:lineRule="auto"/>
        <w:jc w:val="center"/>
        <w:rPr>
          <w:rFonts w:ascii="Times New Roman" w:hAnsi="Times New Roman" w:cs="Times New Roman"/>
          <w:b/>
          <w:sz w:val="24"/>
          <w:szCs w:val="24"/>
        </w:rPr>
      </w:pPr>
    </w:p>
    <w:p w:rsidR="00D729DD" w:rsidRPr="00D729DD" w:rsidRDefault="00D729DD" w:rsidP="00D729DD">
      <w:pPr>
        <w:spacing w:after="0" w:line="276" w:lineRule="auto"/>
        <w:jc w:val="center"/>
        <w:rPr>
          <w:rFonts w:ascii="Times New Roman" w:hAnsi="Times New Roman" w:cs="Times New Roman"/>
          <w:b/>
          <w:sz w:val="28"/>
          <w:szCs w:val="28"/>
        </w:rPr>
      </w:pPr>
      <w:r w:rsidRPr="00D729DD">
        <w:rPr>
          <w:rFonts w:ascii="Times New Roman" w:hAnsi="Times New Roman" w:cs="Times New Roman"/>
          <w:b/>
          <w:sz w:val="24"/>
          <w:szCs w:val="24"/>
        </w:rPr>
        <w:t xml:space="preserve">Результаты олимпиады по английскому языку </w:t>
      </w:r>
      <w:r w:rsidRPr="00D729DD">
        <w:rPr>
          <w:rFonts w:ascii="Times New Roman" w:hAnsi="Times New Roman" w:cs="Times New Roman"/>
          <w:b/>
          <w:sz w:val="28"/>
          <w:szCs w:val="28"/>
        </w:rPr>
        <w:t xml:space="preserve">05.05.2018 </w:t>
      </w:r>
    </w:p>
    <w:p w:rsidR="00D729DD" w:rsidRPr="00D729DD" w:rsidRDefault="00D729DD" w:rsidP="00D729DD">
      <w:pPr>
        <w:spacing w:after="0" w:line="276" w:lineRule="auto"/>
        <w:jc w:val="center"/>
        <w:rPr>
          <w:rFonts w:ascii="Times New Roman" w:hAnsi="Times New Roman" w:cs="Times New Roman"/>
          <w:b/>
          <w:sz w:val="28"/>
          <w:szCs w:val="28"/>
        </w:rPr>
      </w:pPr>
      <w:r w:rsidRPr="00D729DD">
        <w:rPr>
          <w:rFonts w:ascii="Times New Roman" w:hAnsi="Times New Roman" w:cs="Times New Roman"/>
          <w:sz w:val="24"/>
          <w:szCs w:val="24"/>
        </w:rPr>
        <w:t xml:space="preserve">на базе КСОШ имени </w:t>
      </w:r>
      <w:proofErr w:type="spellStart"/>
      <w:r w:rsidRPr="00D729DD">
        <w:rPr>
          <w:rFonts w:ascii="Times New Roman" w:hAnsi="Times New Roman" w:cs="Times New Roman"/>
          <w:sz w:val="24"/>
          <w:szCs w:val="24"/>
        </w:rPr>
        <w:t>Х.Намсараева</w:t>
      </w:r>
      <w:proofErr w:type="spellEnd"/>
      <w:r w:rsidRPr="00D729DD">
        <w:rPr>
          <w:rFonts w:ascii="Times New Roman" w:hAnsi="Times New Roman" w:cs="Times New Roman"/>
          <w:sz w:val="24"/>
          <w:szCs w:val="24"/>
        </w:rPr>
        <w:t xml:space="preserve"> на призы </w:t>
      </w:r>
      <w:proofErr w:type="spellStart"/>
      <w:r w:rsidRPr="00D729DD">
        <w:rPr>
          <w:rFonts w:ascii="Times New Roman" w:hAnsi="Times New Roman" w:cs="Times New Roman"/>
          <w:sz w:val="24"/>
          <w:szCs w:val="24"/>
        </w:rPr>
        <w:t>Цыденовой</w:t>
      </w:r>
      <w:proofErr w:type="spellEnd"/>
      <w:r w:rsidRPr="00D729DD">
        <w:rPr>
          <w:rFonts w:ascii="Times New Roman" w:hAnsi="Times New Roman" w:cs="Times New Roman"/>
          <w:sz w:val="24"/>
          <w:szCs w:val="24"/>
        </w:rPr>
        <w:t xml:space="preserve"> С.Ц., Заслуженного учителя РФ</w:t>
      </w:r>
    </w:p>
    <w:tbl>
      <w:tblPr>
        <w:tblStyle w:val="a3"/>
        <w:tblpPr w:leftFromText="180" w:rightFromText="180" w:vertAnchor="text" w:horzAnchor="margin" w:tblpY="252"/>
        <w:tblW w:w="0" w:type="auto"/>
        <w:tblLayout w:type="fixed"/>
        <w:tblLook w:val="04A0" w:firstRow="1" w:lastRow="0" w:firstColumn="1" w:lastColumn="0" w:noHBand="0" w:noVBand="1"/>
      </w:tblPr>
      <w:tblGrid>
        <w:gridCol w:w="689"/>
        <w:gridCol w:w="2120"/>
        <w:gridCol w:w="1864"/>
        <w:gridCol w:w="992"/>
        <w:gridCol w:w="1176"/>
        <w:gridCol w:w="3075"/>
      </w:tblGrid>
      <w:tr w:rsidR="00D729DD" w:rsidRPr="00D729DD" w:rsidTr="00294550">
        <w:trPr>
          <w:trHeight w:val="476"/>
        </w:trPr>
        <w:tc>
          <w:tcPr>
            <w:tcW w:w="68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w:t>
            </w:r>
          </w:p>
        </w:tc>
        <w:tc>
          <w:tcPr>
            <w:tcW w:w="2120"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Предмет </w:t>
            </w:r>
          </w:p>
        </w:tc>
        <w:tc>
          <w:tcPr>
            <w:tcW w:w="1864"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 участника</w:t>
            </w:r>
          </w:p>
        </w:tc>
        <w:tc>
          <w:tcPr>
            <w:tcW w:w="992"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Класс </w:t>
            </w:r>
          </w:p>
        </w:tc>
        <w:tc>
          <w:tcPr>
            <w:tcW w:w="1176"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Место </w:t>
            </w:r>
          </w:p>
        </w:tc>
        <w:tc>
          <w:tcPr>
            <w:tcW w:w="3075"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ФИО учителя</w:t>
            </w:r>
          </w:p>
        </w:tc>
      </w:tr>
      <w:tr w:rsidR="00D729DD" w:rsidRPr="00D729DD" w:rsidTr="00294550">
        <w:trPr>
          <w:trHeight w:val="603"/>
        </w:trPr>
        <w:tc>
          <w:tcPr>
            <w:tcW w:w="689"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212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Английский язык</w:t>
            </w:r>
          </w:p>
        </w:tc>
        <w:tc>
          <w:tcPr>
            <w:tcW w:w="1864"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Дашпилова</w:t>
            </w:r>
            <w:proofErr w:type="spellEnd"/>
            <w:r w:rsidRPr="00D729DD">
              <w:rPr>
                <w:rFonts w:ascii="Times New Roman" w:hAnsi="Times New Roman" w:cs="Times New Roman"/>
                <w:sz w:val="24"/>
                <w:szCs w:val="24"/>
              </w:rPr>
              <w:t xml:space="preserve"> Дарима</w:t>
            </w:r>
          </w:p>
        </w:tc>
        <w:tc>
          <w:tcPr>
            <w:tcW w:w="99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11</w:t>
            </w:r>
          </w:p>
        </w:tc>
        <w:tc>
          <w:tcPr>
            <w:tcW w:w="1176" w:type="dxa"/>
          </w:tcPr>
          <w:p w:rsidR="00D729DD" w:rsidRPr="00D729DD" w:rsidRDefault="00D729DD" w:rsidP="00D729DD">
            <w:pPr>
              <w:spacing w:line="276" w:lineRule="auto"/>
              <w:jc w:val="center"/>
              <w:rPr>
                <w:rFonts w:ascii="Times New Roman" w:hAnsi="Times New Roman" w:cs="Times New Roman"/>
                <w:sz w:val="24"/>
                <w:szCs w:val="24"/>
                <w:lang w:val="en-US"/>
              </w:rPr>
            </w:pPr>
            <w:r w:rsidRPr="00D729DD">
              <w:rPr>
                <w:rFonts w:ascii="Times New Roman" w:hAnsi="Times New Roman" w:cs="Times New Roman"/>
                <w:sz w:val="24"/>
                <w:szCs w:val="24"/>
                <w:lang w:val="en-US"/>
              </w:rPr>
              <w:t>V</w:t>
            </w:r>
          </w:p>
        </w:tc>
        <w:tc>
          <w:tcPr>
            <w:tcW w:w="3075" w:type="dxa"/>
          </w:tcPr>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Буянтуева</w:t>
            </w:r>
            <w:proofErr w:type="spellEnd"/>
            <w:r w:rsidRPr="00D729DD">
              <w:rPr>
                <w:rFonts w:ascii="Times New Roman" w:hAnsi="Times New Roman" w:cs="Times New Roman"/>
                <w:sz w:val="24"/>
                <w:szCs w:val="24"/>
              </w:rPr>
              <w:t xml:space="preserve"> В.Б.</w:t>
            </w:r>
          </w:p>
        </w:tc>
      </w:tr>
    </w:tbl>
    <w:p w:rsidR="00D729DD" w:rsidRPr="00D729DD" w:rsidRDefault="00D729DD" w:rsidP="00D729DD">
      <w:pPr>
        <w:spacing w:after="0" w:line="276" w:lineRule="auto"/>
        <w:jc w:val="center"/>
        <w:rPr>
          <w:rFonts w:ascii="Times New Roman" w:hAnsi="Times New Roman" w:cs="Times New Roman"/>
          <w:b/>
          <w:sz w:val="28"/>
          <w:szCs w:val="28"/>
        </w:rPr>
      </w:pPr>
    </w:p>
    <w:p w:rsidR="00D729DD" w:rsidRDefault="00D729DD" w:rsidP="00D729DD">
      <w:pPr>
        <w:spacing w:after="0" w:line="276" w:lineRule="auto"/>
        <w:jc w:val="center"/>
        <w:rPr>
          <w:rFonts w:ascii="Times New Roman" w:hAnsi="Times New Roman" w:cs="Times New Roman"/>
          <w:b/>
          <w:sz w:val="24"/>
          <w:szCs w:val="24"/>
        </w:rPr>
      </w:pPr>
    </w:p>
    <w:p w:rsidR="00D729DD" w:rsidRPr="00D729DD" w:rsidRDefault="00D729DD" w:rsidP="00D729DD">
      <w:pPr>
        <w:spacing w:after="0"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lastRenderedPageBreak/>
        <w:t xml:space="preserve">Результаты олимпиады по </w:t>
      </w:r>
      <w:proofErr w:type="spellStart"/>
      <w:r w:rsidRPr="00D729DD">
        <w:rPr>
          <w:rFonts w:ascii="Times New Roman" w:hAnsi="Times New Roman" w:cs="Times New Roman"/>
          <w:b/>
          <w:sz w:val="24"/>
          <w:szCs w:val="24"/>
        </w:rPr>
        <w:t>байкаловедению</w:t>
      </w:r>
      <w:proofErr w:type="spellEnd"/>
      <w:r w:rsidRPr="00D729DD">
        <w:rPr>
          <w:rFonts w:ascii="Times New Roman" w:hAnsi="Times New Roman" w:cs="Times New Roman"/>
          <w:b/>
          <w:sz w:val="24"/>
          <w:szCs w:val="24"/>
        </w:rPr>
        <w:t xml:space="preserve"> в </w:t>
      </w:r>
      <w:proofErr w:type="spellStart"/>
      <w:r w:rsidRPr="00D729DD">
        <w:rPr>
          <w:rFonts w:ascii="Times New Roman" w:hAnsi="Times New Roman" w:cs="Times New Roman"/>
          <w:b/>
          <w:sz w:val="24"/>
          <w:szCs w:val="24"/>
        </w:rPr>
        <w:t>с.Усть-Орот</w:t>
      </w:r>
      <w:proofErr w:type="spellEnd"/>
      <w:r w:rsidRPr="00D729DD">
        <w:rPr>
          <w:rFonts w:ascii="Times New Roman" w:hAnsi="Times New Roman" w:cs="Times New Roman"/>
          <w:b/>
          <w:sz w:val="24"/>
          <w:szCs w:val="24"/>
        </w:rPr>
        <w:t xml:space="preserve"> 22.02.2018г.</w:t>
      </w:r>
    </w:p>
    <w:p w:rsidR="00D729DD" w:rsidRPr="00D729DD" w:rsidRDefault="00D729DD" w:rsidP="00D729DD">
      <w:pPr>
        <w:spacing w:after="0" w:line="276"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89"/>
        <w:gridCol w:w="2119"/>
        <w:gridCol w:w="1921"/>
        <w:gridCol w:w="992"/>
        <w:gridCol w:w="1118"/>
        <w:gridCol w:w="3073"/>
      </w:tblGrid>
      <w:tr w:rsidR="00D729DD" w:rsidRPr="00D729DD" w:rsidTr="00294550">
        <w:trPr>
          <w:trHeight w:val="476"/>
        </w:trPr>
        <w:tc>
          <w:tcPr>
            <w:tcW w:w="68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w:t>
            </w:r>
          </w:p>
        </w:tc>
        <w:tc>
          <w:tcPr>
            <w:tcW w:w="2120"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Предмет </w:t>
            </w:r>
          </w:p>
        </w:tc>
        <w:tc>
          <w:tcPr>
            <w:tcW w:w="1922"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 участника</w:t>
            </w:r>
          </w:p>
        </w:tc>
        <w:tc>
          <w:tcPr>
            <w:tcW w:w="992"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Класс </w:t>
            </w:r>
          </w:p>
        </w:tc>
        <w:tc>
          <w:tcPr>
            <w:tcW w:w="1118"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Место </w:t>
            </w:r>
          </w:p>
        </w:tc>
        <w:tc>
          <w:tcPr>
            <w:tcW w:w="3075"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ФИО учителя</w:t>
            </w:r>
          </w:p>
        </w:tc>
      </w:tr>
      <w:tr w:rsidR="00D729DD" w:rsidRPr="00D729DD" w:rsidTr="00294550">
        <w:trPr>
          <w:trHeight w:val="414"/>
        </w:trPr>
        <w:tc>
          <w:tcPr>
            <w:tcW w:w="689"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2120" w:type="dxa"/>
            <w:vMerge w:val="restart"/>
          </w:tcPr>
          <w:p w:rsidR="00D729DD" w:rsidRPr="00D729DD" w:rsidRDefault="00D729DD" w:rsidP="00D729DD">
            <w:pPr>
              <w:spacing w:line="276" w:lineRule="auto"/>
              <w:jc w:val="center"/>
              <w:rPr>
                <w:rFonts w:ascii="Times New Roman" w:hAnsi="Times New Roman" w:cs="Times New Roman"/>
                <w:sz w:val="24"/>
                <w:szCs w:val="24"/>
              </w:rPr>
            </w:pPr>
          </w:p>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«Флора Байкала»</w:t>
            </w:r>
          </w:p>
        </w:tc>
        <w:tc>
          <w:tcPr>
            <w:tcW w:w="1922"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Дашиева</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Нэтта</w:t>
            </w:r>
            <w:proofErr w:type="spellEnd"/>
          </w:p>
        </w:tc>
        <w:tc>
          <w:tcPr>
            <w:tcW w:w="99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5</w:t>
            </w:r>
          </w:p>
        </w:tc>
        <w:tc>
          <w:tcPr>
            <w:tcW w:w="1118"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3075" w:type="dxa"/>
            <w:vMerge w:val="restart"/>
          </w:tcPr>
          <w:p w:rsidR="00D729DD" w:rsidRPr="00D729DD" w:rsidRDefault="00D729DD" w:rsidP="00D729DD">
            <w:pPr>
              <w:spacing w:line="276" w:lineRule="auto"/>
              <w:jc w:val="center"/>
              <w:rPr>
                <w:rFonts w:ascii="Times New Roman" w:hAnsi="Times New Roman" w:cs="Times New Roman"/>
                <w:sz w:val="24"/>
                <w:szCs w:val="24"/>
              </w:rPr>
            </w:pPr>
          </w:p>
          <w:p w:rsidR="00D729DD" w:rsidRPr="00D729DD" w:rsidRDefault="00D729DD" w:rsidP="00D729DD">
            <w:pPr>
              <w:spacing w:line="276" w:lineRule="auto"/>
              <w:jc w:val="center"/>
              <w:rPr>
                <w:rFonts w:ascii="Times New Roman" w:hAnsi="Times New Roman" w:cs="Times New Roman"/>
                <w:sz w:val="24"/>
                <w:szCs w:val="24"/>
              </w:rPr>
            </w:pPr>
          </w:p>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Шойропова</w:t>
            </w:r>
            <w:proofErr w:type="spellEnd"/>
            <w:r w:rsidRPr="00D729DD">
              <w:rPr>
                <w:rFonts w:ascii="Times New Roman" w:hAnsi="Times New Roman" w:cs="Times New Roman"/>
                <w:sz w:val="24"/>
                <w:szCs w:val="24"/>
              </w:rPr>
              <w:t xml:space="preserve"> С.Н.</w:t>
            </w:r>
          </w:p>
        </w:tc>
      </w:tr>
      <w:tr w:rsidR="00D729DD" w:rsidRPr="00D729DD" w:rsidTr="00294550">
        <w:trPr>
          <w:trHeight w:val="414"/>
        </w:trPr>
        <w:tc>
          <w:tcPr>
            <w:tcW w:w="689"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2120" w:type="dxa"/>
            <w:vMerge/>
          </w:tcPr>
          <w:p w:rsidR="00D729DD" w:rsidRPr="00D729DD" w:rsidRDefault="00D729DD" w:rsidP="00D729DD">
            <w:pPr>
              <w:spacing w:line="276" w:lineRule="auto"/>
              <w:jc w:val="center"/>
              <w:rPr>
                <w:rFonts w:ascii="Times New Roman" w:hAnsi="Times New Roman" w:cs="Times New Roman"/>
                <w:sz w:val="24"/>
                <w:szCs w:val="24"/>
              </w:rPr>
            </w:pPr>
          </w:p>
        </w:tc>
        <w:tc>
          <w:tcPr>
            <w:tcW w:w="1922"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Бороев</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Зоригто</w:t>
            </w:r>
            <w:proofErr w:type="spellEnd"/>
          </w:p>
        </w:tc>
        <w:tc>
          <w:tcPr>
            <w:tcW w:w="99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6</w:t>
            </w:r>
          </w:p>
        </w:tc>
        <w:tc>
          <w:tcPr>
            <w:tcW w:w="1118"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3075" w:type="dxa"/>
            <w:vMerge/>
          </w:tcPr>
          <w:p w:rsidR="00D729DD" w:rsidRPr="00D729DD" w:rsidRDefault="00D729DD" w:rsidP="00D729DD">
            <w:pPr>
              <w:spacing w:line="276" w:lineRule="auto"/>
              <w:jc w:val="center"/>
              <w:rPr>
                <w:rFonts w:ascii="Times New Roman" w:hAnsi="Times New Roman" w:cs="Times New Roman"/>
                <w:sz w:val="24"/>
                <w:szCs w:val="24"/>
              </w:rPr>
            </w:pPr>
          </w:p>
        </w:tc>
      </w:tr>
      <w:tr w:rsidR="00D729DD" w:rsidRPr="00D729DD" w:rsidTr="00294550">
        <w:trPr>
          <w:trHeight w:val="414"/>
        </w:trPr>
        <w:tc>
          <w:tcPr>
            <w:tcW w:w="689"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212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«Фауна Байкала»</w:t>
            </w:r>
          </w:p>
        </w:tc>
        <w:tc>
          <w:tcPr>
            <w:tcW w:w="1922"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Базаржапов</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Аюр</w:t>
            </w:r>
            <w:proofErr w:type="spellEnd"/>
          </w:p>
        </w:tc>
        <w:tc>
          <w:tcPr>
            <w:tcW w:w="99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5</w:t>
            </w:r>
          </w:p>
        </w:tc>
        <w:tc>
          <w:tcPr>
            <w:tcW w:w="1118"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5</w:t>
            </w:r>
          </w:p>
        </w:tc>
        <w:tc>
          <w:tcPr>
            <w:tcW w:w="3075" w:type="dxa"/>
            <w:vMerge/>
          </w:tcPr>
          <w:p w:rsidR="00D729DD" w:rsidRPr="00D729DD" w:rsidRDefault="00D729DD" w:rsidP="00D729DD">
            <w:pPr>
              <w:spacing w:line="276" w:lineRule="auto"/>
              <w:jc w:val="center"/>
              <w:rPr>
                <w:rFonts w:ascii="Times New Roman" w:hAnsi="Times New Roman" w:cs="Times New Roman"/>
                <w:sz w:val="24"/>
                <w:szCs w:val="24"/>
              </w:rPr>
            </w:pPr>
          </w:p>
        </w:tc>
      </w:tr>
      <w:tr w:rsidR="00D729DD" w:rsidRPr="00D729DD" w:rsidTr="00294550">
        <w:trPr>
          <w:trHeight w:val="414"/>
        </w:trPr>
        <w:tc>
          <w:tcPr>
            <w:tcW w:w="689"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5.</w:t>
            </w:r>
          </w:p>
        </w:tc>
        <w:tc>
          <w:tcPr>
            <w:tcW w:w="2120"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«Экология Байкала»</w:t>
            </w:r>
          </w:p>
        </w:tc>
        <w:tc>
          <w:tcPr>
            <w:tcW w:w="1922" w:type="dxa"/>
          </w:tcPr>
          <w:p w:rsidR="00D729DD" w:rsidRPr="00D729DD" w:rsidRDefault="00D729DD" w:rsidP="00D729DD">
            <w:pPr>
              <w:spacing w:line="276" w:lineRule="auto"/>
              <w:rPr>
                <w:rFonts w:ascii="Times New Roman" w:hAnsi="Times New Roman" w:cs="Times New Roman"/>
                <w:sz w:val="24"/>
                <w:szCs w:val="24"/>
              </w:rPr>
            </w:pPr>
            <w:r w:rsidRPr="00D729DD">
              <w:rPr>
                <w:rFonts w:ascii="Times New Roman" w:hAnsi="Times New Roman" w:cs="Times New Roman"/>
                <w:sz w:val="24"/>
                <w:szCs w:val="24"/>
              </w:rPr>
              <w:t xml:space="preserve">Тэн </w:t>
            </w:r>
            <w:proofErr w:type="spellStart"/>
            <w:r w:rsidRPr="00D729DD">
              <w:rPr>
                <w:rFonts w:ascii="Times New Roman" w:hAnsi="Times New Roman" w:cs="Times New Roman"/>
                <w:sz w:val="24"/>
                <w:szCs w:val="24"/>
              </w:rPr>
              <w:t>Дагба</w:t>
            </w:r>
            <w:proofErr w:type="spellEnd"/>
          </w:p>
        </w:tc>
        <w:tc>
          <w:tcPr>
            <w:tcW w:w="99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6</w:t>
            </w:r>
          </w:p>
        </w:tc>
        <w:tc>
          <w:tcPr>
            <w:tcW w:w="1118"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5</w:t>
            </w:r>
          </w:p>
          <w:p w:rsidR="00D729DD" w:rsidRPr="00D729DD" w:rsidRDefault="00D729DD" w:rsidP="00D729DD">
            <w:pPr>
              <w:spacing w:line="276" w:lineRule="auto"/>
              <w:jc w:val="center"/>
              <w:rPr>
                <w:rFonts w:ascii="Times New Roman" w:hAnsi="Times New Roman" w:cs="Times New Roman"/>
                <w:sz w:val="24"/>
                <w:szCs w:val="24"/>
              </w:rPr>
            </w:pPr>
          </w:p>
        </w:tc>
        <w:tc>
          <w:tcPr>
            <w:tcW w:w="3075" w:type="dxa"/>
            <w:vMerge/>
          </w:tcPr>
          <w:p w:rsidR="00D729DD" w:rsidRPr="00D729DD" w:rsidRDefault="00D729DD" w:rsidP="00D729DD">
            <w:pPr>
              <w:spacing w:line="276" w:lineRule="auto"/>
              <w:jc w:val="center"/>
              <w:rPr>
                <w:rFonts w:ascii="Times New Roman" w:hAnsi="Times New Roman" w:cs="Times New Roman"/>
                <w:sz w:val="24"/>
                <w:szCs w:val="24"/>
              </w:rPr>
            </w:pPr>
          </w:p>
        </w:tc>
      </w:tr>
    </w:tbl>
    <w:p w:rsidR="00D729DD" w:rsidRPr="00D729DD" w:rsidRDefault="00D729DD" w:rsidP="00D729DD">
      <w:pPr>
        <w:spacing w:after="0" w:line="276" w:lineRule="auto"/>
        <w:jc w:val="center"/>
        <w:rPr>
          <w:rFonts w:ascii="Times New Roman" w:hAnsi="Times New Roman" w:cs="Times New Roman"/>
          <w:b/>
          <w:sz w:val="24"/>
          <w:szCs w:val="24"/>
        </w:rPr>
      </w:pPr>
    </w:p>
    <w:p w:rsidR="00D729DD" w:rsidRPr="00D729DD" w:rsidRDefault="00D729DD" w:rsidP="00D729DD">
      <w:pPr>
        <w:spacing w:after="0"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Результаты олимпиады по Географии </w:t>
      </w:r>
      <w:proofErr w:type="spellStart"/>
      <w:r w:rsidRPr="00D729DD">
        <w:rPr>
          <w:rFonts w:ascii="Times New Roman" w:hAnsi="Times New Roman" w:cs="Times New Roman"/>
          <w:b/>
          <w:sz w:val="24"/>
          <w:szCs w:val="24"/>
        </w:rPr>
        <w:t>Кижинги</w:t>
      </w:r>
      <w:proofErr w:type="spellEnd"/>
      <w:r w:rsidRPr="00D729DD">
        <w:rPr>
          <w:rFonts w:ascii="Times New Roman" w:hAnsi="Times New Roman" w:cs="Times New Roman"/>
          <w:b/>
          <w:sz w:val="24"/>
          <w:szCs w:val="24"/>
        </w:rPr>
        <w:t xml:space="preserve"> среди 8 классов в </w:t>
      </w:r>
      <w:proofErr w:type="spellStart"/>
      <w:r w:rsidRPr="00D729DD">
        <w:rPr>
          <w:rFonts w:ascii="Times New Roman" w:hAnsi="Times New Roman" w:cs="Times New Roman"/>
          <w:b/>
          <w:sz w:val="24"/>
          <w:szCs w:val="24"/>
        </w:rPr>
        <w:t>с.Леоновка</w:t>
      </w:r>
      <w:proofErr w:type="spellEnd"/>
    </w:p>
    <w:p w:rsidR="00D729DD" w:rsidRPr="00D729DD" w:rsidRDefault="00D729DD" w:rsidP="00D729DD">
      <w:pPr>
        <w:spacing w:after="0" w:line="276" w:lineRule="auto"/>
        <w:jc w:val="center"/>
        <w:rPr>
          <w:rFonts w:ascii="Times New Roman" w:hAnsi="Times New Roman" w:cs="Times New Roman"/>
          <w:b/>
          <w:sz w:val="28"/>
          <w:szCs w:val="28"/>
        </w:rPr>
      </w:pPr>
      <w:r w:rsidRPr="00D729DD">
        <w:rPr>
          <w:rFonts w:ascii="Times New Roman" w:hAnsi="Times New Roman" w:cs="Times New Roman"/>
          <w:b/>
          <w:sz w:val="28"/>
          <w:szCs w:val="28"/>
        </w:rPr>
        <w:t>28.04.2018г.</w:t>
      </w:r>
    </w:p>
    <w:tbl>
      <w:tblPr>
        <w:tblStyle w:val="a3"/>
        <w:tblW w:w="9887" w:type="dxa"/>
        <w:tblLayout w:type="fixed"/>
        <w:tblLook w:val="04A0" w:firstRow="1" w:lastRow="0" w:firstColumn="1" w:lastColumn="0" w:noHBand="0" w:noVBand="1"/>
      </w:tblPr>
      <w:tblGrid>
        <w:gridCol w:w="728"/>
        <w:gridCol w:w="2242"/>
        <w:gridCol w:w="2032"/>
        <w:gridCol w:w="1049"/>
        <w:gridCol w:w="1182"/>
        <w:gridCol w:w="2654"/>
      </w:tblGrid>
      <w:tr w:rsidR="00D729DD" w:rsidRPr="00D729DD" w:rsidTr="00D729DD">
        <w:trPr>
          <w:trHeight w:val="501"/>
        </w:trPr>
        <w:tc>
          <w:tcPr>
            <w:tcW w:w="728"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w:t>
            </w:r>
          </w:p>
        </w:tc>
        <w:tc>
          <w:tcPr>
            <w:tcW w:w="2242"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Предмет </w:t>
            </w:r>
          </w:p>
        </w:tc>
        <w:tc>
          <w:tcPr>
            <w:tcW w:w="2032"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 участника</w:t>
            </w:r>
          </w:p>
        </w:tc>
        <w:tc>
          <w:tcPr>
            <w:tcW w:w="1049"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Класс </w:t>
            </w:r>
          </w:p>
        </w:tc>
        <w:tc>
          <w:tcPr>
            <w:tcW w:w="1182"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 xml:space="preserve">Место </w:t>
            </w:r>
          </w:p>
        </w:tc>
        <w:tc>
          <w:tcPr>
            <w:tcW w:w="2654" w:type="dxa"/>
          </w:tcPr>
          <w:p w:rsidR="00D729DD" w:rsidRPr="00D729DD" w:rsidRDefault="00D729DD" w:rsidP="00D729DD">
            <w:pPr>
              <w:spacing w:line="276" w:lineRule="auto"/>
              <w:jc w:val="center"/>
              <w:rPr>
                <w:rFonts w:ascii="Times New Roman" w:hAnsi="Times New Roman" w:cs="Times New Roman"/>
                <w:b/>
                <w:sz w:val="24"/>
                <w:szCs w:val="24"/>
              </w:rPr>
            </w:pPr>
            <w:r w:rsidRPr="00D729DD">
              <w:rPr>
                <w:rFonts w:ascii="Times New Roman" w:hAnsi="Times New Roman" w:cs="Times New Roman"/>
                <w:b/>
                <w:sz w:val="24"/>
                <w:szCs w:val="24"/>
              </w:rPr>
              <w:t>ФИО учителя</w:t>
            </w:r>
          </w:p>
        </w:tc>
      </w:tr>
      <w:tr w:rsidR="00D729DD" w:rsidRPr="00D729DD" w:rsidTr="00D729DD">
        <w:trPr>
          <w:trHeight w:val="439"/>
        </w:trPr>
        <w:tc>
          <w:tcPr>
            <w:tcW w:w="728"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2242" w:type="dxa"/>
            <w:vMerge w:val="restart"/>
          </w:tcPr>
          <w:p w:rsidR="00D729DD" w:rsidRPr="00D729DD" w:rsidRDefault="00D729DD" w:rsidP="00D729DD">
            <w:pPr>
              <w:spacing w:line="276" w:lineRule="auto"/>
              <w:jc w:val="center"/>
              <w:rPr>
                <w:rFonts w:ascii="Times New Roman" w:hAnsi="Times New Roman" w:cs="Times New Roman"/>
                <w:sz w:val="24"/>
                <w:szCs w:val="24"/>
              </w:rPr>
            </w:pPr>
          </w:p>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 xml:space="preserve">География </w:t>
            </w:r>
            <w:proofErr w:type="spellStart"/>
            <w:r w:rsidRPr="00D729DD">
              <w:rPr>
                <w:rFonts w:ascii="Times New Roman" w:hAnsi="Times New Roman" w:cs="Times New Roman"/>
                <w:sz w:val="24"/>
                <w:szCs w:val="24"/>
              </w:rPr>
              <w:t>Кижинги</w:t>
            </w:r>
            <w:proofErr w:type="spellEnd"/>
          </w:p>
        </w:tc>
        <w:tc>
          <w:tcPr>
            <w:tcW w:w="2032"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Ямпилов</w:t>
            </w:r>
            <w:proofErr w:type="spellEnd"/>
            <w:r w:rsidRPr="00D729DD">
              <w:rPr>
                <w:rFonts w:ascii="Times New Roman" w:hAnsi="Times New Roman" w:cs="Times New Roman"/>
                <w:sz w:val="24"/>
                <w:szCs w:val="24"/>
              </w:rPr>
              <w:t xml:space="preserve"> Самбу</w:t>
            </w:r>
          </w:p>
        </w:tc>
        <w:tc>
          <w:tcPr>
            <w:tcW w:w="1049"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8</w:t>
            </w:r>
          </w:p>
        </w:tc>
        <w:tc>
          <w:tcPr>
            <w:tcW w:w="118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1</w:t>
            </w:r>
          </w:p>
        </w:tc>
        <w:tc>
          <w:tcPr>
            <w:tcW w:w="2654" w:type="dxa"/>
            <w:vMerge w:val="restart"/>
          </w:tcPr>
          <w:p w:rsidR="00D729DD" w:rsidRPr="00D729DD" w:rsidRDefault="00D729DD" w:rsidP="00D729DD">
            <w:pPr>
              <w:spacing w:line="276" w:lineRule="auto"/>
              <w:jc w:val="center"/>
              <w:rPr>
                <w:rFonts w:ascii="Times New Roman" w:hAnsi="Times New Roman" w:cs="Times New Roman"/>
                <w:sz w:val="24"/>
                <w:szCs w:val="24"/>
              </w:rPr>
            </w:pPr>
          </w:p>
          <w:p w:rsidR="00D729DD" w:rsidRPr="00D729DD" w:rsidRDefault="00D729DD" w:rsidP="00D729DD">
            <w:pPr>
              <w:spacing w:line="276" w:lineRule="auto"/>
              <w:jc w:val="center"/>
              <w:rPr>
                <w:rFonts w:ascii="Times New Roman" w:hAnsi="Times New Roman" w:cs="Times New Roman"/>
                <w:sz w:val="24"/>
                <w:szCs w:val="24"/>
              </w:rPr>
            </w:pPr>
          </w:p>
          <w:p w:rsidR="00D729DD" w:rsidRPr="00D729DD" w:rsidRDefault="00D729DD" w:rsidP="00D729DD">
            <w:pPr>
              <w:spacing w:line="276" w:lineRule="auto"/>
              <w:jc w:val="center"/>
              <w:rPr>
                <w:rFonts w:ascii="Times New Roman" w:hAnsi="Times New Roman" w:cs="Times New Roman"/>
                <w:sz w:val="24"/>
                <w:szCs w:val="24"/>
              </w:rPr>
            </w:pPr>
            <w:proofErr w:type="spellStart"/>
            <w:r w:rsidRPr="00D729DD">
              <w:rPr>
                <w:rFonts w:ascii="Times New Roman" w:hAnsi="Times New Roman" w:cs="Times New Roman"/>
                <w:sz w:val="24"/>
                <w:szCs w:val="24"/>
              </w:rPr>
              <w:t>Шойропова</w:t>
            </w:r>
            <w:proofErr w:type="spellEnd"/>
            <w:r w:rsidRPr="00D729DD">
              <w:rPr>
                <w:rFonts w:ascii="Times New Roman" w:hAnsi="Times New Roman" w:cs="Times New Roman"/>
                <w:sz w:val="24"/>
                <w:szCs w:val="24"/>
              </w:rPr>
              <w:t xml:space="preserve"> С.Н.</w:t>
            </w:r>
          </w:p>
        </w:tc>
      </w:tr>
      <w:tr w:rsidR="00D729DD" w:rsidRPr="00D729DD" w:rsidTr="00D729DD">
        <w:trPr>
          <w:trHeight w:val="435"/>
        </w:trPr>
        <w:tc>
          <w:tcPr>
            <w:tcW w:w="728"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2242" w:type="dxa"/>
            <w:vMerge/>
          </w:tcPr>
          <w:p w:rsidR="00D729DD" w:rsidRPr="00D729DD" w:rsidRDefault="00D729DD" w:rsidP="00D729DD">
            <w:pPr>
              <w:spacing w:line="276" w:lineRule="auto"/>
              <w:jc w:val="center"/>
              <w:rPr>
                <w:rFonts w:ascii="Times New Roman" w:hAnsi="Times New Roman" w:cs="Times New Roman"/>
                <w:sz w:val="24"/>
                <w:szCs w:val="24"/>
              </w:rPr>
            </w:pPr>
          </w:p>
        </w:tc>
        <w:tc>
          <w:tcPr>
            <w:tcW w:w="2032" w:type="dxa"/>
          </w:tcPr>
          <w:p w:rsidR="00D729DD" w:rsidRPr="00D729DD" w:rsidRDefault="00D729DD" w:rsidP="00D729DD">
            <w:pPr>
              <w:spacing w:line="276" w:lineRule="auto"/>
              <w:rPr>
                <w:rFonts w:ascii="Times New Roman" w:hAnsi="Times New Roman" w:cs="Times New Roman"/>
                <w:sz w:val="24"/>
                <w:szCs w:val="24"/>
              </w:rPr>
            </w:pPr>
            <w:proofErr w:type="spellStart"/>
            <w:r w:rsidRPr="00D729DD">
              <w:rPr>
                <w:rFonts w:ascii="Times New Roman" w:hAnsi="Times New Roman" w:cs="Times New Roman"/>
                <w:sz w:val="24"/>
                <w:szCs w:val="24"/>
              </w:rPr>
              <w:t>Ачитуев</w:t>
            </w:r>
            <w:proofErr w:type="spellEnd"/>
            <w:r w:rsidRPr="00D729DD">
              <w:rPr>
                <w:rFonts w:ascii="Times New Roman" w:hAnsi="Times New Roman" w:cs="Times New Roman"/>
                <w:sz w:val="24"/>
                <w:szCs w:val="24"/>
              </w:rPr>
              <w:t xml:space="preserve"> </w:t>
            </w:r>
            <w:proofErr w:type="spellStart"/>
            <w:r w:rsidRPr="00D729DD">
              <w:rPr>
                <w:rFonts w:ascii="Times New Roman" w:hAnsi="Times New Roman" w:cs="Times New Roman"/>
                <w:sz w:val="24"/>
                <w:szCs w:val="24"/>
              </w:rPr>
              <w:t>Сэнгэ</w:t>
            </w:r>
            <w:proofErr w:type="spellEnd"/>
          </w:p>
        </w:tc>
        <w:tc>
          <w:tcPr>
            <w:tcW w:w="1049"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8</w:t>
            </w:r>
          </w:p>
        </w:tc>
        <w:tc>
          <w:tcPr>
            <w:tcW w:w="118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2</w:t>
            </w:r>
          </w:p>
        </w:tc>
        <w:tc>
          <w:tcPr>
            <w:tcW w:w="2654" w:type="dxa"/>
            <w:vMerge/>
          </w:tcPr>
          <w:p w:rsidR="00D729DD" w:rsidRPr="00D729DD" w:rsidRDefault="00D729DD" w:rsidP="00D729DD">
            <w:pPr>
              <w:spacing w:line="276" w:lineRule="auto"/>
              <w:jc w:val="center"/>
              <w:rPr>
                <w:rFonts w:ascii="Times New Roman" w:hAnsi="Times New Roman" w:cs="Times New Roman"/>
                <w:sz w:val="24"/>
                <w:szCs w:val="24"/>
              </w:rPr>
            </w:pPr>
          </w:p>
        </w:tc>
      </w:tr>
      <w:tr w:rsidR="00D729DD" w:rsidRPr="00D729DD" w:rsidTr="00D729DD">
        <w:trPr>
          <w:trHeight w:val="435"/>
        </w:trPr>
        <w:tc>
          <w:tcPr>
            <w:tcW w:w="728"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3.</w:t>
            </w:r>
          </w:p>
        </w:tc>
        <w:tc>
          <w:tcPr>
            <w:tcW w:w="2242" w:type="dxa"/>
            <w:vMerge/>
          </w:tcPr>
          <w:p w:rsidR="00D729DD" w:rsidRPr="00D729DD" w:rsidRDefault="00D729DD" w:rsidP="00D729DD">
            <w:pPr>
              <w:spacing w:line="276" w:lineRule="auto"/>
              <w:jc w:val="center"/>
              <w:rPr>
                <w:rFonts w:ascii="Times New Roman" w:hAnsi="Times New Roman" w:cs="Times New Roman"/>
                <w:sz w:val="24"/>
                <w:szCs w:val="24"/>
              </w:rPr>
            </w:pPr>
          </w:p>
        </w:tc>
        <w:tc>
          <w:tcPr>
            <w:tcW w:w="2032" w:type="dxa"/>
          </w:tcPr>
          <w:p w:rsidR="00D729DD" w:rsidRPr="00D729DD" w:rsidRDefault="00D729DD" w:rsidP="00D729DD">
            <w:pPr>
              <w:spacing w:line="276" w:lineRule="auto"/>
              <w:rPr>
                <w:rFonts w:ascii="Times New Roman" w:hAnsi="Times New Roman" w:cs="Times New Roman"/>
                <w:sz w:val="24"/>
                <w:szCs w:val="24"/>
              </w:rPr>
            </w:pPr>
            <w:r w:rsidRPr="00D729DD">
              <w:rPr>
                <w:rFonts w:ascii="Times New Roman" w:hAnsi="Times New Roman" w:cs="Times New Roman"/>
                <w:sz w:val="24"/>
                <w:szCs w:val="24"/>
              </w:rPr>
              <w:t xml:space="preserve">Тэн </w:t>
            </w:r>
            <w:proofErr w:type="spellStart"/>
            <w:r w:rsidRPr="00D729DD">
              <w:rPr>
                <w:rFonts w:ascii="Times New Roman" w:hAnsi="Times New Roman" w:cs="Times New Roman"/>
                <w:sz w:val="24"/>
                <w:szCs w:val="24"/>
              </w:rPr>
              <w:t>Дагба</w:t>
            </w:r>
            <w:proofErr w:type="spellEnd"/>
          </w:p>
        </w:tc>
        <w:tc>
          <w:tcPr>
            <w:tcW w:w="1049"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6</w:t>
            </w:r>
          </w:p>
        </w:tc>
        <w:tc>
          <w:tcPr>
            <w:tcW w:w="1182" w:type="dxa"/>
          </w:tcPr>
          <w:p w:rsidR="00D729DD" w:rsidRPr="00D729DD" w:rsidRDefault="00D729DD" w:rsidP="00D729DD">
            <w:pPr>
              <w:spacing w:line="276" w:lineRule="auto"/>
              <w:jc w:val="center"/>
              <w:rPr>
                <w:rFonts w:ascii="Times New Roman" w:hAnsi="Times New Roman" w:cs="Times New Roman"/>
                <w:sz w:val="24"/>
                <w:szCs w:val="24"/>
              </w:rPr>
            </w:pPr>
            <w:r w:rsidRPr="00D729DD">
              <w:rPr>
                <w:rFonts w:ascii="Times New Roman" w:hAnsi="Times New Roman" w:cs="Times New Roman"/>
                <w:sz w:val="24"/>
                <w:szCs w:val="24"/>
              </w:rPr>
              <w:t>8</w:t>
            </w:r>
          </w:p>
          <w:p w:rsidR="00D729DD" w:rsidRPr="00D729DD" w:rsidRDefault="00D729DD" w:rsidP="00D729DD">
            <w:pPr>
              <w:spacing w:line="276" w:lineRule="auto"/>
              <w:jc w:val="center"/>
              <w:rPr>
                <w:rFonts w:ascii="Times New Roman" w:hAnsi="Times New Roman" w:cs="Times New Roman"/>
                <w:sz w:val="24"/>
                <w:szCs w:val="24"/>
              </w:rPr>
            </w:pPr>
          </w:p>
        </w:tc>
        <w:tc>
          <w:tcPr>
            <w:tcW w:w="2654" w:type="dxa"/>
            <w:vMerge/>
          </w:tcPr>
          <w:p w:rsidR="00D729DD" w:rsidRPr="00D729DD" w:rsidRDefault="00D729DD" w:rsidP="00D729DD">
            <w:pPr>
              <w:spacing w:line="276" w:lineRule="auto"/>
              <w:jc w:val="center"/>
              <w:rPr>
                <w:rFonts w:ascii="Times New Roman" w:hAnsi="Times New Roman" w:cs="Times New Roman"/>
                <w:sz w:val="24"/>
                <w:szCs w:val="24"/>
              </w:rPr>
            </w:pPr>
          </w:p>
        </w:tc>
      </w:tr>
    </w:tbl>
    <w:p w:rsidR="00D729DD" w:rsidRPr="00D729DD" w:rsidRDefault="00D729DD" w:rsidP="00D729DD">
      <w:pPr>
        <w:ind w:firstLine="142"/>
        <w:jc w:val="center"/>
        <w:rPr>
          <w:rFonts w:ascii="Times New Roman" w:hAnsi="Times New Roman" w:cs="Times New Roman"/>
          <w:sz w:val="24"/>
          <w:szCs w:val="24"/>
        </w:rPr>
      </w:pPr>
    </w:p>
    <w:p w:rsidR="00D729DD" w:rsidRPr="00D729DD" w:rsidRDefault="00D729DD" w:rsidP="00D729DD">
      <w:pPr>
        <w:spacing w:after="200" w:line="276" w:lineRule="auto"/>
        <w:jc w:val="both"/>
        <w:rPr>
          <w:rFonts w:ascii="Times New Roman" w:eastAsia="Calibri" w:hAnsi="Times New Roman" w:cs="Times New Roman"/>
          <w:sz w:val="24"/>
          <w:szCs w:val="24"/>
        </w:rPr>
      </w:pPr>
      <w:r w:rsidRPr="00D729DD">
        <w:rPr>
          <w:rFonts w:ascii="Times New Roman" w:eastAsia="Calibri" w:hAnsi="Times New Roman" w:cs="Times New Roman"/>
          <w:b/>
          <w:sz w:val="24"/>
          <w:szCs w:val="24"/>
        </w:rPr>
        <w:t>Выводы:</w:t>
      </w:r>
    </w:p>
    <w:p w:rsidR="00D729DD" w:rsidRPr="00D729DD" w:rsidRDefault="00D729DD" w:rsidP="00D729DD">
      <w:pPr>
        <w:numPr>
          <w:ilvl w:val="0"/>
          <w:numId w:val="5"/>
        </w:numPr>
        <w:spacing w:after="200" w:line="276" w:lineRule="auto"/>
        <w:contextualSpacing/>
        <w:jc w:val="both"/>
        <w:rPr>
          <w:rFonts w:ascii="Times New Roman" w:eastAsia="Calibri" w:hAnsi="Times New Roman" w:cs="Times New Roman"/>
          <w:sz w:val="24"/>
          <w:szCs w:val="24"/>
        </w:rPr>
      </w:pPr>
      <w:r w:rsidRPr="00D729DD">
        <w:rPr>
          <w:rFonts w:ascii="Times New Roman" w:eastAsia="Calibri" w:hAnsi="Times New Roman" w:cs="Times New Roman"/>
          <w:sz w:val="24"/>
          <w:szCs w:val="24"/>
        </w:rPr>
        <w:t>Участие в олимпиадах было успешным как для учащихся начальных классов, так и для учащихся средних и старших классов;</w:t>
      </w:r>
    </w:p>
    <w:p w:rsidR="00D729DD" w:rsidRPr="00D729DD" w:rsidRDefault="00D729DD" w:rsidP="00D729DD">
      <w:pPr>
        <w:numPr>
          <w:ilvl w:val="0"/>
          <w:numId w:val="5"/>
        </w:numPr>
        <w:spacing w:after="200" w:line="276" w:lineRule="auto"/>
        <w:contextualSpacing/>
        <w:jc w:val="both"/>
        <w:rPr>
          <w:rFonts w:ascii="Times New Roman" w:eastAsia="Calibri" w:hAnsi="Times New Roman" w:cs="Times New Roman"/>
          <w:sz w:val="24"/>
          <w:szCs w:val="24"/>
        </w:rPr>
      </w:pPr>
      <w:r w:rsidRPr="00D729DD">
        <w:rPr>
          <w:rFonts w:ascii="Times New Roman" w:eastAsia="Calibri" w:hAnsi="Times New Roman" w:cs="Times New Roman"/>
          <w:sz w:val="24"/>
          <w:szCs w:val="24"/>
        </w:rPr>
        <w:t>Краеведческое направление работы продолжает быть успешным из года в год, что подкрепляется результатами олимпиад;</w:t>
      </w:r>
    </w:p>
    <w:p w:rsidR="00D729DD" w:rsidRPr="00D729DD" w:rsidRDefault="00D729DD" w:rsidP="00C527A6">
      <w:pPr>
        <w:numPr>
          <w:ilvl w:val="0"/>
          <w:numId w:val="5"/>
        </w:numPr>
        <w:spacing w:after="0" w:line="276" w:lineRule="auto"/>
        <w:ind w:left="426" w:hanging="66"/>
        <w:contextualSpacing/>
        <w:jc w:val="center"/>
        <w:rPr>
          <w:rFonts w:ascii="Times New Roman" w:hAnsi="Times New Roman" w:cs="Times New Roman"/>
          <w:b/>
          <w:sz w:val="24"/>
          <w:szCs w:val="24"/>
        </w:rPr>
      </w:pPr>
      <w:r w:rsidRPr="00D729DD">
        <w:rPr>
          <w:rFonts w:ascii="Times New Roman" w:eastAsia="Calibri" w:hAnsi="Times New Roman" w:cs="Times New Roman"/>
          <w:sz w:val="24"/>
          <w:szCs w:val="24"/>
        </w:rPr>
        <w:t>Впервые за последние годы отмечается успешное участие (5 место) в</w:t>
      </w:r>
      <w:r w:rsidR="00600382">
        <w:rPr>
          <w:rFonts w:ascii="Times New Roman" w:eastAsia="Calibri" w:hAnsi="Times New Roman" w:cs="Times New Roman"/>
          <w:sz w:val="24"/>
          <w:szCs w:val="24"/>
        </w:rPr>
        <w:t xml:space="preserve"> олимпиаде по английскому языку как в </w:t>
      </w:r>
      <w:proofErr w:type="gramStart"/>
      <w:r w:rsidR="00600382">
        <w:rPr>
          <w:rFonts w:ascii="Times New Roman" w:eastAsia="Calibri" w:hAnsi="Times New Roman" w:cs="Times New Roman"/>
          <w:sz w:val="24"/>
          <w:szCs w:val="24"/>
        </w:rPr>
        <w:t>начальной</w:t>
      </w:r>
      <w:proofErr w:type="gramEnd"/>
      <w:r w:rsidR="00600382">
        <w:rPr>
          <w:rFonts w:ascii="Times New Roman" w:eastAsia="Calibri" w:hAnsi="Times New Roman" w:cs="Times New Roman"/>
          <w:sz w:val="24"/>
          <w:szCs w:val="24"/>
        </w:rPr>
        <w:t xml:space="preserve"> так и в средней школе.</w:t>
      </w:r>
    </w:p>
    <w:p w:rsidR="00D729DD" w:rsidRPr="00D729DD" w:rsidRDefault="00D729DD" w:rsidP="00D729DD">
      <w:pPr>
        <w:spacing w:after="0" w:line="276" w:lineRule="auto"/>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r w:rsidRPr="0088644A">
        <w:rPr>
          <w:rFonts w:ascii="Times New Roman" w:hAnsi="Times New Roman" w:cs="Times New Roman"/>
          <w:b/>
          <w:sz w:val="24"/>
          <w:szCs w:val="24"/>
        </w:rPr>
        <w:t xml:space="preserve">Динамика техники чтения в 1 классе </w:t>
      </w:r>
    </w:p>
    <w:p w:rsidR="0088644A" w:rsidRPr="0088644A" w:rsidRDefault="0088644A" w:rsidP="0088644A">
      <w:pPr>
        <w:spacing w:after="0"/>
        <w:jc w:val="right"/>
        <w:rPr>
          <w:rFonts w:ascii="Times New Roman" w:hAnsi="Times New Roman" w:cs="Times New Roman"/>
          <w:b/>
          <w:sz w:val="24"/>
          <w:szCs w:val="24"/>
        </w:rPr>
      </w:pPr>
      <w:r w:rsidRPr="0088644A">
        <w:rPr>
          <w:rFonts w:ascii="Times New Roman" w:hAnsi="Times New Roman" w:cs="Times New Roman"/>
          <w:b/>
          <w:sz w:val="24"/>
          <w:szCs w:val="24"/>
        </w:rPr>
        <w:t xml:space="preserve">учитель </w:t>
      </w:r>
      <w:proofErr w:type="spellStart"/>
      <w:r w:rsidRPr="0088644A">
        <w:rPr>
          <w:rFonts w:ascii="Times New Roman" w:hAnsi="Times New Roman" w:cs="Times New Roman"/>
          <w:b/>
          <w:sz w:val="24"/>
          <w:szCs w:val="24"/>
        </w:rPr>
        <w:t>Дивасанова</w:t>
      </w:r>
      <w:proofErr w:type="spellEnd"/>
      <w:r w:rsidRPr="0088644A">
        <w:rPr>
          <w:rFonts w:ascii="Times New Roman" w:hAnsi="Times New Roman" w:cs="Times New Roman"/>
          <w:b/>
          <w:sz w:val="24"/>
          <w:szCs w:val="24"/>
        </w:rPr>
        <w:t xml:space="preserve"> Д.Х.</w:t>
      </w:r>
    </w:p>
    <w:tbl>
      <w:tblPr>
        <w:tblStyle w:val="21"/>
        <w:tblpPr w:leftFromText="180" w:rightFromText="180" w:vertAnchor="page" w:horzAnchor="margin" w:tblpY="11551"/>
        <w:tblW w:w="0" w:type="auto"/>
        <w:tblLook w:val="04A0" w:firstRow="1" w:lastRow="0" w:firstColumn="1" w:lastColumn="0" w:noHBand="0" w:noVBand="1"/>
      </w:tblPr>
      <w:tblGrid>
        <w:gridCol w:w="661"/>
        <w:gridCol w:w="3166"/>
        <w:gridCol w:w="2251"/>
        <w:gridCol w:w="1981"/>
        <w:gridCol w:w="1745"/>
      </w:tblGrid>
      <w:tr w:rsidR="0088644A" w:rsidRPr="0088644A" w:rsidTr="0088644A">
        <w:trPr>
          <w:trHeight w:val="33"/>
        </w:trPr>
        <w:tc>
          <w:tcPr>
            <w:tcW w:w="661" w:type="dxa"/>
          </w:tcPr>
          <w:p w:rsidR="0088644A" w:rsidRPr="0088644A" w:rsidRDefault="0088644A" w:rsidP="0088644A">
            <w:pPr>
              <w:rPr>
                <w:rFonts w:ascii="Times New Roman" w:hAnsi="Times New Roman" w:cs="Times New Roman"/>
                <w:sz w:val="24"/>
                <w:szCs w:val="24"/>
              </w:rPr>
            </w:pPr>
          </w:p>
        </w:tc>
        <w:tc>
          <w:tcPr>
            <w:tcW w:w="316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ФИ ученика</w:t>
            </w:r>
          </w:p>
        </w:tc>
        <w:tc>
          <w:tcPr>
            <w:tcW w:w="2251"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В конце 1 полугодия</w:t>
            </w:r>
          </w:p>
        </w:tc>
        <w:tc>
          <w:tcPr>
            <w:tcW w:w="1981"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В конце учебного года</w:t>
            </w:r>
          </w:p>
        </w:tc>
        <w:tc>
          <w:tcPr>
            <w:tcW w:w="1745"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Оценка</w:t>
            </w:r>
          </w:p>
        </w:tc>
      </w:tr>
      <w:tr w:rsidR="0088644A" w:rsidRPr="0088644A" w:rsidTr="0088644A">
        <w:trPr>
          <w:trHeight w:val="33"/>
        </w:trPr>
        <w:tc>
          <w:tcPr>
            <w:tcW w:w="66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1.</w:t>
            </w:r>
          </w:p>
        </w:tc>
        <w:tc>
          <w:tcPr>
            <w:tcW w:w="3166"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Аргеев</w:t>
            </w:r>
            <w:proofErr w:type="spellEnd"/>
            <w:r w:rsidRPr="0088644A">
              <w:rPr>
                <w:rFonts w:ascii="Times New Roman" w:hAnsi="Times New Roman" w:cs="Times New Roman"/>
                <w:sz w:val="24"/>
                <w:szCs w:val="24"/>
              </w:rPr>
              <w:t xml:space="preserve"> </w:t>
            </w:r>
            <w:proofErr w:type="spellStart"/>
            <w:r w:rsidRPr="0088644A">
              <w:rPr>
                <w:rFonts w:ascii="Times New Roman" w:hAnsi="Times New Roman" w:cs="Times New Roman"/>
                <w:sz w:val="24"/>
                <w:szCs w:val="24"/>
              </w:rPr>
              <w:t>Гатап</w:t>
            </w:r>
            <w:proofErr w:type="spellEnd"/>
          </w:p>
        </w:tc>
        <w:tc>
          <w:tcPr>
            <w:tcW w:w="2251"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18</w:t>
            </w:r>
          </w:p>
        </w:tc>
        <w:tc>
          <w:tcPr>
            <w:tcW w:w="1981"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 xml:space="preserve"> 52</w:t>
            </w:r>
          </w:p>
        </w:tc>
        <w:tc>
          <w:tcPr>
            <w:tcW w:w="1745"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5</w:t>
            </w:r>
          </w:p>
        </w:tc>
      </w:tr>
      <w:tr w:rsidR="0088644A" w:rsidRPr="0088644A" w:rsidTr="0088644A">
        <w:trPr>
          <w:trHeight w:val="33"/>
        </w:trPr>
        <w:tc>
          <w:tcPr>
            <w:tcW w:w="66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2.</w:t>
            </w:r>
          </w:p>
        </w:tc>
        <w:tc>
          <w:tcPr>
            <w:tcW w:w="3166"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Балдандоржиев</w:t>
            </w:r>
            <w:proofErr w:type="spellEnd"/>
            <w:r w:rsidRPr="0088644A">
              <w:rPr>
                <w:rFonts w:ascii="Times New Roman" w:hAnsi="Times New Roman" w:cs="Times New Roman"/>
                <w:sz w:val="24"/>
                <w:szCs w:val="24"/>
              </w:rPr>
              <w:t xml:space="preserve"> </w:t>
            </w:r>
            <w:proofErr w:type="spellStart"/>
            <w:r w:rsidRPr="0088644A">
              <w:rPr>
                <w:rFonts w:ascii="Times New Roman" w:hAnsi="Times New Roman" w:cs="Times New Roman"/>
                <w:sz w:val="24"/>
                <w:szCs w:val="24"/>
              </w:rPr>
              <w:t>Амгалан</w:t>
            </w:r>
            <w:proofErr w:type="spellEnd"/>
          </w:p>
        </w:tc>
        <w:tc>
          <w:tcPr>
            <w:tcW w:w="2251"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19</w:t>
            </w:r>
          </w:p>
        </w:tc>
        <w:tc>
          <w:tcPr>
            <w:tcW w:w="1981"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50</w:t>
            </w:r>
          </w:p>
        </w:tc>
        <w:tc>
          <w:tcPr>
            <w:tcW w:w="1745" w:type="dxa"/>
          </w:tcPr>
          <w:p w:rsidR="0088644A" w:rsidRPr="0088644A" w:rsidRDefault="0088644A" w:rsidP="0088644A">
            <w:pPr>
              <w:jc w:val="center"/>
              <w:rPr>
                <w:rFonts w:ascii="Times New Roman" w:hAnsi="Times New Roman" w:cs="Times New Roman"/>
              </w:rPr>
            </w:pPr>
            <w:r w:rsidRPr="0088644A">
              <w:rPr>
                <w:rFonts w:ascii="Times New Roman" w:hAnsi="Times New Roman" w:cs="Times New Roman"/>
                <w:b/>
                <w:sz w:val="24"/>
                <w:szCs w:val="24"/>
              </w:rPr>
              <w:t>5</w:t>
            </w:r>
          </w:p>
        </w:tc>
      </w:tr>
      <w:tr w:rsidR="0088644A" w:rsidRPr="0088644A" w:rsidTr="0088644A">
        <w:trPr>
          <w:trHeight w:val="33"/>
        </w:trPr>
        <w:tc>
          <w:tcPr>
            <w:tcW w:w="66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3.</w:t>
            </w:r>
          </w:p>
        </w:tc>
        <w:tc>
          <w:tcPr>
            <w:tcW w:w="3166"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Батуев Гарма</w:t>
            </w:r>
          </w:p>
        </w:tc>
        <w:tc>
          <w:tcPr>
            <w:tcW w:w="2251"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22</w:t>
            </w:r>
          </w:p>
        </w:tc>
        <w:tc>
          <w:tcPr>
            <w:tcW w:w="1981"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45</w:t>
            </w:r>
          </w:p>
        </w:tc>
        <w:tc>
          <w:tcPr>
            <w:tcW w:w="1745" w:type="dxa"/>
          </w:tcPr>
          <w:p w:rsidR="0088644A" w:rsidRPr="0088644A" w:rsidRDefault="0088644A" w:rsidP="0088644A">
            <w:pPr>
              <w:jc w:val="center"/>
              <w:rPr>
                <w:rFonts w:ascii="Times New Roman" w:hAnsi="Times New Roman" w:cs="Times New Roman"/>
              </w:rPr>
            </w:pPr>
            <w:r w:rsidRPr="0088644A">
              <w:rPr>
                <w:rFonts w:ascii="Times New Roman" w:hAnsi="Times New Roman" w:cs="Times New Roman"/>
                <w:b/>
                <w:sz w:val="24"/>
                <w:szCs w:val="24"/>
              </w:rPr>
              <w:t>5</w:t>
            </w:r>
          </w:p>
        </w:tc>
      </w:tr>
      <w:tr w:rsidR="0088644A" w:rsidRPr="0088644A" w:rsidTr="0088644A">
        <w:trPr>
          <w:trHeight w:val="33"/>
        </w:trPr>
        <w:tc>
          <w:tcPr>
            <w:tcW w:w="66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4.</w:t>
            </w:r>
          </w:p>
        </w:tc>
        <w:tc>
          <w:tcPr>
            <w:tcW w:w="3166"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Дандарова</w:t>
            </w:r>
            <w:proofErr w:type="spellEnd"/>
            <w:r w:rsidRPr="0088644A">
              <w:rPr>
                <w:rFonts w:ascii="Times New Roman" w:hAnsi="Times New Roman" w:cs="Times New Roman"/>
                <w:sz w:val="24"/>
                <w:szCs w:val="24"/>
              </w:rPr>
              <w:t xml:space="preserve"> </w:t>
            </w:r>
            <w:proofErr w:type="spellStart"/>
            <w:r w:rsidRPr="0088644A">
              <w:rPr>
                <w:rFonts w:ascii="Times New Roman" w:hAnsi="Times New Roman" w:cs="Times New Roman"/>
                <w:sz w:val="24"/>
                <w:szCs w:val="24"/>
              </w:rPr>
              <w:t>Дарина</w:t>
            </w:r>
            <w:proofErr w:type="spellEnd"/>
          </w:p>
        </w:tc>
        <w:tc>
          <w:tcPr>
            <w:tcW w:w="2251"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22</w:t>
            </w:r>
          </w:p>
        </w:tc>
        <w:tc>
          <w:tcPr>
            <w:tcW w:w="1981"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50</w:t>
            </w:r>
          </w:p>
        </w:tc>
        <w:tc>
          <w:tcPr>
            <w:tcW w:w="1745" w:type="dxa"/>
          </w:tcPr>
          <w:p w:rsidR="0088644A" w:rsidRPr="0088644A" w:rsidRDefault="0088644A" w:rsidP="0088644A">
            <w:pPr>
              <w:jc w:val="center"/>
              <w:rPr>
                <w:rFonts w:ascii="Times New Roman" w:hAnsi="Times New Roman" w:cs="Times New Roman"/>
              </w:rPr>
            </w:pPr>
            <w:r w:rsidRPr="0088644A">
              <w:rPr>
                <w:rFonts w:ascii="Times New Roman" w:hAnsi="Times New Roman" w:cs="Times New Roman"/>
                <w:b/>
                <w:sz w:val="24"/>
                <w:szCs w:val="24"/>
              </w:rPr>
              <w:t>5</w:t>
            </w:r>
          </w:p>
        </w:tc>
      </w:tr>
      <w:tr w:rsidR="0088644A" w:rsidRPr="0088644A" w:rsidTr="0088644A">
        <w:trPr>
          <w:trHeight w:val="33"/>
        </w:trPr>
        <w:tc>
          <w:tcPr>
            <w:tcW w:w="66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5.</w:t>
            </w:r>
          </w:p>
        </w:tc>
        <w:tc>
          <w:tcPr>
            <w:tcW w:w="3166"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Содномдоржиев</w:t>
            </w:r>
            <w:proofErr w:type="spellEnd"/>
            <w:r w:rsidRPr="0088644A">
              <w:rPr>
                <w:rFonts w:ascii="Times New Roman" w:hAnsi="Times New Roman" w:cs="Times New Roman"/>
                <w:sz w:val="24"/>
                <w:szCs w:val="24"/>
              </w:rPr>
              <w:t xml:space="preserve"> Марат</w:t>
            </w:r>
          </w:p>
        </w:tc>
        <w:tc>
          <w:tcPr>
            <w:tcW w:w="2251"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30</w:t>
            </w:r>
          </w:p>
        </w:tc>
        <w:tc>
          <w:tcPr>
            <w:tcW w:w="1981"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65</w:t>
            </w:r>
          </w:p>
        </w:tc>
        <w:tc>
          <w:tcPr>
            <w:tcW w:w="1745" w:type="dxa"/>
          </w:tcPr>
          <w:p w:rsidR="0088644A" w:rsidRPr="0088644A" w:rsidRDefault="0088644A" w:rsidP="0088644A">
            <w:pPr>
              <w:jc w:val="center"/>
              <w:rPr>
                <w:rFonts w:ascii="Times New Roman" w:hAnsi="Times New Roman" w:cs="Times New Roman"/>
              </w:rPr>
            </w:pPr>
            <w:r w:rsidRPr="0088644A">
              <w:rPr>
                <w:rFonts w:ascii="Times New Roman" w:hAnsi="Times New Roman" w:cs="Times New Roman"/>
                <w:b/>
                <w:sz w:val="24"/>
                <w:szCs w:val="24"/>
              </w:rPr>
              <w:t>5</w:t>
            </w:r>
          </w:p>
        </w:tc>
      </w:tr>
      <w:tr w:rsidR="0088644A" w:rsidRPr="0088644A" w:rsidTr="0088644A">
        <w:trPr>
          <w:trHeight w:val="33"/>
        </w:trPr>
        <w:tc>
          <w:tcPr>
            <w:tcW w:w="66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6.</w:t>
            </w:r>
          </w:p>
        </w:tc>
        <w:tc>
          <w:tcPr>
            <w:tcW w:w="3166"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Цынгуева</w:t>
            </w:r>
            <w:proofErr w:type="spellEnd"/>
            <w:r w:rsidRPr="0088644A">
              <w:rPr>
                <w:rFonts w:ascii="Times New Roman" w:hAnsi="Times New Roman" w:cs="Times New Roman"/>
                <w:sz w:val="24"/>
                <w:szCs w:val="24"/>
              </w:rPr>
              <w:t xml:space="preserve"> </w:t>
            </w:r>
            <w:proofErr w:type="spellStart"/>
            <w:r w:rsidRPr="0088644A">
              <w:rPr>
                <w:rFonts w:ascii="Times New Roman" w:hAnsi="Times New Roman" w:cs="Times New Roman"/>
                <w:sz w:val="24"/>
                <w:szCs w:val="24"/>
              </w:rPr>
              <w:t>Сурэна</w:t>
            </w:r>
            <w:proofErr w:type="spellEnd"/>
          </w:p>
        </w:tc>
        <w:tc>
          <w:tcPr>
            <w:tcW w:w="2251"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34</w:t>
            </w:r>
          </w:p>
        </w:tc>
        <w:tc>
          <w:tcPr>
            <w:tcW w:w="1981"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50</w:t>
            </w:r>
          </w:p>
        </w:tc>
        <w:tc>
          <w:tcPr>
            <w:tcW w:w="1745" w:type="dxa"/>
          </w:tcPr>
          <w:p w:rsidR="0088644A" w:rsidRPr="0088644A" w:rsidRDefault="0088644A" w:rsidP="0088644A">
            <w:pPr>
              <w:jc w:val="center"/>
              <w:rPr>
                <w:rFonts w:ascii="Times New Roman" w:hAnsi="Times New Roman" w:cs="Times New Roman"/>
              </w:rPr>
            </w:pPr>
            <w:r w:rsidRPr="0088644A">
              <w:rPr>
                <w:rFonts w:ascii="Times New Roman" w:hAnsi="Times New Roman" w:cs="Times New Roman"/>
                <w:b/>
                <w:sz w:val="24"/>
                <w:szCs w:val="24"/>
              </w:rPr>
              <w:t>5</w:t>
            </w:r>
          </w:p>
        </w:tc>
      </w:tr>
    </w:tbl>
    <w:p w:rsidR="0088644A" w:rsidRPr="0088644A" w:rsidRDefault="0088644A" w:rsidP="0088644A">
      <w:pPr>
        <w:jc w:val="right"/>
        <w:rPr>
          <w:rFonts w:ascii="Times New Roman" w:hAnsi="Times New Roman" w:cs="Times New Roman"/>
          <w:b/>
          <w:sz w:val="24"/>
          <w:szCs w:val="24"/>
        </w:rPr>
      </w:pPr>
      <w:r w:rsidRPr="0088644A">
        <w:rPr>
          <w:noProof/>
          <w:lang w:eastAsia="ru-RU"/>
        </w:rPr>
        <w:lastRenderedPageBreak/>
        <w:drawing>
          <wp:inline distT="0" distB="0" distL="0" distR="0" wp14:anchorId="629D012F" wp14:editId="3C4353AC">
            <wp:extent cx="5940425" cy="1733550"/>
            <wp:effectExtent l="0" t="0" r="31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644A" w:rsidRPr="0088644A" w:rsidRDefault="0088644A" w:rsidP="0088644A">
      <w:pPr>
        <w:jc w:val="center"/>
        <w:rPr>
          <w:rFonts w:ascii="Times New Roman" w:hAnsi="Times New Roman" w:cs="Times New Roman"/>
          <w:b/>
          <w:sz w:val="24"/>
          <w:szCs w:val="24"/>
        </w:rPr>
      </w:pPr>
    </w:p>
    <w:p w:rsid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Динамика техники чтения во 2 классе</w:t>
      </w:r>
    </w:p>
    <w:p w:rsidR="0088644A" w:rsidRPr="0088644A" w:rsidRDefault="0088644A" w:rsidP="0088644A">
      <w:pPr>
        <w:jc w:val="right"/>
        <w:rPr>
          <w:rFonts w:ascii="Times New Roman" w:hAnsi="Times New Roman" w:cs="Times New Roman"/>
          <w:b/>
          <w:sz w:val="24"/>
          <w:szCs w:val="24"/>
        </w:rPr>
      </w:pPr>
      <w:r w:rsidRPr="0088644A">
        <w:rPr>
          <w:rFonts w:ascii="Times New Roman" w:hAnsi="Times New Roman" w:cs="Times New Roman"/>
          <w:b/>
          <w:sz w:val="24"/>
          <w:szCs w:val="24"/>
        </w:rPr>
        <w:t xml:space="preserve">учитель </w:t>
      </w:r>
      <w:proofErr w:type="spellStart"/>
      <w:r w:rsidRPr="0088644A">
        <w:rPr>
          <w:rFonts w:ascii="Times New Roman" w:hAnsi="Times New Roman" w:cs="Times New Roman"/>
          <w:b/>
          <w:sz w:val="24"/>
          <w:szCs w:val="24"/>
        </w:rPr>
        <w:t>Эрдынеева</w:t>
      </w:r>
      <w:proofErr w:type="spellEnd"/>
      <w:r w:rsidRPr="0088644A">
        <w:rPr>
          <w:rFonts w:ascii="Times New Roman" w:hAnsi="Times New Roman" w:cs="Times New Roman"/>
          <w:b/>
          <w:sz w:val="24"/>
          <w:szCs w:val="24"/>
        </w:rPr>
        <w:t xml:space="preserve"> Д.Ч. </w:t>
      </w:r>
    </w:p>
    <w:tbl>
      <w:tblPr>
        <w:tblStyle w:val="21"/>
        <w:tblpPr w:leftFromText="180" w:rightFromText="180" w:vertAnchor="page" w:horzAnchor="margin" w:tblpXSpec="center" w:tblpY="5461"/>
        <w:tblW w:w="0" w:type="auto"/>
        <w:tblLook w:val="04A0" w:firstRow="1" w:lastRow="0" w:firstColumn="1" w:lastColumn="0" w:noHBand="0" w:noVBand="1"/>
      </w:tblPr>
      <w:tblGrid>
        <w:gridCol w:w="480"/>
        <w:gridCol w:w="1879"/>
        <w:gridCol w:w="1755"/>
        <w:gridCol w:w="1995"/>
        <w:gridCol w:w="1760"/>
        <w:gridCol w:w="1476"/>
      </w:tblGrid>
      <w:tr w:rsidR="0088644A" w:rsidRPr="0088644A" w:rsidTr="0088644A">
        <w:trPr>
          <w:trHeight w:val="223"/>
        </w:trPr>
        <w:tc>
          <w:tcPr>
            <w:tcW w:w="480" w:type="dxa"/>
          </w:tcPr>
          <w:p w:rsidR="0088644A" w:rsidRPr="0088644A" w:rsidRDefault="0088644A" w:rsidP="0088644A">
            <w:pPr>
              <w:rPr>
                <w:rFonts w:ascii="Times New Roman" w:hAnsi="Times New Roman" w:cs="Times New Roman"/>
                <w:sz w:val="24"/>
                <w:szCs w:val="24"/>
              </w:rPr>
            </w:pPr>
          </w:p>
        </w:tc>
        <w:tc>
          <w:tcPr>
            <w:tcW w:w="1879"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Фи ученика</w:t>
            </w:r>
          </w:p>
        </w:tc>
        <w:tc>
          <w:tcPr>
            <w:tcW w:w="1755"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Начало учебного года</w:t>
            </w:r>
          </w:p>
        </w:tc>
        <w:tc>
          <w:tcPr>
            <w:tcW w:w="1995"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В конце 1 полугодия</w:t>
            </w:r>
          </w:p>
        </w:tc>
        <w:tc>
          <w:tcPr>
            <w:tcW w:w="1760"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В конце учебного года</w:t>
            </w:r>
          </w:p>
        </w:tc>
        <w:tc>
          <w:tcPr>
            <w:tcW w:w="147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Оценка</w:t>
            </w:r>
          </w:p>
        </w:tc>
      </w:tr>
      <w:tr w:rsidR="0088644A" w:rsidRPr="0088644A" w:rsidTr="0088644A">
        <w:trPr>
          <w:trHeight w:val="223"/>
        </w:trPr>
        <w:tc>
          <w:tcPr>
            <w:tcW w:w="480"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1.</w:t>
            </w:r>
          </w:p>
        </w:tc>
        <w:tc>
          <w:tcPr>
            <w:tcW w:w="1879"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Балданова Т.</w:t>
            </w:r>
          </w:p>
        </w:tc>
        <w:tc>
          <w:tcPr>
            <w:tcW w:w="175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47</w:t>
            </w:r>
          </w:p>
        </w:tc>
        <w:tc>
          <w:tcPr>
            <w:tcW w:w="199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51</w:t>
            </w:r>
          </w:p>
        </w:tc>
        <w:tc>
          <w:tcPr>
            <w:tcW w:w="1760"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76</w:t>
            </w:r>
          </w:p>
        </w:tc>
        <w:tc>
          <w:tcPr>
            <w:tcW w:w="1476"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w:t>
            </w:r>
          </w:p>
        </w:tc>
      </w:tr>
      <w:tr w:rsidR="0088644A" w:rsidRPr="0088644A" w:rsidTr="0088644A">
        <w:trPr>
          <w:trHeight w:val="223"/>
        </w:trPr>
        <w:tc>
          <w:tcPr>
            <w:tcW w:w="480"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2.</w:t>
            </w:r>
          </w:p>
        </w:tc>
        <w:tc>
          <w:tcPr>
            <w:tcW w:w="1879"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Грудинина</w:t>
            </w:r>
            <w:proofErr w:type="spellEnd"/>
            <w:r w:rsidRPr="0088644A">
              <w:rPr>
                <w:rFonts w:ascii="Times New Roman" w:hAnsi="Times New Roman" w:cs="Times New Roman"/>
                <w:sz w:val="24"/>
                <w:szCs w:val="24"/>
              </w:rPr>
              <w:t xml:space="preserve"> В.</w:t>
            </w:r>
          </w:p>
        </w:tc>
        <w:tc>
          <w:tcPr>
            <w:tcW w:w="175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47</w:t>
            </w:r>
          </w:p>
        </w:tc>
        <w:tc>
          <w:tcPr>
            <w:tcW w:w="199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47</w:t>
            </w:r>
          </w:p>
        </w:tc>
        <w:tc>
          <w:tcPr>
            <w:tcW w:w="1760"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75</w:t>
            </w:r>
          </w:p>
        </w:tc>
        <w:tc>
          <w:tcPr>
            <w:tcW w:w="1476"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w:t>
            </w:r>
          </w:p>
        </w:tc>
      </w:tr>
      <w:tr w:rsidR="0088644A" w:rsidRPr="0088644A" w:rsidTr="0088644A">
        <w:trPr>
          <w:trHeight w:val="223"/>
        </w:trPr>
        <w:tc>
          <w:tcPr>
            <w:tcW w:w="480"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3.</w:t>
            </w:r>
          </w:p>
        </w:tc>
        <w:tc>
          <w:tcPr>
            <w:tcW w:w="1879"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Дашиев</w:t>
            </w:r>
            <w:proofErr w:type="spellEnd"/>
            <w:r w:rsidRPr="0088644A">
              <w:rPr>
                <w:rFonts w:ascii="Times New Roman" w:hAnsi="Times New Roman" w:cs="Times New Roman"/>
                <w:sz w:val="24"/>
                <w:szCs w:val="24"/>
              </w:rPr>
              <w:t xml:space="preserve"> В.</w:t>
            </w:r>
          </w:p>
        </w:tc>
        <w:tc>
          <w:tcPr>
            <w:tcW w:w="175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50</w:t>
            </w:r>
          </w:p>
        </w:tc>
        <w:tc>
          <w:tcPr>
            <w:tcW w:w="199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49</w:t>
            </w:r>
          </w:p>
        </w:tc>
        <w:tc>
          <w:tcPr>
            <w:tcW w:w="1760"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80</w:t>
            </w:r>
          </w:p>
        </w:tc>
        <w:tc>
          <w:tcPr>
            <w:tcW w:w="1476"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w:t>
            </w:r>
          </w:p>
        </w:tc>
      </w:tr>
      <w:tr w:rsidR="0088644A" w:rsidRPr="0088644A" w:rsidTr="0088644A">
        <w:trPr>
          <w:trHeight w:val="223"/>
        </w:trPr>
        <w:tc>
          <w:tcPr>
            <w:tcW w:w="480"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4.</w:t>
            </w:r>
          </w:p>
        </w:tc>
        <w:tc>
          <w:tcPr>
            <w:tcW w:w="1879"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Дондокова</w:t>
            </w:r>
            <w:proofErr w:type="spellEnd"/>
            <w:r w:rsidRPr="0088644A">
              <w:rPr>
                <w:rFonts w:ascii="Times New Roman" w:hAnsi="Times New Roman" w:cs="Times New Roman"/>
                <w:sz w:val="24"/>
                <w:szCs w:val="24"/>
              </w:rPr>
              <w:t xml:space="preserve"> А.</w:t>
            </w:r>
          </w:p>
        </w:tc>
        <w:tc>
          <w:tcPr>
            <w:tcW w:w="175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24</w:t>
            </w:r>
          </w:p>
        </w:tc>
        <w:tc>
          <w:tcPr>
            <w:tcW w:w="199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26</w:t>
            </w:r>
          </w:p>
        </w:tc>
        <w:tc>
          <w:tcPr>
            <w:tcW w:w="1760"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color w:val="FF0000"/>
                <w:sz w:val="24"/>
                <w:szCs w:val="24"/>
              </w:rPr>
              <w:t>37</w:t>
            </w:r>
          </w:p>
        </w:tc>
        <w:tc>
          <w:tcPr>
            <w:tcW w:w="147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color w:val="FF0000"/>
                <w:sz w:val="24"/>
                <w:szCs w:val="24"/>
              </w:rPr>
              <w:t>2</w:t>
            </w:r>
          </w:p>
        </w:tc>
      </w:tr>
      <w:tr w:rsidR="0088644A" w:rsidRPr="0088644A" w:rsidTr="0088644A">
        <w:trPr>
          <w:trHeight w:val="223"/>
        </w:trPr>
        <w:tc>
          <w:tcPr>
            <w:tcW w:w="480"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5.</w:t>
            </w:r>
          </w:p>
        </w:tc>
        <w:tc>
          <w:tcPr>
            <w:tcW w:w="1879"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Дугданов</w:t>
            </w:r>
            <w:proofErr w:type="spellEnd"/>
            <w:r w:rsidRPr="0088644A">
              <w:rPr>
                <w:rFonts w:ascii="Times New Roman" w:hAnsi="Times New Roman" w:cs="Times New Roman"/>
                <w:sz w:val="24"/>
                <w:szCs w:val="24"/>
              </w:rPr>
              <w:t xml:space="preserve"> Д.</w:t>
            </w:r>
          </w:p>
        </w:tc>
        <w:tc>
          <w:tcPr>
            <w:tcW w:w="175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45</w:t>
            </w:r>
          </w:p>
        </w:tc>
        <w:tc>
          <w:tcPr>
            <w:tcW w:w="199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52</w:t>
            </w:r>
          </w:p>
        </w:tc>
        <w:tc>
          <w:tcPr>
            <w:tcW w:w="1760"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78</w:t>
            </w:r>
          </w:p>
        </w:tc>
        <w:tc>
          <w:tcPr>
            <w:tcW w:w="1476"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w:t>
            </w:r>
          </w:p>
        </w:tc>
      </w:tr>
      <w:tr w:rsidR="0088644A" w:rsidRPr="0088644A" w:rsidTr="0088644A">
        <w:trPr>
          <w:trHeight w:val="223"/>
        </w:trPr>
        <w:tc>
          <w:tcPr>
            <w:tcW w:w="480"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6.</w:t>
            </w:r>
          </w:p>
        </w:tc>
        <w:tc>
          <w:tcPr>
            <w:tcW w:w="1879"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Ямпилова</w:t>
            </w:r>
            <w:proofErr w:type="spellEnd"/>
            <w:r w:rsidRPr="0088644A">
              <w:rPr>
                <w:rFonts w:ascii="Times New Roman" w:hAnsi="Times New Roman" w:cs="Times New Roman"/>
                <w:sz w:val="24"/>
                <w:szCs w:val="24"/>
              </w:rPr>
              <w:t xml:space="preserve"> С.</w:t>
            </w:r>
          </w:p>
        </w:tc>
        <w:tc>
          <w:tcPr>
            <w:tcW w:w="175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22</w:t>
            </w:r>
          </w:p>
        </w:tc>
        <w:tc>
          <w:tcPr>
            <w:tcW w:w="199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29</w:t>
            </w:r>
          </w:p>
        </w:tc>
        <w:tc>
          <w:tcPr>
            <w:tcW w:w="1760"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color w:val="FF0000"/>
                <w:sz w:val="24"/>
                <w:szCs w:val="24"/>
              </w:rPr>
              <w:t>29</w:t>
            </w:r>
          </w:p>
        </w:tc>
        <w:tc>
          <w:tcPr>
            <w:tcW w:w="147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color w:val="FF0000"/>
                <w:sz w:val="24"/>
                <w:szCs w:val="24"/>
              </w:rPr>
              <w:t>2</w:t>
            </w:r>
          </w:p>
        </w:tc>
      </w:tr>
      <w:tr w:rsidR="0088644A" w:rsidRPr="0088644A" w:rsidTr="0088644A">
        <w:trPr>
          <w:trHeight w:val="223"/>
        </w:trPr>
        <w:tc>
          <w:tcPr>
            <w:tcW w:w="480"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7.</w:t>
            </w:r>
          </w:p>
        </w:tc>
        <w:tc>
          <w:tcPr>
            <w:tcW w:w="1879"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Тэн Б.</w:t>
            </w:r>
          </w:p>
        </w:tc>
        <w:tc>
          <w:tcPr>
            <w:tcW w:w="175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30</w:t>
            </w:r>
          </w:p>
        </w:tc>
        <w:tc>
          <w:tcPr>
            <w:tcW w:w="199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41</w:t>
            </w:r>
          </w:p>
        </w:tc>
        <w:tc>
          <w:tcPr>
            <w:tcW w:w="1760"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51</w:t>
            </w:r>
          </w:p>
        </w:tc>
        <w:tc>
          <w:tcPr>
            <w:tcW w:w="1476"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w:t>
            </w:r>
          </w:p>
        </w:tc>
      </w:tr>
      <w:tr w:rsidR="0088644A" w:rsidRPr="0088644A" w:rsidTr="0088644A">
        <w:trPr>
          <w:trHeight w:val="223"/>
        </w:trPr>
        <w:tc>
          <w:tcPr>
            <w:tcW w:w="480"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8.</w:t>
            </w:r>
          </w:p>
        </w:tc>
        <w:tc>
          <w:tcPr>
            <w:tcW w:w="1879"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Тэн Ю.</w:t>
            </w:r>
          </w:p>
        </w:tc>
        <w:tc>
          <w:tcPr>
            <w:tcW w:w="175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37</w:t>
            </w:r>
          </w:p>
        </w:tc>
        <w:tc>
          <w:tcPr>
            <w:tcW w:w="199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43</w:t>
            </w:r>
          </w:p>
        </w:tc>
        <w:tc>
          <w:tcPr>
            <w:tcW w:w="1760"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55</w:t>
            </w:r>
          </w:p>
        </w:tc>
        <w:tc>
          <w:tcPr>
            <w:tcW w:w="1476" w:type="dxa"/>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w:t>
            </w:r>
          </w:p>
        </w:tc>
      </w:tr>
    </w:tbl>
    <w:p w:rsidR="0088644A" w:rsidRDefault="0088644A" w:rsidP="0088644A">
      <w:pPr>
        <w:jc w:val="center"/>
        <w:rPr>
          <w:rFonts w:ascii="Times New Roman" w:hAnsi="Times New Roman" w:cs="Times New Roman"/>
          <w:b/>
          <w:sz w:val="24"/>
          <w:szCs w:val="24"/>
        </w:rPr>
      </w:pPr>
    </w:p>
    <w:p w:rsidR="0088644A" w:rsidRPr="0088644A" w:rsidRDefault="0088644A" w:rsidP="0088644A">
      <w:pPr>
        <w:ind w:firstLine="284"/>
        <w:rPr>
          <w:rFonts w:ascii="Times New Roman" w:hAnsi="Times New Roman" w:cs="Times New Roman"/>
          <w:sz w:val="24"/>
          <w:szCs w:val="24"/>
        </w:rPr>
      </w:pPr>
      <w:r w:rsidRPr="0088644A">
        <w:rPr>
          <w:noProof/>
          <w:lang w:eastAsia="ru-RU"/>
        </w:rPr>
        <w:drawing>
          <wp:inline distT="0" distB="0" distL="0" distR="0" wp14:anchorId="0ED4E4B0" wp14:editId="1855DC54">
            <wp:extent cx="5940425" cy="2114550"/>
            <wp:effectExtent l="0" t="0" r="317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644A" w:rsidRPr="0088644A" w:rsidRDefault="0088644A" w:rsidP="0088644A">
      <w:pPr>
        <w:jc w:val="both"/>
        <w:rPr>
          <w:rFonts w:ascii="Times New Roman" w:hAnsi="Times New Roman" w:cs="Times New Roman"/>
          <w:b/>
          <w:sz w:val="24"/>
          <w:szCs w:val="24"/>
        </w:rPr>
      </w:pPr>
    </w:p>
    <w:p w:rsidR="0088644A" w:rsidRP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r w:rsidRPr="0088644A">
        <w:rPr>
          <w:rFonts w:ascii="Times New Roman" w:hAnsi="Times New Roman" w:cs="Times New Roman"/>
          <w:b/>
          <w:sz w:val="24"/>
          <w:szCs w:val="24"/>
        </w:rPr>
        <w:t xml:space="preserve">Динамика техники чтения </w:t>
      </w:r>
      <w:proofErr w:type="gramStart"/>
      <w:r w:rsidRPr="0088644A">
        <w:rPr>
          <w:rFonts w:ascii="Times New Roman" w:hAnsi="Times New Roman" w:cs="Times New Roman"/>
          <w:b/>
          <w:sz w:val="24"/>
          <w:szCs w:val="24"/>
        </w:rPr>
        <w:t>в  3</w:t>
      </w:r>
      <w:proofErr w:type="gramEnd"/>
      <w:r w:rsidRPr="0088644A">
        <w:rPr>
          <w:rFonts w:ascii="Times New Roman" w:hAnsi="Times New Roman" w:cs="Times New Roman"/>
          <w:b/>
          <w:sz w:val="24"/>
          <w:szCs w:val="24"/>
        </w:rPr>
        <w:t xml:space="preserve"> классе</w:t>
      </w:r>
    </w:p>
    <w:p w:rsidR="0088644A" w:rsidRPr="0088644A" w:rsidRDefault="0088644A" w:rsidP="0088644A">
      <w:pPr>
        <w:spacing w:after="0"/>
        <w:jc w:val="right"/>
        <w:rPr>
          <w:rFonts w:ascii="Times New Roman" w:hAnsi="Times New Roman" w:cs="Times New Roman"/>
          <w:b/>
          <w:sz w:val="24"/>
          <w:szCs w:val="24"/>
        </w:rPr>
      </w:pPr>
      <w:r w:rsidRPr="0088644A">
        <w:rPr>
          <w:rFonts w:ascii="Times New Roman" w:hAnsi="Times New Roman" w:cs="Times New Roman"/>
          <w:b/>
          <w:sz w:val="24"/>
          <w:szCs w:val="24"/>
        </w:rPr>
        <w:t xml:space="preserve">учитель </w:t>
      </w:r>
      <w:proofErr w:type="spellStart"/>
      <w:r w:rsidRPr="0088644A">
        <w:rPr>
          <w:rFonts w:ascii="Times New Roman" w:hAnsi="Times New Roman" w:cs="Times New Roman"/>
          <w:b/>
          <w:sz w:val="24"/>
          <w:szCs w:val="24"/>
        </w:rPr>
        <w:t>Дивасанова</w:t>
      </w:r>
      <w:proofErr w:type="spellEnd"/>
      <w:r w:rsidRPr="0088644A">
        <w:rPr>
          <w:rFonts w:ascii="Times New Roman" w:hAnsi="Times New Roman" w:cs="Times New Roman"/>
          <w:b/>
          <w:sz w:val="24"/>
          <w:szCs w:val="24"/>
        </w:rPr>
        <w:t xml:space="preserve"> Д.Х.</w:t>
      </w:r>
    </w:p>
    <w:p w:rsidR="0088644A" w:rsidRPr="0088644A" w:rsidRDefault="0088644A" w:rsidP="0088644A">
      <w:pPr>
        <w:spacing w:after="0"/>
        <w:jc w:val="center"/>
        <w:rPr>
          <w:rFonts w:ascii="Times New Roman" w:hAnsi="Times New Roman" w:cs="Times New Roman"/>
          <w:b/>
          <w:sz w:val="24"/>
          <w:szCs w:val="24"/>
        </w:rPr>
      </w:pPr>
    </w:p>
    <w:tbl>
      <w:tblPr>
        <w:tblStyle w:val="21"/>
        <w:tblpPr w:leftFromText="180" w:rightFromText="180" w:vertAnchor="page" w:horzAnchor="margin" w:tblpY="811"/>
        <w:tblW w:w="0" w:type="auto"/>
        <w:tblLook w:val="04A0" w:firstRow="1" w:lastRow="0" w:firstColumn="1" w:lastColumn="0" w:noHBand="0" w:noVBand="1"/>
      </w:tblPr>
      <w:tblGrid>
        <w:gridCol w:w="511"/>
        <w:gridCol w:w="2008"/>
        <w:gridCol w:w="1831"/>
        <w:gridCol w:w="2081"/>
        <w:gridCol w:w="1836"/>
        <w:gridCol w:w="1541"/>
      </w:tblGrid>
      <w:tr w:rsidR="0088644A" w:rsidRPr="0088644A" w:rsidTr="0088644A">
        <w:trPr>
          <w:trHeight w:val="226"/>
        </w:trPr>
        <w:tc>
          <w:tcPr>
            <w:tcW w:w="511" w:type="dxa"/>
          </w:tcPr>
          <w:p w:rsidR="0088644A" w:rsidRPr="0088644A" w:rsidRDefault="0088644A" w:rsidP="0088644A">
            <w:pPr>
              <w:rPr>
                <w:rFonts w:ascii="Times New Roman" w:hAnsi="Times New Roman" w:cs="Times New Roman"/>
                <w:sz w:val="24"/>
                <w:szCs w:val="24"/>
              </w:rPr>
            </w:pPr>
          </w:p>
        </w:tc>
        <w:tc>
          <w:tcPr>
            <w:tcW w:w="2008"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Фи ученика</w:t>
            </w:r>
          </w:p>
        </w:tc>
        <w:tc>
          <w:tcPr>
            <w:tcW w:w="1831"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Начало учебного года</w:t>
            </w:r>
          </w:p>
        </w:tc>
        <w:tc>
          <w:tcPr>
            <w:tcW w:w="2081"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В конце 1 полугодия</w:t>
            </w:r>
          </w:p>
        </w:tc>
        <w:tc>
          <w:tcPr>
            <w:tcW w:w="183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В конце учебного года</w:t>
            </w:r>
          </w:p>
        </w:tc>
        <w:tc>
          <w:tcPr>
            <w:tcW w:w="1541"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Оценка</w:t>
            </w:r>
          </w:p>
        </w:tc>
      </w:tr>
      <w:tr w:rsidR="0088644A" w:rsidRPr="0088644A" w:rsidTr="0088644A">
        <w:trPr>
          <w:trHeight w:val="226"/>
        </w:trPr>
        <w:tc>
          <w:tcPr>
            <w:tcW w:w="51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1.</w:t>
            </w:r>
          </w:p>
        </w:tc>
        <w:tc>
          <w:tcPr>
            <w:tcW w:w="2008"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Базаржапова</w:t>
            </w:r>
            <w:proofErr w:type="spellEnd"/>
            <w:r w:rsidRPr="0088644A">
              <w:rPr>
                <w:rFonts w:ascii="Times New Roman" w:hAnsi="Times New Roman" w:cs="Times New Roman"/>
                <w:sz w:val="24"/>
                <w:szCs w:val="24"/>
              </w:rPr>
              <w:t xml:space="preserve"> А.</w:t>
            </w:r>
          </w:p>
        </w:tc>
        <w:tc>
          <w:tcPr>
            <w:tcW w:w="183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94</w:t>
            </w:r>
          </w:p>
        </w:tc>
        <w:tc>
          <w:tcPr>
            <w:tcW w:w="208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120</w:t>
            </w:r>
          </w:p>
        </w:tc>
        <w:tc>
          <w:tcPr>
            <w:tcW w:w="1836"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118</w:t>
            </w:r>
          </w:p>
        </w:tc>
        <w:tc>
          <w:tcPr>
            <w:tcW w:w="1541"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5</w:t>
            </w:r>
          </w:p>
        </w:tc>
      </w:tr>
      <w:tr w:rsidR="0088644A" w:rsidRPr="0088644A" w:rsidTr="0088644A">
        <w:trPr>
          <w:trHeight w:val="226"/>
        </w:trPr>
        <w:tc>
          <w:tcPr>
            <w:tcW w:w="51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2.</w:t>
            </w:r>
          </w:p>
        </w:tc>
        <w:tc>
          <w:tcPr>
            <w:tcW w:w="2008"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Верхушин</w:t>
            </w:r>
            <w:proofErr w:type="spellEnd"/>
            <w:r w:rsidRPr="0088644A">
              <w:rPr>
                <w:rFonts w:ascii="Times New Roman" w:hAnsi="Times New Roman" w:cs="Times New Roman"/>
                <w:sz w:val="24"/>
                <w:szCs w:val="24"/>
              </w:rPr>
              <w:t xml:space="preserve"> Н.</w:t>
            </w:r>
          </w:p>
        </w:tc>
        <w:tc>
          <w:tcPr>
            <w:tcW w:w="183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70</w:t>
            </w:r>
          </w:p>
        </w:tc>
        <w:tc>
          <w:tcPr>
            <w:tcW w:w="208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80</w:t>
            </w:r>
          </w:p>
        </w:tc>
        <w:tc>
          <w:tcPr>
            <w:tcW w:w="1836"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85</w:t>
            </w:r>
          </w:p>
        </w:tc>
        <w:tc>
          <w:tcPr>
            <w:tcW w:w="1541"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4</w:t>
            </w:r>
          </w:p>
        </w:tc>
      </w:tr>
      <w:tr w:rsidR="0088644A" w:rsidRPr="0088644A" w:rsidTr="0088644A">
        <w:trPr>
          <w:trHeight w:val="226"/>
        </w:trPr>
        <w:tc>
          <w:tcPr>
            <w:tcW w:w="51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3.</w:t>
            </w:r>
          </w:p>
        </w:tc>
        <w:tc>
          <w:tcPr>
            <w:tcW w:w="2008"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Гомбоева С.</w:t>
            </w:r>
          </w:p>
        </w:tc>
        <w:tc>
          <w:tcPr>
            <w:tcW w:w="183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120</w:t>
            </w:r>
          </w:p>
        </w:tc>
        <w:tc>
          <w:tcPr>
            <w:tcW w:w="208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110</w:t>
            </w:r>
          </w:p>
        </w:tc>
        <w:tc>
          <w:tcPr>
            <w:tcW w:w="1836"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108</w:t>
            </w:r>
          </w:p>
        </w:tc>
        <w:tc>
          <w:tcPr>
            <w:tcW w:w="1541"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5</w:t>
            </w:r>
          </w:p>
        </w:tc>
      </w:tr>
      <w:tr w:rsidR="0088644A" w:rsidRPr="0088644A" w:rsidTr="0088644A">
        <w:trPr>
          <w:trHeight w:val="226"/>
        </w:trPr>
        <w:tc>
          <w:tcPr>
            <w:tcW w:w="51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4.</w:t>
            </w:r>
          </w:p>
        </w:tc>
        <w:tc>
          <w:tcPr>
            <w:tcW w:w="2008"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Дандарова</w:t>
            </w:r>
            <w:proofErr w:type="spellEnd"/>
            <w:r w:rsidRPr="0088644A">
              <w:rPr>
                <w:rFonts w:ascii="Times New Roman" w:hAnsi="Times New Roman" w:cs="Times New Roman"/>
                <w:sz w:val="24"/>
                <w:szCs w:val="24"/>
              </w:rPr>
              <w:t xml:space="preserve"> С.</w:t>
            </w:r>
          </w:p>
        </w:tc>
        <w:tc>
          <w:tcPr>
            <w:tcW w:w="183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123</w:t>
            </w:r>
          </w:p>
        </w:tc>
        <w:tc>
          <w:tcPr>
            <w:tcW w:w="208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121</w:t>
            </w:r>
          </w:p>
        </w:tc>
        <w:tc>
          <w:tcPr>
            <w:tcW w:w="1836"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120</w:t>
            </w:r>
          </w:p>
        </w:tc>
        <w:tc>
          <w:tcPr>
            <w:tcW w:w="1541"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5</w:t>
            </w:r>
          </w:p>
        </w:tc>
      </w:tr>
      <w:tr w:rsidR="0088644A" w:rsidRPr="0088644A" w:rsidTr="0088644A">
        <w:trPr>
          <w:trHeight w:val="226"/>
        </w:trPr>
        <w:tc>
          <w:tcPr>
            <w:tcW w:w="51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5.</w:t>
            </w:r>
          </w:p>
        </w:tc>
        <w:tc>
          <w:tcPr>
            <w:tcW w:w="2008"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Доблаев</w:t>
            </w:r>
            <w:proofErr w:type="spellEnd"/>
            <w:r w:rsidRPr="0088644A">
              <w:rPr>
                <w:rFonts w:ascii="Times New Roman" w:hAnsi="Times New Roman" w:cs="Times New Roman"/>
                <w:sz w:val="24"/>
                <w:szCs w:val="24"/>
              </w:rPr>
              <w:t xml:space="preserve"> Т.</w:t>
            </w:r>
          </w:p>
        </w:tc>
        <w:tc>
          <w:tcPr>
            <w:tcW w:w="183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54</w:t>
            </w:r>
          </w:p>
        </w:tc>
        <w:tc>
          <w:tcPr>
            <w:tcW w:w="208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60</w:t>
            </w:r>
          </w:p>
        </w:tc>
        <w:tc>
          <w:tcPr>
            <w:tcW w:w="1836"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
                <w:bCs/>
                <w:color w:val="FF0000"/>
                <w:sz w:val="24"/>
                <w:szCs w:val="24"/>
              </w:rPr>
            </w:pPr>
            <w:r w:rsidRPr="0088644A">
              <w:rPr>
                <w:rFonts w:ascii="Times New Roman" w:hAnsi="Times New Roman" w:cs="Times New Roman"/>
                <w:b/>
                <w:bCs/>
                <w:color w:val="FF0000"/>
                <w:sz w:val="24"/>
                <w:szCs w:val="24"/>
              </w:rPr>
              <w:t>53</w:t>
            </w:r>
          </w:p>
        </w:tc>
        <w:tc>
          <w:tcPr>
            <w:tcW w:w="1541"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
                <w:bCs/>
                <w:color w:val="FF0000"/>
                <w:sz w:val="24"/>
                <w:szCs w:val="24"/>
              </w:rPr>
            </w:pPr>
            <w:r w:rsidRPr="0088644A">
              <w:rPr>
                <w:rFonts w:ascii="Times New Roman" w:hAnsi="Times New Roman" w:cs="Times New Roman"/>
                <w:b/>
                <w:bCs/>
                <w:color w:val="FF0000"/>
                <w:sz w:val="24"/>
                <w:szCs w:val="24"/>
              </w:rPr>
              <w:t>3</w:t>
            </w:r>
          </w:p>
        </w:tc>
      </w:tr>
      <w:tr w:rsidR="0088644A" w:rsidRPr="0088644A" w:rsidTr="0088644A">
        <w:trPr>
          <w:trHeight w:val="226"/>
        </w:trPr>
        <w:tc>
          <w:tcPr>
            <w:tcW w:w="51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6.</w:t>
            </w:r>
          </w:p>
        </w:tc>
        <w:tc>
          <w:tcPr>
            <w:tcW w:w="2008"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Доржиев Д.</w:t>
            </w:r>
          </w:p>
        </w:tc>
        <w:tc>
          <w:tcPr>
            <w:tcW w:w="183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73</w:t>
            </w:r>
          </w:p>
        </w:tc>
        <w:tc>
          <w:tcPr>
            <w:tcW w:w="208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82</w:t>
            </w:r>
          </w:p>
        </w:tc>
        <w:tc>
          <w:tcPr>
            <w:tcW w:w="1836"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89</w:t>
            </w:r>
          </w:p>
        </w:tc>
        <w:tc>
          <w:tcPr>
            <w:tcW w:w="1541"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4</w:t>
            </w:r>
          </w:p>
        </w:tc>
      </w:tr>
      <w:tr w:rsidR="0088644A" w:rsidRPr="0088644A" w:rsidTr="0088644A">
        <w:trPr>
          <w:trHeight w:val="226"/>
        </w:trPr>
        <w:tc>
          <w:tcPr>
            <w:tcW w:w="51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7.</w:t>
            </w:r>
          </w:p>
        </w:tc>
        <w:tc>
          <w:tcPr>
            <w:tcW w:w="2008"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Занданов</w:t>
            </w:r>
            <w:proofErr w:type="spellEnd"/>
            <w:r w:rsidRPr="0088644A">
              <w:rPr>
                <w:rFonts w:ascii="Times New Roman" w:hAnsi="Times New Roman" w:cs="Times New Roman"/>
                <w:sz w:val="24"/>
                <w:szCs w:val="24"/>
              </w:rPr>
              <w:t xml:space="preserve"> З.</w:t>
            </w:r>
          </w:p>
        </w:tc>
        <w:tc>
          <w:tcPr>
            <w:tcW w:w="183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74</w:t>
            </w:r>
          </w:p>
        </w:tc>
        <w:tc>
          <w:tcPr>
            <w:tcW w:w="208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83</w:t>
            </w:r>
          </w:p>
        </w:tc>
        <w:tc>
          <w:tcPr>
            <w:tcW w:w="1836"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70</w:t>
            </w:r>
          </w:p>
        </w:tc>
        <w:tc>
          <w:tcPr>
            <w:tcW w:w="1541"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4</w:t>
            </w:r>
          </w:p>
        </w:tc>
      </w:tr>
      <w:tr w:rsidR="0088644A" w:rsidRPr="0088644A" w:rsidTr="0088644A">
        <w:trPr>
          <w:trHeight w:val="226"/>
        </w:trPr>
        <w:tc>
          <w:tcPr>
            <w:tcW w:w="51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8.</w:t>
            </w:r>
          </w:p>
        </w:tc>
        <w:tc>
          <w:tcPr>
            <w:tcW w:w="2008"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Пахомова Е.</w:t>
            </w:r>
          </w:p>
        </w:tc>
        <w:tc>
          <w:tcPr>
            <w:tcW w:w="183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80</w:t>
            </w:r>
          </w:p>
        </w:tc>
        <w:tc>
          <w:tcPr>
            <w:tcW w:w="208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95</w:t>
            </w:r>
          </w:p>
        </w:tc>
        <w:tc>
          <w:tcPr>
            <w:tcW w:w="1836"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101</w:t>
            </w:r>
          </w:p>
        </w:tc>
        <w:tc>
          <w:tcPr>
            <w:tcW w:w="1541"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Cs/>
                <w:color w:val="000000"/>
                <w:sz w:val="24"/>
                <w:szCs w:val="24"/>
              </w:rPr>
            </w:pPr>
            <w:r w:rsidRPr="0088644A">
              <w:rPr>
                <w:rFonts w:ascii="Times New Roman" w:hAnsi="Times New Roman" w:cs="Times New Roman"/>
                <w:bCs/>
                <w:color w:val="000000"/>
                <w:sz w:val="24"/>
                <w:szCs w:val="24"/>
              </w:rPr>
              <w:t>5</w:t>
            </w:r>
          </w:p>
        </w:tc>
      </w:tr>
      <w:tr w:rsidR="0088644A" w:rsidRPr="0088644A" w:rsidTr="0088644A">
        <w:trPr>
          <w:trHeight w:val="226"/>
        </w:trPr>
        <w:tc>
          <w:tcPr>
            <w:tcW w:w="511" w:type="dxa"/>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9.</w:t>
            </w:r>
          </w:p>
        </w:tc>
        <w:tc>
          <w:tcPr>
            <w:tcW w:w="2008"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Шодонов</w:t>
            </w:r>
            <w:proofErr w:type="spellEnd"/>
            <w:r w:rsidRPr="0088644A">
              <w:rPr>
                <w:rFonts w:ascii="Times New Roman" w:hAnsi="Times New Roman" w:cs="Times New Roman"/>
                <w:sz w:val="24"/>
                <w:szCs w:val="24"/>
              </w:rPr>
              <w:t xml:space="preserve"> А.</w:t>
            </w:r>
          </w:p>
        </w:tc>
        <w:tc>
          <w:tcPr>
            <w:tcW w:w="183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70</w:t>
            </w:r>
          </w:p>
        </w:tc>
        <w:tc>
          <w:tcPr>
            <w:tcW w:w="2081"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80</w:t>
            </w:r>
          </w:p>
        </w:tc>
        <w:tc>
          <w:tcPr>
            <w:tcW w:w="1836"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
                <w:bCs/>
                <w:color w:val="FF0000"/>
                <w:sz w:val="24"/>
                <w:szCs w:val="24"/>
              </w:rPr>
            </w:pPr>
            <w:r w:rsidRPr="0088644A">
              <w:rPr>
                <w:rFonts w:ascii="Times New Roman" w:hAnsi="Times New Roman" w:cs="Times New Roman"/>
                <w:b/>
                <w:bCs/>
                <w:color w:val="FF0000"/>
                <w:sz w:val="24"/>
                <w:szCs w:val="24"/>
              </w:rPr>
              <w:t>74</w:t>
            </w:r>
          </w:p>
        </w:tc>
        <w:tc>
          <w:tcPr>
            <w:tcW w:w="1541" w:type="dxa"/>
            <w:tcBorders>
              <w:top w:val="nil"/>
              <w:left w:val="nil"/>
              <w:bottom w:val="single" w:sz="8" w:space="0" w:color="auto"/>
              <w:right w:val="single" w:sz="8" w:space="0" w:color="auto"/>
            </w:tcBorders>
            <w:shd w:val="clear" w:color="auto" w:fill="auto"/>
            <w:vAlign w:val="center"/>
          </w:tcPr>
          <w:p w:rsidR="0088644A" w:rsidRPr="0088644A" w:rsidRDefault="0088644A" w:rsidP="0088644A">
            <w:pPr>
              <w:jc w:val="center"/>
              <w:rPr>
                <w:rFonts w:ascii="Times New Roman" w:hAnsi="Times New Roman" w:cs="Times New Roman"/>
                <w:b/>
                <w:bCs/>
                <w:color w:val="FF0000"/>
                <w:sz w:val="24"/>
                <w:szCs w:val="24"/>
              </w:rPr>
            </w:pPr>
            <w:r w:rsidRPr="0088644A">
              <w:rPr>
                <w:rFonts w:ascii="Times New Roman" w:hAnsi="Times New Roman" w:cs="Times New Roman"/>
                <w:b/>
                <w:bCs/>
                <w:color w:val="FF0000"/>
                <w:sz w:val="24"/>
                <w:szCs w:val="24"/>
              </w:rPr>
              <w:t>3</w:t>
            </w:r>
          </w:p>
        </w:tc>
      </w:tr>
    </w:tbl>
    <w:p w:rsidR="0088644A" w:rsidRDefault="0088644A" w:rsidP="0088644A">
      <w:pPr>
        <w:tabs>
          <w:tab w:val="left" w:pos="5595"/>
        </w:tabs>
        <w:rPr>
          <w:rFonts w:ascii="Times New Roman" w:hAnsi="Times New Roman" w:cs="Times New Roman"/>
          <w:sz w:val="24"/>
          <w:szCs w:val="24"/>
        </w:rPr>
      </w:pPr>
    </w:p>
    <w:p w:rsidR="0088644A" w:rsidRPr="0088644A" w:rsidRDefault="0088644A" w:rsidP="0088644A">
      <w:pPr>
        <w:tabs>
          <w:tab w:val="left" w:pos="5595"/>
        </w:tabs>
        <w:rPr>
          <w:rFonts w:ascii="Times New Roman" w:hAnsi="Times New Roman" w:cs="Times New Roman"/>
          <w:b/>
          <w:sz w:val="24"/>
          <w:szCs w:val="24"/>
        </w:rPr>
      </w:pPr>
      <w:r w:rsidRPr="0088644A">
        <w:rPr>
          <w:rFonts w:ascii="Times New Roman" w:hAnsi="Times New Roman" w:cs="Times New Roman"/>
          <w:sz w:val="24"/>
          <w:szCs w:val="24"/>
        </w:rPr>
        <w:tab/>
      </w:r>
      <w:r w:rsidRPr="0088644A">
        <w:rPr>
          <w:noProof/>
          <w:lang w:eastAsia="ru-RU"/>
        </w:rPr>
        <w:drawing>
          <wp:inline distT="0" distB="0" distL="0" distR="0" wp14:anchorId="7B396825" wp14:editId="645D3AD7">
            <wp:extent cx="6200775" cy="23812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644A" w:rsidRDefault="0088644A" w:rsidP="0088644A">
      <w:pPr>
        <w:spacing w:after="0"/>
        <w:jc w:val="center"/>
        <w:rPr>
          <w:rFonts w:ascii="Times New Roman" w:hAnsi="Times New Roman" w:cs="Times New Roman"/>
          <w:b/>
          <w:sz w:val="24"/>
          <w:szCs w:val="24"/>
        </w:rPr>
      </w:pPr>
    </w:p>
    <w:p w:rsidR="0088644A" w:rsidRPr="0088644A" w:rsidRDefault="0088644A" w:rsidP="0088644A">
      <w:pPr>
        <w:spacing w:after="0"/>
        <w:jc w:val="center"/>
        <w:rPr>
          <w:rFonts w:ascii="Times New Roman" w:hAnsi="Times New Roman" w:cs="Times New Roman"/>
          <w:b/>
          <w:sz w:val="24"/>
          <w:szCs w:val="24"/>
        </w:rPr>
      </w:pPr>
      <w:r w:rsidRPr="0088644A">
        <w:rPr>
          <w:rFonts w:ascii="Times New Roman" w:hAnsi="Times New Roman" w:cs="Times New Roman"/>
          <w:b/>
          <w:sz w:val="24"/>
          <w:szCs w:val="24"/>
        </w:rPr>
        <w:t>Динамика техники чтения в 4 классе</w:t>
      </w:r>
    </w:p>
    <w:p w:rsidR="0088644A" w:rsidRDefault="0088644A" w:rsidP="0088644A">
      <w:pPr>
        <w:spacing w:after="0"/>
        <w:jc w:val="right"/>
        <w:rPr>
          <w:rFonts w:ascii="Times New Roman" w:hAnsi="Times New Roman" w:cs="Times New Roman"/>
          <w:b/>
          <w:sz w:val="24"/>
          <w:szCs w:val="24"/>
        </w:rPr>
      </w:pPr>
      <w:r w:rsidRPr="0088644A">
        <w:rPr>
          <w:rFonts w:ascii="Times New Roman" w:hAnsi="Times New Roman" w:cs="Times New Roman"/>
          <w:b/>
          <w:sz w:val="24"/>
          <w:szCs w:val="24"/>
        </w:rPr>
        <w:t xml:space="preserve">учитель </w:t>
      </w:r>
      <w:proofErr w:type="spellStart"/>
      <w:r w:rsidRPr="0088644A">
        <w:rPr>
          <w:rFonts w:ascii="Times New Roman" w:hAnsi="Times New Roman" w:cs="Times New Roman"/>
          <w:b/>
          <w:sz w:val="24"/>
          <w:szCs w:val="24"/>
        </w:rPr>
        <w:t>Будажапова</w:t>
      </w:r>
      <w:proofErr w:type="spellEnd"/>
      <w:r w:rsidRPr="0088644A">
        <w:rPr>
          <w:rFonts w:ascii="Times New Roman" w:hAnsi="Times New Roman" w:cs="Times New Roman"/>
          <w:b/>
          <w:sz w:val="24"/>
          <w:szCs w:val="24"/>
        </w:rPr>
        <w:t xml:space="preserve"> Р.Б.</w:t>
      </w:r>
    </w:p>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p>
    <w:tbl>
      <w:tblPr>
        <w:tblStyle w:val="3"/>
        <w:tblpPr w:leftFromText="180" w:rightFromText="180" w:vertAnchor="page" w:horzAnchor="margin" w:tblpY="10141"/>
        <w:tblW w:w="9772" w:type="dxa"/>
        <w:tblLook w:val="04A0" w:firstRow="1" w:lastRow="0" w:firstColumn="1" w:lastColumn="0" w:noHBand="0" w:noVBand="1"/>
      </w:tblPr>
      <w:tblGrid>
        <w:gridCol w:w="553"/>
        <w:gridCol w:w="2516"/>
        <w:gridCol w:w="2235"/>
        <w:gridCol w:w="1676"/>
        <w:gridCol w:w="1396"/>
        <w:gridCol w:w="1396"/>
      </w:tblGrid>
      <w:tr w:rsidR="0088644A" w:rsidRPr="0088644A" w:rsidTr="0088644A">
        <w:trPr>
          <w:trHeight w:val="301"/>
        </w:trPr>
        <w:tc>
          <w:tcPr>
            <w:tcW w:w="553" w:type="dxa"/>
            <w:shd w:val="clear" w:color="auto" w:fill="FFFFFF" w:themeFill="background1"/>
          </w:tcPr>
          <w:p w:rsidR="0088644A" w:rsidRPr="0088644A" w:rsidRDefault="0088644A" w:rsidP="0088644A">
            <w:pPr>
              <w:rPr>
                <w:rFonts w:ascii="Times New Roman" w:hAnsi="Times New Roman" w:cs="Times New Roman"/>
                <w:sz w:val="24"/>
                <w:szCs w:val="24"/>
              </w:rPr>
            </w:pPr>
          </w:p>
        </w:tc>
        <w:tc>
          <w:tcPr>
            <w:tcW w:w="2516"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ФИ ученика</w:t>
            </w:r>
          </w:p>
        </w:tc>
        <w:tc>
          <w:tcPr>
            <w:tcW w:w="2235"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Начало</w:t>
            </w:r>
          </w:p>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 xml:space="preserve">2017-2018 </w:t>
            </w:r>
            <w:proofErr w:type="spellStart"/>
            <w:r w:rsidRPr="0088644A">
              <w:rPr>
                <w:rFonts w:ascii="Times New Roman" w:hAnsi="Times New Roman" w:cs="Times New Roman"/>
                <w:b/>
                <w:sz w:val="24"/>
                <w:szCs w:val="24"/>
              </w:rPr>
              <w:t>уч.года</w:t>
            </w:r>
            <w:proofErr w:type="spellEnd"/>
          </w:p>
        </w:tc>
        <w:tc>
          <w:tcPr>
            <w:tcW w:w="1676"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Конец 1 полугодия</w:t>
            </w:r>
          </w:p>
        </w:tc>
        <w:tc>
          <w:tcPr>
            <w:tcW w:w="1396" w:type="dxa"/>
            <w:shd w:val="clear" w:color="auto" w:fill="auto"/>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Конец учебного года</w:t>
            </w:r>
          </w:p>
        </w:tc>
        <w:tc>
          <w:tcPr>
            <w:tcW w:w="139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Оценка</w:t>
            </w:r>
          </w:p>
        </w:tc>
      </w:tr>
      <w:tr w:rsidR="0088644A" w:rsidRPr="0088644A" w:rsidTr="0088644A">
        <w:trPr>
          <w:trHeight w:val="301"/>
        </w:trPr>
        <w:tc>
          <w:tcPr>
            <w:tcW w:w="553"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1.</w:t>
            </w:r>
          </w:p>
        </w:tc>
        <w:tc>
          <w:tcPr>
            <w:tcW w:w="2516"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Ачитуев</w:t>
            </w:r>
            <w:proofErr w:type="spellEnd"/>
            <w:r w:rsidRPr="0088644A">
              <w:rPr>
                <w:rFonts w:ascii="Times New Roman" w:hAnsi="Times New Roman" w:cs="Times New Roman"/>
                <w:sz w:val="24"/>
                <w:szCs w:val="24"/>
              </w:rPr>
              <w:t xml:space="preserve"> </w:t>
            </w:r>
            <w:proofErr w:type="spellStart"/>
            <w:r w:rsidRPr="0088644A">
              <w:rPr>
                <w:rFonts w:ascii="Times New Roman" w:hAnsi="Times New Roman" w:cs="Times New Roman"/>
                <w:sz w:val="24"/>
                <w:szCs w:val="24"/>
              </w:rPr>
              <w:t>Арья</w:t>
            </w:r>
            <w:proofErr w:type="spellEnd"/>
            <w:r w:rsidRPr="0088644A">
              <w:rPr>
                <w:rFonts w:ascii="Times New Roman" w:hAnsi="Times New Roman" w:cs="Times New Roman"/>
                <w:sz w:val="24"/>
                <w:szCs w:val="24"/>
              </w:rPr>
              <w:t xml:space="preserve"> </w:t>
            </w:r>
          </w:p>
        </w:tc>
        <w:tc>
          <w:tcPr>
            <w:tcW w:w="223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45</w:t>
            </w:r>
          </w:p>
        </w:tc>
        <w:tc>
          <w:tcPr>
            <w:tcW w:w="167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59</w:t>
            </w:r>
          </w:p>
        </w:tc>
        <w:tc>
          <w:tcPr>
            <w:tcW w:w="139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58</w:t>
            </w:r>
          </w:p>
        </w:tc>
        <w:tc>
          <w:tcPr>
            <w:tcW w:w="139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color w:val="FF0000"/>
                <w:sz w:val="24"/>
                <w:szCs w:val="24"/>
              </w:rPr>
              <w:t>2</w:t>
            </w:r>
          </w:p>
        </w:tc>
      </w:tr>
      <w:tr w:rsidR="0088644A" w:rsidRPr="0088644A" w:rsidTr="0088644A">
        <w:trPr>
          <w:trHeight w:val="301"/>
        </w:trPr>
        <w:tc>
          <w:tcPr>
            <w:tcW w:w="553"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2.</w:t>
            </w:r>
          </w:p>
        </w:tc>
        <w:tc>
          <w:tcPr>
            <w:tcW w:w="2516"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 xml:space="preserve">Батуев </w:t>
            </w:r>
            <w:proofErr w:type="spellStart"/>
            <w:r w:rsidRPr="0088644A">
              <w:rPr>
                <w:rFonts w:ascii="Times New Roman" w:hAnsi="Times New Roman" w:cs="Times New Roman"/>
                <w:sz w:val="24"/>
                <w:szCs w:val="24"/>
              </w:rPr>
              <w:t>Санжи</w:t>
            </w:r>
            <w:proofErr w:type="spellEnd"/>
          </w:p>
        </w:tc>
        <w:tc>
          <w:tcPr>
            <w:tcW w:w="223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90</w:t>
            </w:r>
          </w:p>
        </w:tc>
        <w:tc>
          <w:tcPr>
            <w:tcW w:w="167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105</w:t>
            </w:r>
          </w:p>
        </w:tc>
        <w:tc>
          <w:tcPr>
            <w:tcW w:w="139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106</w:t>
            </w:r>
          </w:p>
        </w:tc>
        <w:tc>
          <w:tcPr>
            <w:tcW w:w="139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5</w:t>
            </w:r>
          </w:p>
        </w:tc>
      </w:tr>
      <w:tr w:rsidR="0088644A" w:rsidRPr="0088644A" w:rsidTr="0088644A">
        <w:trPr>
          <w:trHeight w:val="301"/>
        </w:trPr>
        <w:tc>
          <w:tcPr>
            <w:tcW w:w="553"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3.</w:t>
            </w:r>
          </w:p>
        </w:tc>
        <w:tc>
          <w:tcPr>
            <w:tcW w:w="2516"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Будажапов</w:t>
            </w:r>
            <w:proofErr w:type="spellEnd"/>
            <w:r w:rsidRPr="0088644A">
              <w:rPr>
                <w:rFonts w:ascii="Times New Roman" w:hAnsi="Times New Roman" w:cs="Times New Roman"/>
                <w:sz w:val="24"/>
                <w:szCs w:val="24"/>
              </w:rPr>
              <w:t xml:space="preserve"> </w:t>
            </w:r>
            <w:proofErr w:type="spellStart"/>
            <w:r w:rsidRPr="0088644A">
              <w:rPr>
                <w:rFonts w:ascii="Times New Roman" w:hAnsi="Times New Roman" w:cs="Times New Roman"/>
                <w:sz w:val="24"/>
                <w:szCs w:val="24"/>
              </w:rPr>
              <w:t>Аюр</w:t>
            </w:r>
            <w:proofErr w:type="spellEnd"/>
          </w:p>
        </w:tc>
        <w:tc>
          <w:tcPr>
            <w:tcW w:w="223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90</w:t>
            </w:r>
          </w:p>
        </w:tc>
        <w:tc>
          <w:tcPr>
            <w:tcW w:w="167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98</w:t>
            </w:r>
          </w:p>
        </w:tc>
        <w:tc>
          <w:tcPr>
            <w:tcW w:w="139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103</w:t>
            </w:r>
          </w:p>
        </w:tc>
        <w:tc>
          <w:tcPr>
            <w:tcW w:w="139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5</w:t>
            </w:r>
          </w:p>
        </w:tc>
      </w:tr>
      <w:tr w:rsidR="0088644A" w:rsidRPr="0088644A" w:rsidTr="0088644A">
        <w:trPr>
          <w:trHeight w:val="301"/>
        </w:trPr>
        <w:tc>
          <w:tcPr>
            <w:tcW w:w="553"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4.</w:t>
            </w:r>
          </w:p>
        </w:tc>
        <w:tc>
          <w:tcPr>
            <w:tcW w:w="2516"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 xml:space="preserve">Пахомов </w:t>
            </w:r>
            <w:proofErr w:type="spellStart"/>
            <w:r w:rsidRPr="0088644A">
              <w:rPr>
                <w:rFonts w:ascii="Times New Roman" w:hAnsi="Times New Roman" w:cs="Times New Roman"/>
                <w:sz w:val="24"/>
                <w:szCs w:val="24"/>
              </w:rPr>
              <w:t>Арсалан</w:t>
            </w:r>
            <w:proofErr w:type="spellEnd"/>
          </w:p>
        </w:tc>
        <w:tc>
          <w:tcPr>
            <w:tcW w:w="223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66</w:t>
            </w:r>
          </w:p>
        </w:tc>
        <w:tc>
          <w:tcPr>
            <w:tcW w:w="167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88</w:t>
            </w:r>
          </w:p>
        </w:tc>
        <w:tc>
          <w:tcPr>
            <w:tcW w:w="139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78</w:t>
            </w:r>
          </w:p>
        </w:tc>
        <w:tc>
          <w:tcPr>
            <w:tcW w:w="139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3</w:t>
            </w:r>
          </w:p>
        </w:tc>
      </w:tr>
      <w:tr w:rsidR="0088644A" w:rsidRPr="0088644A" w:rsidTr="0088644A">
        <w:trPr>
          <w:trHeight w:val="301"/>
        </w:trPr>
        <w:tc>
          <w:tcPr>
            <w:tcW w:w="553"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5.</w:t>
            </w:r>
          </w:p>
        </w:tc>
        <w:tc>
          <w:tcPr>
            <w:tcW w:w="2516"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 xml:space="preserve">Цыдыпова </w:t>
            </w:r>
            <w:proofErr w:type="spellStart"/>
            <w:r w:rsidRPr="0088644A">
              <w:rPr>
                <w:rFonts w:ascii="Times New Roman" w:hAnsi="Times New Roman" w:cs="Times New Roman"/>
                <w:sz w:val="24"/>
                <w:szCs w:val="24"/>
              </w:rPr>
              <w:t>Туяна</w:t>
            </w:r>
            <w:proofErr w:type="spellEnd"/>
          </w:p>
        </w:tc>
        <w:tc>
          <w:tcPr>
            <w:tcW w:w="223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127</w:t>
            </w:r>
          </w:p>
        </w:tc>
        <w:tc>
          <w:tcPr>
            <w:tcW w:w="167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130</w:t>
            </w:r>
          </w:p>
        </w:tc>
        <w:tc>
          <w:tcPr>
            <w:tcW w:w="139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135</w:t>
            </w:r>
          </w:p>
        </w:tc>
        <w:tc>
          <w:tcPr>
            <w:tcW w:w="139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5</w:t>
            </w:r>
          </w:p>
        </w:tc>
      </w:tr>
      <w:tr w:rsidR="0088644A" w:rsidRPr="0088644A" w:rsidTr="0088644A">
        <w:trPr>
          <w:trHeight w:val="301"/>
        </w:trPr>
        <w:tc>
          <w:tcPr>
            <w:tcW w:w="553" w:type="dxa"/>
            <w:shd w:val="clear" w:color="auto" w:fill="FFFFFF" w:themeFill="background1"/>
          </w:tcPr>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6.</w:t>
            </w:r>
          </w:p>
        </w:tc>
        <w:tc>
          <w:tcPr>
            <w:tcW w:w="2516" w:type="dxa"/>
            <w:shd w:val="clear" w:color="auto" w:fill="FFFFFF" w:themeFill="background1"/>
          </w:tcPr>
          <w:p w:rsidR="0088644A" w:rsidRPr="0088644A" w:rsidRDefault="0088644A" w:rsidP="0088644A">
            <w:pPr>
              <w:rPr>
                <w:rFonts w:ascii="Times New Roman" w:hAnsi="Times New Roman" w:cs="Times New Roman"/>
                <w:sz w:val="24"/>
                <w:szCs w:val="24"/>
              </w:rPr>
            </w:pPr>
            <w:proofErr w:type="spellStart"/>
            <w:r w:rsidRPr="0088644A">
              <w:rPr>
                <w:rFonts w:ascii="Times New Roman" w:hAnsi="Times New Roman" w:cs="Times New Roman"/>
                <w:sz w:val="24"/>
                <w:szCs w:val="24"/>
              </w:rPr>
              <w:t>Ямпилов</w:t>
            </w:r>
            <w:proofErr w:type="spellEnd"/>
            <w:r w:rsidRPr="0088644A">
              <w:rPr>
                <w:rFonts w:ascii="Times New Roman" w:hAnsi="Times New Roman" w:cs="Times New Roman"/>
                <w:sz w:val="24"/>
                <w:szCs w:val="24"/>
              </w:rPr>
              <w:t xml:space="preserve"> </w:t>
            </w:r>
            <w:proofErr w:type="spellStart"/>
            <w:r w:rsidRPr="0088644A">
              <w:rPr>
                <w:rFonts w:ascii="Times New Roman" w:hAnsi="Times New Roman" w:cs="Times New Roman"/>
                <w:sz w:val="24"/>
                <w:szCs w:val="24"/>
              </w:rPr>
              <w:t>Мункожап</w:t>
            </w:r>
            <w:proofErr w:type="spellEnd"/>
          </w:p>
        </w:tc>
        <w:tc>
          <w:tcPr>
            <w:tcW w:w="2235"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79</w:t>
            </w:r>
          </w:p>
        </w:tc>
        <w:tc>
          <w:tcPr>
            <w:tcW w:w="167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102</w:t>
            </w:r>
          </w:p>
        </w:tc>
        <w:tc>
          <w:tcPr>
            <w:tcW w:w="1396" w:type="dxa"/>
            <w:shd w:val="clear" w:color="auto" w:fill="auto"/>
          </w:tcPr>
          <w:p w:rsidR="0088644A" w:rsidRPr="0088644A" w:rsidRDefault="0088644A" w:rsidP="0088644A">
            <w:pPr>
              <w:jc w:val="center"/>
              <w:rPr>
                <w:rFonts w:ascii="Times New Roman" w:hAnsi="Times New Roman" w:cs="Times New Roman"/>
                <w:sz w:val="24"/>
                <w:szCs w:val="24"/>
              </w:rPr>
            </w:pPr>
            <w:r w:rsidRPr="0088644A">
              <w:rPr>
                <w:rFonts w:ascii="Times New Roman" w:hAnsi="Times New Roman" w:cs="Times New Roman"/>
                <w:sz w:val="24"/>
                <w:szCs w:val="24"/>
              </w:rPr>
              <w:t>94</w:t>
            </w:r>
          </w:p>
        </w:tc>
        <w:tc>
          <w:tcPr>
            <w:tcW w:w="1396" w:type="dxa"/>
          </w:tcPr>
          <w:p w:rsidR="0088644A" w:rsidRPr="0088644A" w:rsidRDefault="0088644A" w:rsidP="0088644A">
            <w:pPr>
              <w:jc w:val="center"/>
              <w:rPr>
                <w:rFonts w:ascii="Times New Roman" w:hAnsi="Times New Roman" w:cs="Times New Roman"/>
                <w:b/>
                <w:sz w:val="24"/>
                <w:szCs w:val="24"/>
              </w:rPr>
            </w:pPr>
            <w:r w:rsidRPr="0088644A">
              <w:rPr>
                <w:rFonts w:ascii="Times New Roman" w:hAnsi="Times New Roman" w:cs="Times New Roman"/>
                <w:b/>
                <w:sz w:val="24"/>
                <w:szCs w:val="24"/>
              </w:rPr>
              <w:t>4</w:t>
            </w:r>
          </w:p>
        </w:tc>
      </w:tr>
    </w:tbl>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noProof/>
          <w:lang w:eastAsia="ru-RU"/>
        </w:rPr>
      </w:pPr>
    </w:p>
    <w:p w:rsidR="0088644A" w:rsidRDefault="0088644A" w:rsidP="0088644A">
      <w:pPr>
        <w:spacing w:after="0"/>
        <w:jc w:val="center"/>
        <w:rPr>
          <w:rFonts w:ascii="Times New Roman" w:hAnsi="Times New Roman" w:cs="Times New Roman"/>
          <w:b/>
          <w:sz w:val="24"/>
          <w:szCs w:val="24"/>
        </w:rPr>
      </w:pPr>
      <w:r>
        <w:rPr>
          <w:noProof/>
          <w:lang w:eastAsia="ru-RU"/>
        </w:rPr>
        <w:lastRenderedPageBreak/>
        <w:drawing>
          <wp:inline distT="0" distB="0" distL="0" distR="0" wp14:anchorId="7A637564" wp14:editId="549B6840">
            <wp:extent cx="5753100" cy="21526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644A" w:rsidRDefault="0088644A" w:rsidP="0088644A">
      <w:pPr>
        <w:spacing w:after="0"/>
        <w:jc w:val="center"/>
        <w:rPr>
          <w:rFonts w:ascii="Times New Roman" w:hAnsi="Times New Roman" w:cs="Times New Roman"/>
          <w:b/>
          <w:sz w:val="24"/>
          <w:szCs w:val="24"/>
        </w:rPr>
      </w:pPr>
    </w:p>
    <w:p w:rsidR="0088644A" w:rsidRDefault="0088644A" w:rsidP="0088644A">
      <w:pPr>
        <w:spacing w:after="0"/>
        <w:jc w:val="center"/>
        <w:rPr>
          <w:rFonts w:ascii="Times New Roman" w:hAnsi="Times New Roman" w:cs="Times New Roman"/>
          <w:b/>
          <w:sz w:val="24"/>
          <w:szCs w:val="24"/>
        </w:rPr>
      </w:pPr>
    </w:p>
    <w:p w:rsidR="0088644A" w:rsidRPr="0088644A" w:rsidRDefault="0088644A" w:rsidP="0088644A">
      <w:pPr>
        <w:rPr>
          <w:rFonts w:ascii="Times New Roman" w:hAnsi="Times New Roman" w:cs="Times New Roman"/>
          <w:sz w:val="24"/>
          <w:szCs w:val="24"/>
        </w:rPr>
      </w:pPr>
      <w:r w:rsidRPr="0088644A">
        <w:rPr>
          <w:rFonts w:ascii="Times New Roman" w:hAnsi="Times New Roman" w:cs="Times New Roman"/>
          <w:sz w:val="24"/>
          <w:szCs w:val="24"/>
        </w:rPr>
        <w:t>Выводы:</w:t>
      </w:r>
    </w:p>
    <w:p w:rsidR="0088644A" w:rsidRPr="0088644A" w:rsidRDefault="0088644A" w:rsidP="0088644A">
      <w:pPr>
        <w:numPr>
          <w:ilvl w:val="0"/>
          <w:numId w:val="6"/>
        </w:numPr>
        <w:contextualSpacing/>
        <w:jc w:val="both"/>
        <w:rPr>
          <w:rFonts w:ascii="Times New Roman" w:hAnsi="Times New Roman" w:cs="Times New Roman"/>
          <w:sz w:val="24"/>
          <w:szCs w:val="24"/>
        </w:rPr>
      </w:pPr>
      <w:r w:rsidRPr="0088644A">
        <w:rPr>
          <w:rFonts w:ascii="Times New Roman" w:hAnsi="Times New Roman" w:cs="Times New Roman"/>
          <w:sz w:val="24"/>
          <w:szCs w:val="24"/>
        </w:rPr>
        <w:t>Из 29 учащихся 1-4 классов читают бегло, без искажений, осознанно – 16 учащихся, что составляет - %;</w:t>
      </w:r>
    </w:p>
    <w:p w:rsidR="0088644A" w:rsidRPr="0088644A" w:rsidRDefault="0088644A" w:rsidP="0088644A">
      <w:pPr>
        <w:numPr>
          <w:ilvl w:val="0"/>
          <w:numId w:val="6"/>
        </w:numPr>
        <w:contextualSpacing/>
        <w:jc w:val="both"/>
        <w:rPr>
          <w:rFonts w:ascii="Times New Roman" w:hAnsi="Times New Roman" w:cs="Times New Roman"/>
          <w:sz w:val="24"/>
          <w:szCs w:val="24"/>
        </w:rPr>
      </w:pPr>
      <w:r w:rsidRPr="0088644A">
        <w:rPr>
          <w:rFonts w:ascii="Times New Roman" w:hAnsi="Times New Roman" w:cs="Times New Roman"/>
          <w:sz w:val="24"/>
          <w:szCs w:val="24"/>
        </w:rPr>
        <w:t>Не справляются, не укладываются в норму, читают по слогам, допускают искажения, переносы букв, затрудняются в пересказе содержания текста, не могут дать ответ</w:t>
      </w:r>
      <w:r w:rsidR="00DB4CF4">
        <w:rPr>
          <w:rFonts w:ascii="Times New Roman" w:hAnsi="Times New Roman" w:cs="Times New Roman"/>
          <w:sz w:val="24"/>
          <w:szCs w:val="24"/>
        </w:rPr>
        <w:t>ы</w:t>
      </w:r>
      <w:r w:rsidRPr="0088644A">
        <w:rPr>
          <w:rFonts w:ascii="Times New Roman" w:hAnsi="Times New Roman" w:cs="Times New Roman"/>
          <w:sz w:val="24"/>
          <w:szCs w:val="24"/>
        </w:rPr>
        <w:t xml:space="preserve"> на вопросы по тексту – 4 учащихся;</w:t>
      </w:r>
    </w:p>
    <w:p w:rsidR="0088644A" w:rsidRDefault="0088644A" w:rsidP="0088644A">
      <w:pPr>
        <w:ind w:left="720"/>
        <w:contextualSpacing/>
        <w:jc w:val="both"/>
        <w:rPr>
          <w:rFonts w:ascii="Times New Roman" w:hAnsi="Times New Roman" w:cs="Times New Roman"/>
          <w:sz w:val="24"/>
          <w:szCs w:val="24"/>
        </w:rPr>
      </w:pPr>
    </w:p>
    <w:p w:rsidR="00B421E3" w:rsidRPr="00B421E3" w:rsidRDefault="00B421E3" w:rsidP="00B421E3">
      <w:pPr>
        <w:ind w:left="720"/>
        <w:contextualSpacing/>
        <w:jc w:val="center"/>
        <w:rPr>
          <w:rFonts w:ascii="Times New Roman" w:hAnsi="Times New Roman" w:cs="Times New Roman"/>
          <w:b/>
          <w:sz w:val="28"/>
          <w:szCs w:val="28"/>
        </w:rPr>
      </w:pPr>
      <w:r w:rsidRPr="00B421E3">
        <w:rPr>
          <w:rFonts w:ascii="Times New Roman" w:hAnsi="Times New Roman" w:cs="Times New Roman"/>
          <w:b/>
          <w:sz w:val="28"/>
          <w:szCs w:val="28"/>
        </w:rPr>
        <w:t>Результаты участия в конкурсах</w:t>
      </w:r>
    </w:p>
    <w:p w:rsidR="00B421E3" w:rsidRPr="009A3A76" w:rsidRDefault="00B421E3" w:rsidP="00B421E3">
      <w:pPr>
        <w:jc w:val="center"/>
        <w:rPr>
          <w:rFonts w:ascii="Times New Roman" w:hAnsi="Times New Roman" w:cs="Times New Roman"/>
          <w:b/>
          <w:sz w:val="24"/>
          <w:szCs w:val="24"/>
        </w:rPr>
      </w:pPr>
      <w:r w:rsidRPr="009A3A76">
        <w:rPr>
          <w:rFonts w:ascii="Times New Roman" w:hAnsi="Times New Roman" w:cs="Times New Roman"/>
          <w:b/>
          <w:sz w:val="24"/>
          <w:szCs w:val="24"/>
        </w:rPr>
        <w:t>Районный конкурс «Грамматик» по русскому языку среди 5-7 классов</w:t>
      </w:r>
    </w:p>
    <w:tbl>
      <w:tblPr>
        <w:tblStyle w:val="a3"/>
        <w:tblpPr w:leftFromText="180" w:rightFromText="180" w:vertAnchor="text" w:horzAnchor="margin" w:tblpY="96"/>
        <w:tblW w:w="0" w:type="auto"/>
        <w:tblLook w:val="04A0" w:firstRow="1" w:lastRow="0" w:firstColumn="1" w:lastColumn="0" w:noHBand="0" w:noVBand="1"/>
      </w:tblPr>
      <w:tblGrid>
        <w:gridCol w:w="570"/>
        <w:gridCol w:w="3413"/>
        <w:gridCol w:w="1972"/>
        <w:gridCol w:w="1976"/>
        <w:gridCol w:w="1981"/>
      </w:tblGrid>
      <w:tr w:rsidR="00B421E3" w:rsidRPr="00490F84" w:rsidTr="00294550">
        <w:trPr>
          <w:trHeight w:val="587"/>
        </w:trPr>
        <w:tc>
          <w:tcPr>
            <w:tcW w:w="572"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w:t>
            </w:r>
          </w:p>
        </w:tc>
        <w:tc>
          <w:tcPr>
            <w:tcW w:w="3460"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ФИ участника</w:t>
            </w:r>
          </w:p>
        </w:tc>
        <w:tc>
          <w:tcPr>
            <w:tcW w:w="1999"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Класс</w:t>
            </w:r>
          </w:p>
        </w:tc>
        <w:tc>
          <w:tcPr>
            <w:tcW w:w="2002"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Место</w:t>
            </w:r>
          </w:p>
        </w:tc>
        <w:tc>
          <w:tcPr>
            <w:tcW w:w="2002"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ФИО учителя</w:t>
            </w:r>
          </w:p>
        </w:tc>
      </w:tr>
      <w:tr w:rsidR="00B421E3" w:rsidRPr="00490F84" w:rsidTr="00294550">
        <w:trPr>
          <w:trHeight w:val="309"/>
        </w:trPr>
        <w:tc>
          <w:tcPr>
            <w:tcW w:w="572"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1.</w:t>
            </w:r>
          </w:p>
        </w:tc>
        <w:tc>
          <w:tcPr>
            <w:tcW w:w="3460" w:type="dxa"/>
          </w:tcPr>
          <w:p w:rsidR="00B421E3" w:rsidRPr="00490F84" w:rsidRDefault="00B421E3" w:rsidP="00294550">
            <w:pPr>
              <w:rPr>
                <w:rFonts w:ascii="Times New Roman" w:hAnsi="Times New Roman" w:cs="Times New Roman"/>
                <w:sz w:val="24"/>
                <w:szCs w:val="24"/>
              </w:rPr>
            </w:pPr>
            <w:r>
              <w:rPr>
                <w:rFonts w:ascii="Times New Roman" w:hAnsi="Times New Roman" w:cs="Times New Roman"/>
                <w:sz w:val="24"/>
                <w:szCs w:val="24"/>
              </w:rPr>
              <w:t xml:space="preserve">Тэн </w:t>
            </w:r>
            <w:proofErr w:type="spellStart"/>
            <w:r>
              <w:rPr>
                <w:rFonts w:ascii="Times New Roman" w:hAnsi="Times New Roman" w:cs="Times New Roman"/>
                <w:sz w:val="24"/>
                <w:szCs w:val="24"/>
              </w:rPr>
              <w:t>Дагба</w:t>
            </w:r>
            <w:proofErr w:type="spellEnd"/>
          </w:p>
        </w:tc>
        <w:tc>
          <w:tcPr>
            <w:tcW w:w="1999"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6</w:t>
            </w:r>
          </w:p>
        </w:tc>
        <w:tc>
          <w:tcPr>
            <w:tcW w:w="2002"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1</w:t>
            </w:r>
          </w:p>
        </w:tc>
        <w:tc>
          <w:tcPr>
            <w:tcW w:w="2002" w:type="dxa"/>
            <w:vMerge w:val="restart"/>
          </w:tcPr>
          <w:p w:rsidR="00B421E3" w:rsidRDefault="00B421E3" w:rsidP="00294550">
            <w:pPr>
              <w:jc w:val="center"/>
              <w:rPr>
                <w:rFonts w:ascii="Times New Roman" w:hAnsi="Times New Roman" w:cs="Times New Roman"/>
                <w:sz w:val="24"/>
                <w:szCs w:val="24"/>
              </w:rPr>
            </w:pPr>
          </w:p>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Очирова И.В.</w:t>
            </w:r>
          </w:p>
        </w:tc>
      </w:tr>
      <w:tr w:rsidR="00B421E3" w:rsidRPr="00490F84" w:rsidTr="00294550">
        <w:trPr>
          <w:trHeight w:val="292"/>
        </w:trPr>
        <w:tc>
          <w:tcPr>
            <w:tcW w:w="572"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2.</w:t>
            </w:r>
          </w:p>
        </w:tc>
        <w:tc>
          <w:tcPr>
            <w:tcW w:w="3460" w:type="dxa"/>
          </w:tcPr>
          <w:p w:rsidR="00B421E3" w:rsidRPr="00490F84" w:rsidRDefault="00B421E3" w:rsidP="00294550">
            <w:pPr>
              <w:rPr>
                <w:rFonts w:ascii="Times New Roman" w:hAnsi="Times New Roman" w:cs="Times New Roman"/>
                <w:sz w:val="24"/>
                <w:szCs w:val="24"/>
              </w:rPr>
            </w:pPr>
            <w:proofErr w:type="spellStart"/>
            <w:r>
              <w:rPr>
                <w:rFonts w:ascii="Times New Roman" w:hAnsi="Times New Roman" w:cs="Times New Roman"/>
                <w:sz w:val="24"/>
                <w:szCs w:val="24"/>
              </w:rPr>
              <w:t>Дашиева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Нэтта</w:t>
            </w:r>
            <w:proofErr w:type="spellEnd"/>
          </w:p>
        </w:tc>
        <w:tc>
          <w:tcPr>
            <w:tcW w:w="1999"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5</w:t>
            </w:r>
          </w:p>
        </w:tc>
        <w:tc>
          <w:tcPr>
            <w:tcW w:w="2002"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2</w:t>
            </w:r>
          </w:p>
        </w:tc>
        <w:tc>
          <w:tcPr>
            <w:tcW w:w="2002" w:type="dxa"/>
            <w:vMerge/>
          </w:tcPr>
          <w:p w:rsidR="00B421E3" w:rsidRPr="00490F84" w:rsidRDefault="00B421E3" w:rsidP="00294550">
            <w:pPr>
              <w:jc w:val="center"/>
              <w:rPr>
                <w:rFonts w:ascii="Times New Roman" w:hAnsi="Times New Roman" w:cs="Times New Roman"/>
                <w:sz w:val="24"/>
                <w:szCs w:val="24"/>
              </w:rPr>
            </w:pPr>
          </w:p>
        </w:tc>
      </w:tr>
      <w:tr w:rsidR="00B421E3" w:rsidRPr="00490F84" w:rsidTr="00294550">
        <w:trPr>
          <w:trHeight w:val="276"/>
        </w:trPr>
        <w:tc>
          <w:tcPr>
            <w:tcW w:w="572"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3.</w:t>
            </w:r>
          </w:p>
        </w:tc>
        <w:tc>
          <w:tcPr>
            <w:tcW w:w="3460" w:type="dxa"/>
          </w:tcPr>
          <w:p w:rsidR="00B421E3" w:rsidRPr="00490F84" w:rsidRDefault="00B421E3" w:rsidP="00294550">
            <w:pPr>
              <w:rPr>
                <w:rFonts w:ascii="Times New Roman" w:hAnsi="Times New Roman" w:cs="Times New Roman"/>
                <w:sz w:val="24"/>
                <w:szCs w:val="24"/>
              </w:rPr>
            </w:pPr>
            <w:proofErr w:type="spellStart"/>
            <w:r>
              <w:rPr>
                <w:rFonts w:ascii="Times New Roman" w:hAnsi="Times New Roman" w:cs="Times New Roman"/>
                <w:sz w:val="24"/>
                <w:szCs w:val="24"/>
              </w:rPr>
              <w:t>Бороев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Зоригто</w:t>
            </w:r>
            <w:proofErr w:type="spellEnd"/>
          </w:p>
        </w:tc>
        <w:tc>
          <w:tcPr>
            <w:tcW w:w="1999"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6</w:t>
            </w:r>
          </w:p>
        </w:tc>
        <w:tc>
          <w:tcPr>
            <w:tcW w:w="2002"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2</w:t>
            </w:r>
          </w:p>
        </w:tc>
        <w:tc>
          <w:tcPr>
            <w:tcW w:w="2002" w:type="dxa"/>
            <w:vMerge/>
          </w:tcPr>
          <w:p w:rsidR="00B421E3" w:rsidRPr="00490F84" w:rsidRDefault="00B421E3" w:rsidP="00294550">
            <w:pPr>
              <w:jc w:val="center"/>
              <w:rPr>
                <w:rFonts w:ascii="Times New Roman" w:hAnsi="Times New Roman" w:cs="Times New Roman"/>
                <w:sz w:val="24"/>
                <w:szCs w:val="24"/>
              </w:rPr>
            </w:pPr>
          </w:p>
        </w:tc>
      </w:tr>
      <w:tr w:rsidR="00B421E3" w:rsidRPr="00490F84" w:rsidTr="00294550">
        <w:trPr>
          <w:trHeight w:val="276"/>
        </w:trPr>
        <w:tc>
          <w:tcPr>
            <w:tcW w:w="572" w:type="dxa"/>
          </w:tcPr>
          <w:p w:rsidR="00B421E3" w:rsidRDefault="00B421E3" w:rsidP="00294550">
            <w:pPr>
              <w:jc w:val="center"/>
              <w:rPr>
                <w:rFonts w:ascii="Times New Roman" w:hAnsi="Times New Roman" w:cs="Times New Roman"/>
                <w:sz w:val="24"/>
                <w:szCs w:val="24"/>
              </w:rPr>
            </w:pPr>
            <w:r>
              <w:rPr>
                <w:rFonts w:ascii="Times New Roman" w:hAnsi="Times New Roman" w:cs="Times New Roman"/>
                <w:sz w:val="24"/>
                <w:szCs w:val="24"/>
              </w:rPr>
              <w:t>4.</w:t>
            </w:r>
          </w:p>
        </w:tc>
        <w:tc>
          <w:tcPr>
            <w:tcW w:w="3460" w:type="dxa"/>
          </w:tcPr>
          <w:p w:rsidR="00B421E3" w:rsidRDefault="00B421E3" w:rsidP="00294550">
            <w:pPr>
              <w:rPr>
                <w:rFonts w:ascii="Times New Roman" w:hAnsi="Times New Roman" w:cs="Times New Roman"/>
                <w:sz w:val="24"/>
                <w:szCs w:val="24"/>
              </w:rPr>
            </w:pPr>
            <w:proofErr w:type="spellStart"/>
            <w:r>
              <w:rPr>
                <w:rFonts w:ascii="Times New Roman" w:hAnsi="Times New Roman" w:cs="Times New Roman"/>
                <w:sz w:val="24"/>
                <w:szCs w:val="24"/>
              </w:rPr>
              <w:t>Базаржапов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Аюр</w:t>
            </w:r>
            <w:proofErr w:type="spellEnd"/>
          </w:p>
        </w:tc>
        <w:tc>
          <w:tcPr>
            <w:tcW w:w="1999" w:type="dxa"/>
          </w:tcPr>
          <w:p w:rsidR="00B421E3" w:rsidRDefault="00B421E3" w:rsidP="00294550">
            <w:pPr>
              <w:jc w:val="center"/>
              <w:rPr>
                <w:rFonts w:ascii="Times New Roman" w:hAnsi="Times New Roman" w:cs="Times New Roman"/>
                <w:sz w:val="24"/>
                <w:szCs w:val="24"/>
              </w:rPr>
            </w:pPr>
            <w:r>
              <w:rPr>
                <w:rFonts w:ascii="Times New Roman" w:hAnsi="Times New Roman" w:cs="Times New Roman"/>
                <w:sz w:val="24"/>
                <w:szCs w:val="24"/>
              </w:rPr>
              <w:t>5</w:t>
            </w:r>
          </w:p>
        </w:tc>
        <w:tc>
          <w:tcPr>
            <w:tcW w:w="2002" w:type="dxa"/>
          </w:tcPr>
          <w:p w:rsidR="00B421E3" w:rsidRDefault="00B421E3" w:rsidP="00294550">
            <w:pPr>
              <w:jc w:val="center"/>
              <w:rPr>
                <w:rFonts w:ascii="Times New Roman" w:hAnsi="Times New Roman" w:cs="Times New Roman"/>
                <w:sz w:val="24"/>
                <w:szCs w:val="24"/>
              </w:rPr>
            </w:pPr>
            <w:r>
              <w:rPr>
                <w:rFonts w:ascii="Times New Roman" w:hAnsi="Times New Roman" w:cs="Times New Roman"/>
                <w:sz w:val="24"/>
                <w:szCs w:val="24"/>
              </w:rPr>
              <w:t>4</w:t>
            </w:r>
          </w:p>
        </w:tc>
        <w:tc>
          <w:tcPr>
            <w:tcW w:w="2002" w:type="dxa"/>
            <w:vMerge/>
          </w:tcPr>
          <w:p w:rsidR="00B421E3" w:rsidRPr="00490F84" w:rsidRDefault="00B421E3" w:rsidP="00294550">
            <w:pPr>
              <w:jc w:val="center"/>
              <w:rPr>
                <w:rFonts w:ascii="Times New Roman" w:hAnsi="Times New Roman" w:cs="Times New Roman"/>
                <w:sz w:val="24"/>
                <w:szCs w:val="24"/>
              </w:rPr>
            </w:pPr>
          </w:p>
        </w:tc>
      </w:tr>
    </w:tbl>
    <w:p w:rsidR="00B421E3" w:rsidRDefault="00B421E3" w:rsidP="00B421E3">
      <w:pPr>
        <w:jc w:val="center"/>
        <w:rPr>
          <w:rFonts w:ascii="Times New Roman" w:hAnsi="Times New Roman" w:cs="Times New Roman"/>
          <w:b/>
          <w:sz w:val="24"/>
          <w:szCs w:val="24"/>
        </w:rPr>
      </w:pPr>
    </w:p>
    <w:p w:rsidR="00B421E3" w:rsidRPr="009A3A76" w:rsidRDefault="00B421E3" w:rsidP="00B421E3">
      <w:pPr>
        <w:jc w:val="center"/>
        <w:rPr>
          <w:rFonts w:ascii="Times New Roman" w:hAnsi="Times New Roman" w:cs="Times New Roman"/>
          <w:b/>
          <w:sz w:val="24"/>
          <w:szCs w:val="24"/>
        </w:rPr>
      </w:pPr>
      <w:r w:rsidRPr="009A3A76">
        <w:rPr>
          <w:rFonts w:ascii="Times New Roman" w:hAnsi="Times New Roman" w:cs="Times New Roman"/>
          <w:b/>
          <w:sz w:val="24"/>
          <w:szCs w:val="24"/>
        </w:rPr>
        <w:t>Районный конкурс «Грамматик» по русскому языку среди 8-9 классов</w:t>
      </w:r>
    </w:p>
    <w:tbl>
      <w:tblPr>
        <w:tblStyle w:val="a3"/>
        <w:tblW w:w="0" w:type="auto"/>
        <w:tblLook w:val="04A0" w:firstRow="1" w:lastRow="0" w:firstColumn="1" w:lastColumn="0" w:noHBand="0" w:noVBand="1"/>
      </w:tblPr>
      <w:tblGrid>
        <w:gridCol w:w="569"/>
        <w:gridCol w:w="3413"/>
        <w:gridCol w:w="1972"/>
        <w:gridCol w:w="1976"/>
        <w:gridCol w:w="1982"/>
      </w:tblGrid>
      <w:tr w:rsidR="00B421E3" w:rsidRPr="00490F84" w:rsidTr="00294550">
        <w:trPr>
          <w:trHeight w:val="610"/>
        </w:trPr>
        <w:tc>
          <w:tcPr>
            <w:tcW w:w="572"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w:t>
            </w:r>
          </w:p>
        </w:tc>
        <w:tc>
          <w:tcPr>
            <w:tcW w:w="3460"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ФИ участника</w:t>
            </w:r>
          </w:p>
        </w:tc>
        <w:tc>
          <w:tcPr>
            <w:tcW w:w="1999"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Класс</w:t>
            </w:r>
          </w:p>
        </w:tc>
        <w:tc>
          <w:tcPr>
            <w:tcW w:w="2002"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Место</w:t>
            </w:r>
          </w:p>
        </w:tc>
        <w:tc>
          <w:tcPr>
            <w:tcW w:w="2002"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ФИО учителя</w:t>
            </w:r>
          </w:p>
        </w:tc>
      </w:tr>
      <w:tr w:rsidR="00B421E3" w:rsidRPr="00490F84" w:rsidTr="00294550">
        <w:trPr>
          <w:trHeight w:val="321"/>
        </w:trPr>
        <w:tc>
          <w:tcPr>
            <w:tcW w:w="572" w:type="dxa"/>
          </w:tcPr>
          <w:p w:rsidR="00B421E3" w:rsidRPr="00490F84" w:rsidRDefault="00B421E3" w:rsidP="00294550">
            <w:pPr>
              <w:jc w:val="center"/>
              <w:rPr>
                <w:rFonts w:ascii="Times New Roman" w:hAnsi="Times New Roman" w:cs="Times New Roman"/>
                <w:sz w:val="24"/>
                <w:szCs w:val="24"/>
              </w:rPr>
            </w:pPr>
            <w:r w:rsidRPr="00490F84">
              <w:rPr>
                <w:rFonts w:ascii="Times New Roman" w:hAnsi="Times New Roman" w:cs="Times New Roman"/>
                <w:sz w:val="24"/>
                <w:szCs w:val="24"/>
              </w:rPr>
              <w:t>1.</w:t>
            </w:r>
          </w:p>
        </w:tc>
        <w:tc>
          <w:tcPr>
            <w:tcW w:w="3460" w:type="dxa"/>
          </w:tcPr>
          <w:p w:rsidR="00B421E3" w:rsidRPr="00490F84" w:rsidRDefault="00B421E3" w:rsidP="00294550">
            <w:pPr>
              <w:rPr>
                <w:rFonts w:ascii="Times New Roman" w:hAnsi="Times New Roman" w:cs="Times New Roman"/>
                <w:sz w:val="24"/>
                <w:szCs w:val="24"/>
              </w:rPr>
            </w:pPr>
            <w:proofErr w:type="spellStart"/>
            <w:r>
              <w:rPr>
                <w:rFonts w:ascii="Times New Roman" w:hAnsi="Times New Roman" w:cs="Times New Roman"/>
                <w:sz w:val="24"/>
                <w:szCs w:val="24"/>
              </w:rPr>
              <w:t>Ачитуева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Сэлмэг</w:t>
            </w:r>
            <w:proofErr w:type="spellEnd"/>
          </w:p>
        </w:tc>
        <w:tc>
          <w:tcPr>
            <w:tcW w:w="1999"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9</w:t>
            </w:r>
          </w:p>
        </w:tc>
        <w:tc>
          <w:tcPr>
            <w:tcW w:w="2002"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3</w:t>
            </w:r>
          </w:p>
        </w:tc>
        <w:tc>
          <w:tcPr>
            <w:tcW w:w="2002" w:type="dxa"/>
            <w:vMerge w:val="restart"/>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Очирова И.В.</w:t>
            </w:r>
          </w:p>
        </w:tc>
      </w:tr>
      <w:tr w:rsidR="00B421E3" w:rsidRPr="00490F84" w:rsidTr="00294550">
        <w:trPr>
          <w:trHeight w:val="371"/>
        </w:trPr>
        <w:tc>
          <w:tcPr>
            <w:tcW w:w="572"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2.</w:t>
            </w:r>
          </w:p>
        </w:tc>
        <w:tc>
          <w:tcPr>
            <w:tcW w:w="3460" w:type="dxa"/>
          </w:tcPr>
          <w:p w:rsidR="00B421E3" w:rsidRPr="00490F84" w:rsidRDefault="00B421E3" w:rsidP="00294550">
            <w:pPr>
              <w:rPr>
                <w:rFonts w:ascii="Times New Roman" w:hAnsi="Times New Roman" w:cs="Times New Roman"/>
                <w:sz w:val="24"/>
                <w:szCs w:val="24"/>
              </w:rPr>
            </w:pPr>
            <w:proofErr w:type="spellStart"/>
            <w:r>
              <w:rPr>
                <w:rFonts w:ascii="Times New Roman" w:hAnsi="Times New Roman" w:cs="Times New Roman"/>
                <w:sz w:val="24"/>
                <w:szCs w:val="24"/>
              </w:rPr>
              <w:t>Дамдинова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Баира</w:t>
            </w:r>
            <w:proofErr w:type="spellEnd"/>
          </w:p>
        </w:tc>
        <w:tc>
          <w:tcPr>
            <w:tcW w:w="1999"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9</w:t>
            </w:r>
          </w:p>
        </w:tc>
        <w:tc>
          <w:tcPr>
            <w:tcW w:w="2002" w:type="dxa"/>
          </w:tcPr>
          <w:p w:rsidR="00B421E3" w:rsidRPr="00490F84" w:rsidRDefault="00B421E3" w:rsidP="00294550">
            <w:pPr>
              <w:jc w:val="center"/>
              <w:rPr>
                <w:rFonts w:ascii="Times New Roman" w:hAnsi="Times New Roman" w:cs="Times New Roman"/>
                <w:sz w:val="24"/>
                <w:szCs w:val="24"/>
              </w:rPr>
            </w:pPr>
            <w:r>
              <w:rPr>
                <w:rFonts w:ascii="Times New Roman" w:hAnsi="Times New Roman" w:cs="Times New Roman"/>
                <w:sz w:val="24"/>
                <w:szCs w:val="24"/>
              </w:rPr>
              <w:t>2</w:t>
            </w:r>
          </w:p>
        </w:tc>
        <w:tc>
          <w:tcPr>
            <w:tcW w:w="2002" w:type="dxa"/>
            <w:vMerge/>
          </w:tcPr>
          <w:p w:rsidR="00B421E3" w:rsidRPr="00490F84" w:rsidRDefault="00B421E3" w:rsidP="00294550">
            <w:pPr>
              <w:jc w:val="center"/>
              <w:rPr>
                <w:rFonts w:ascii="Times New Roman" w:hAnsi="Times New Roman" w:cs="Times New Roman"/>
                <w:sz w:val="24"/>
                <w:szCs w:val="24"/>
              </w:rPr>
            </w:pPr>
          </w:p>
        </w:tc>
      </w:tr>
    </w:tbl>
    <w:p w:rsidR="00B421E3" w:rsidRDefault="00B421E3" w:rsidP="00B421E3">
      <w:pPr>
        <w:jc w:val="center"/>
        <w:rPr>
          <w:rFonts w:ascii="Times New Roman" w:hAnsi="Times New Roman" w:cs="Times New Roman"/>
          <w:b/>
          <w:sz w:val="28"/>
          <w:szCs w:val="28"/>
        </w:rPr>
      </w:pPr>
    </w:p>
    <w:p w:rsidR="00B421E3" w:rsidRDefault="00B421E3" w:rsidP="00B421E3">
      <w:pPr>
        <w:spacing w:after="0"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Результаты </w:t>
      </w:r>
      <w:r>
        <w:rPr>
          <w:rFonts w:ascii="Times New Roman" w:hAnsi="Times New Roman" w:cs="Times New Roman"/>
          <w:b/>
          <w:sz w:val="24"/>
          <w:szCs w:val="24"/>
        </w:rPr>
        <w:t>участия в районном конкурсе чтецов в КСОШ-интернат</w:t>
      </w:r>
    </w:p>
    <w:p w:rsidR="00B421E3" w:rsidRPr="00900585" w:rsidRDefault="00B421E3" w:rsidP="00B421E3">
      <w:pPr>
        <w:spacing w:after="0" w:line="276"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89"/>
        <w:gridCol w:w="1822"/>
        <w:gridCol w:w="2221"/>
        <w:gridCol w:w="994"/>
        <w:gridCol w:w="1118"/>
        <w:gridCol w:w="3068"/>
      </w:tblGrid>
      <w:tr w:rsidR="00B421E3" w:rsidRPr="00900585" w:rsidTr="00294550">
        <w:trPr>
          <w:trHeight w:val="455"/>
        </w:trPr>
        <w:tc>
          <w:tcPr>
            <w:tcW w:w="690"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w:t>
            </w:r>
          </w:p>
        </w:tc>
        <w:tc>
          <w:tcPr>
            <w:tcW w:w="1826"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Предмет </w:t>
            </w:r>
          </w:p>
        </w:tc>
        <w:tc>
          <w:tcPr>
            <w:tcW w:w="2227"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ФИ участника</w:t>
            </w:r>
          </w:p>
        </w:tc>
        <w:tc>
          <w:tcPr>
            <w:tcW w:w="995"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Класс </w:t>
            </w:r>
          </w:p>
        </w:tc>
        <w:tc>
          <w:tcPr>
            <w:tcW w:w="1120"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Место </w:t>
            </w:r>
          </w:p>
        </w:tc>
        <w:tc>
          <w:tcPr>
            <w:tcW w:w="3083"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ФИО учителя</w:t>
            </w:r>
          </w:p>
        </w:tc>
      </w:tr>
      <w:tr w:rsidR="00B421E3" w:rsidRPr="00900585" w:rsidTr="00294550">
        <w:trPr>
          <w:trHeight w:val="439"/>
        </w:trPr>
        <w:tc>
          <w:tcPr>
            <w:tcW w:w="690" w:type="dxa"/>
          </w:tcPr>
          <w:p w:rsidR="00B421E3" w:rsidRPr="00900585" w:rsidRDefault="00B421E3" w:rsidP="00294550">
            <w:pPr>
              <w:spacing w:line="276" w:lineRule="auto"/>
              <w:jc w:val="center"/>
              <w:rPr>
                <w:rFonts w:ascii="Times New Roman" w:hAnsi="Times New Roman" w:cs="Times New Roman"/>
                <w:sz w:val="24"/>
                <w:szCs w:val="24"/>
              </w:rPr>
            </w:pPr>
            <w:r w:rsidRPr="00900585">
              <w:rPr>
                <w:rFonts w:ascii="Times New Roman" w:hAnsi="Times New Roman" w:cs="Times New Roman"/>
                <w:sz w:val="24"/>
                <w:szCs w:val="24"/>
              </w:rPr>
              <w:t>1.</w:t>
            </w:r>
          </w:p>
        </w:tc>
        <w:tc>
          <w:tcPr>
            <w:tcW w:w="1826" w:type="dxa"/>
            <w:vMerge w:val="restart"/>
          </w:tcPr>
          <w:p w:rsidR="00B421E3" w:rsidRDefault="00B421E3" w:rsidP="00294550">
            <w:pPr>
              <w:spacing w:line="276" w:lineRule="auto"/>
              <w:jc w:val="center"/>
              <w:rPr>
                <w:rFonts w:ascii="Times New Roman" w:hAnsi="Times New Roman" w:cs="Times New Roman"/>
                <w:sz w:val="24"/>
                <w:szCs w:val="24"/>
              </w:rPr>
            </w:pPr>
          </w:p>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Русская литература</w:t>
            </w:r>
          </w:p>
        </w:tc>
        <w:tc>
          <w:tcPr>
            <w:tcW w:w="2227" w:type="dxa"/>
          </w:tcPr>
          <w:p w:rsidR="00B421E3" w:rsidRPr="00900585" w:rsidRDefault="00B421E3" w:rsidP="0029455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Ачитуев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Сэнгэ</w:t>
            </w:r>
            <w:proofErr w:type="spellEnd"/>
          </w:p>
        </w:tc>
        <w:tc>
          <w:tcPr>
            <w:tcW w:w="995"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20"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83" w:type="dxa"/>
            <w:vMerge w:val="restart"/>
          </w:tcPr>
          <w:p w:rsidR="00B421E3" w:rsidRDefault="00B421E3" w:rsidP="00294550">
            <w:pPr>
              <w:spacing w:line="276" w:lineRule="auto"/>
              <w:jc w:val="center"/>
              <w:rPr>
                <w:rFonts w:ascii="Times New Roman" w:hAnsi="Times New Roman" w:cs="Times New Roman"/>
                <w:sz w:val="24"/>
                <w:szCs w:val="24"/>
              </w:rPr>
            </w:pPr>
          </w:p>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Очирова И.В.</w:t>
            </w:r>
          </w:p>
        </w:tc>
      </w:tr>
      <w:tr w:rsidR="00B421E3" w:rsidRPr="00900585" w:rsidTr="00294550">
        <w:trPr>
          <w:trHeight w:val="439"/>
        </w:trPr>
        <w:tc>
          <w:tcPr>
            <w:tcW w:w="690" w:type="dxa"/>
          </w:tcPr>
          <w:p w:rsidR="00B421E3" w:rsidRPr="00900585" w:rsidRDefault="00B421E3" w:rsidP="00294550">
            <w:pPr>
              <w:spacing w:line="276" w:lineRule="auto"/>
              <w:jc w:val="center"/>
              <w:rPr>
                <w:rFonts w:ascii="Times New Roman" w:hAnsi="Times New Roman" w:cs="Times New Roman"/>
                <w:sz w:val="24"/>
                <w:szCs w:val="24"/>
              </w:rPr>
            </w:pPr>
            <w:r w:rsidRPr="00900585">
              <w:rPr>
                <w:rFonts w:ascii="Times New Roman" w:hAnsi="Times New Roman" w:cs="Times New Roman"/>
                <w:sz w:val="24"/>
                <w:szCs w:val="24"/>
              </w:rPr>
              <w:t>2.</w:t>
            </w:r>
          </w:p>
        </w:tc>
        <w:tc>
          <w:tcPr>
            <w:tcW w:w="1826" w:type="dxa"/>
            <w:vMerge/>
          </w:tcPr>
          <w:p w:rsidR="00B421E3" w:rsidRPr="00900585" w:rsidRDefault="00B421E3" w:rsidP="00294550">
            <w:pPr>
              <w:spacing w:line="276" w:lineRule="auto"/>
              <w:jc w:val="center"/>
              <w:rPr>
                <w:rFonts w:ascii="Times New Roman" w:hAnsi="Times New Roman" w:cs="Times New Roman"/>
                <w:sz w:val="24"/>
                <w:szCs w:val="24"/>
              </w:rPr>
            </w:pPr>
          </w:p>
        </w:tc>
        <w:tc>
          <w:tcPr>
            <w:tcW w:w="2227" w:type="dxa"/>
          </w:tcPr>
          <w:p w:rsidR="00B421E3" w:rsidRPr="00900585" w:rsidRDefault="00B421E3" w:rsidP="0029455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Базаржапов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Аюр</w:t>
            </w:r>
            <w:proofErr w:type="spellEnd"/>
          </w:p>
        </w:tc>
        <w:tc>
          <w:tcPr>
            <w:tcW w:w="995"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20"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83" w:type="dxa"/>
            <w:vMerge/>
          </w:tcPr>
          <w:p w:rsidR="00B421E3" w:rsidRPr="00900585" w:rsidRDefault="00B421E3" w:rsidP="00294550">
            <w:pPr>
              <w:spacing w:line="276" w:lineRule="auto"/>
              <w:jc w:val="center"/>
              <w:rPr>
                <w:rFonts w:ascii="Times New Roman" w:hAnsi="Times New Roman" w:cs="Times New Roman"/>
                <w:sz w:val="24"/>
                <w:szCs w:val="24"/>
              </w:rPr>
            </w:pPr>
          </w:p>
        </w:tc>
      </w:tr>
      <w:tr w:rsidR="00B421E3" w:rsidRPr="00900585" w:rsidTr="00294550">
        <w:trPr>
          <w:trHeight w:val="439"/>
        </w:trPr>
        <w:tc>
          <w:tcPr>
            <w:tcW w:w="690" w:type="dxa"/>
          </w:tcPr>
          <w:p w:rsidR="00B421E3" w:rsidRPr="00900585" w:rsidRDefault="00B421E3" w:rsidP="00294550">
            <w:pPr>
              <w:spacing w:line="276" w:lineRule="auto"/>
              <w:jc w:val="center"/>
              <w:rPr>
                <w:rFonts w:ascii="Times New Roman" w:hAnsi="Times New Roman" w:cs="Times New Roman"/>
                <w:sz w:val="24"/>
                <w:szCs w:val="24"/>
              </w:rPr>
            </w:pPr>
            <w:r w:rsidRPr="00900585">
              <w:rPr>
                <w:rFonts w:ascii="Times New Roman" w:hAnsi="Times New Roman" w:cs="Times New Roman"/>
                <w:sz w:val="24"/>
                <w:szCs w:val="24"/>
              </w:rPr>
              <w:t>3.</w:t>
            </w:r>
          </w:p>
        </w:tc>
        <w:tc>
          <w:tcPr>
            <w:tcW w:w="1826" w:type="dxa"/>
            <w:vMerge/>
          </w:tcPr>
          <w:p w:rsidR="00B421E3" w:rsidRPr="00900585" w:rsidRDefault="00B421E3" w:rsidP="00294550">
            <w:pPr>
              <w:spacing w:line="276" w:lineRule="auto"/>
              <w:jc w:val="center"/>
              <w:rPr>
                <w:rFonts w:ascii="Times New Roman" w:hAnsi="Times New Roman" w:cs="Times New Roman"/>
                <w:sz w:val="24"/>
                <w:szCs w:val="24"/>
              </w:rPr>
            </w:pPr>
          </w:p>
        </w:tc>
        <w:tc>
          <w:tcPr>
            <w:tcW w:w="2227" w:type="dxa"/>
          </w:tcPr>
          <w:p w:rsidR="00B421E3" w:rsidRPr="00900585" w:rsidRDefault="00B421E3" w:rsidP="0029455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Дамдинова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Дэжэд</w:t>
            </w:r>
            <w:proofErr w:type="spellEnd"/>
          </w:p>
        </w:tc>
        <w:tc>
          <w:tcPr>
            <w:tcW w:w="995"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0"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83" w:type="dxa"/>
            <w:vMerge/>
          </w:tcPr>
          <w:p w:rsidR="00B421E3" w:rsidRPr="00900585" w:rsidRDefault="00B421E3" w:rsidP="00294550">
            <w:pPr>
              <w:spacing w:line="276" w:lineRule="auto"/>
              <w:jc w:val="center"/>
              <w:rPr>
                <w:rFonts w:ascii="Times New Roman" w:hAnsi="Times New Roman" w:cs="Times New Roman"/>
                <w:sz w:val="24"/>
                <w:szCs w:val="24"/>
              </w:rPr>
            </w:pPr>
          </w:p>
        </w:tc>
      </w:tr>
    </w:tbl>
    <w:p w:rsidR="00B421E3" w:rsidRDefault="00B421E3" w:rsidP="00B421E3">
      <w:pPr>
        <w:spacing w:after="0"/>
        <w:jc w:val="center"/>
        <w:rPr>
          <w:rFonts w:ascii="Times New Roman" w:hAnsi="Times New Roman" w:cs="Times New Roman"/>
          <w:b/>
          <w:sz w:val="24"/>
          <w:szCs w:val="24"/>
        </w:rPr>
      </w:pPr>
    </w:p>
    <w:p w:rsidR="00B421E3" w:rsidRDefault="00B421E3" w:rsidP="00B421E3">
      <w:pPr>
        <w:spacing w:after="200" w:line="276" w:lineRule="auto"/>
        <w:jc w:val="center"/>
        <w:rPr>
          <w:rFonts w:ascii="Times New Roman" w:hAnsi="Times New Roman" w:cs="Times New Roman"/>
          <w:sz w:val="24"/>
          <w:szCs w:val="24"/>
        </w:rPr>
      </w:pPr>
    </w:p>
    <w:p w:rsidR="00B421E3" w:rsidRPr="00B02E53" w:rsidRDefault="00B421E3" w:rsidP="00B421E3">
      <w:pPr>
        <w:spacing w:after="200" w:line="276" w:lineRule="auto"/>
        <w:jc w:val="center"/>
        <w:rPr>
          <w:rFonts w:ascii="Times New Roman" w:hAnsi="Times New Roman" w:cs="Times New Roman"/>
          <w:b/>
          <w:sz w:val="24"/>
          <w:szCs w:val="24"/>
        </w:rPr>
      </w:pPr>
      <w:r w:rsidRPr="00B02E53">
        <w:rPr>
          <w:rFonts w:ascii="Times New Roman" w:hAnsi="Times New Roman" w:cs="Times New Roman"/>
          <w:b/>
          <w:sz w:val="24"/>
          <w:szCs w:val="24"/>
        </w:rPr>
        <w:lastRenderedPageBreak/>
        <w:t>Итоги участия в районном конкурсе «Живая классика»</w:t>
      </w:r>
    </w:p>
    <w:tbl>
      <w:tblPr>
        <w:tblStyle w:val="a3"/>
        <w:tblW w:w="0" w:type="auto"/>
        <w:tblLook w:val="04A0" w:firstRow="1" w:lastRow="0" w:firstColumn="1" w:lastColumn="0" w:noHBand="0" w:noVBand="1"/>
      </w:tblPr>
      <w:tblGrid>
        <w:gridCol w:w="689"/>
        <w:gridCol w:w="1822"/>
        <w:gridCol w:w="2220"/>
        <w:gridCol w:w="994"/>
        <w:gridCol w:w="1119"/>
        <w:gridCol w:w="3068"/>
      </w:tblGrid>
      <w:tr w:rsidR="00B421E3" w:rsidRPr="00900585" w:rsidTr="00294550">
        <w:trPr>
          <w:trHeight w:val="455"/>
        </w:trPr>
        <w:tc>
          <w:tcPr>
            <w:tcW w:w="690"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w:t>
            </w:r>
          </w:p>
        </w:tc>
        <w:tc>
          <w:tcPr>
            <w:tcW w:w="1826"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Предмет </w:t>
            </w:r>
          </w:p>
        </w:tc>
        <w:tc>
          <w:tcPr>
            <w:tcW w:w="2227"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ФИ участника</w:t>
            </w:r>
          </w:p>
        </w:tc>
        <w:tc>
          <w:tcPr>
            <w:tcW w:w="995"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Класс </w:t>
            </w:r>
          </w:p>
        </w:tc>
        <w:tc>
          <w:tcPr>
            <w:tcW w:w="1120"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Место </w:t>
            </w:r>
          </w:p>
        </w:tc>
        <w:tc>
          <w:tcPr>
            <w:tcW w:w="3083"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ФИО учителя</w:t>
            </w:r>
          </w:p>
        </w:tc>
      </w:tr>
      <w:tr w:rsidR="00B421E3" w:rsidRPr="00900585" w:rsidTr="00294550">
        <w:trPr>
          <w:trHeight w:val="439"/>
        </w:trPr>
        <w:tc>
          <w:tcPr>
            <w:tcW w:w="690" w:type="dxa"/>
          </w:tcPr>
          <w:p w:rsidR="00B421E3" w:rsidRPr="00900585" w:rsidRDefault="00B421E3" w:rsidP="00294550">
            <w:pPr>
              <w:spacing w:line="276" w:lineRule="auto"/>
              <w:jc w:val="center"/>
              <w:rPr>
                <w:rFonts w:ascii="Times New Roman" w:hAnsi="Times New Roman" w:cs="Times New Roman"/>
                <w:sz w:val="24"/>
                <w:szCs w:val="24"/>
              </w:rPr>
            </w:pPr>
            <w:r w:rsidRPr="00900585">
              <w:rPr>
                <w:rFonts w:ascii="Times New Roman" w:hAnsi="Times New Roman" w:cs="Times New Roman"/>
                <w:sz w:val="24"/>
                <w:szCs w:val="24"/>
              </w:rPr>
              <w:t>1.</w:t>
            </w:r>
          </w:p>
        </w:tc>
        <w:tc>
          <w:tcPr>
            <w:tcW w:w="1826" w:type="dxa"/>
            <w:vMerge w:val="restart"/>
          </w:tcPr>
          <w:p w:rsidR="00B421E3" w:rsidRDefault="00B421E3" w:rsidP="00294550">
            <w:pPr>
              <w:spacing w:line="276" w:lineRule="auto"/>
              <w:jc w:val="center"/>
              <w:rPr>
                <w:rFonts w:ascii="Times New Roman" w:hAnsi="Times New Roman" w:cs="Times New Roman"/>
                <w:sz w:val="24"/>
                <w:szCs w:val="24"/>
              </w:rPr>
            </w:pPr>
          </w:p>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Русская литература</w:t>
            </w:r>
          </w:p>
        </w:tc>
        <w:tc>
          <w:tcPr>
            <w:tcW w:w="2227" w:type="dxa"/>
          </w:tcPr>
          <w:p w:rsidR="00B421E3" w:rsidRPr="00900585" w:rsidRDefault="00B421E3" w:rsidP="0029455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Дамдинова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Дэжэд</w:t>
            </w:r>
            <w:proofErr w:type="spellEnd"/>
          </w:p>
        </w:tc>
        <w:tc>
          <w:tcPr>
            <w:tcW w:w="995"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0"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83" w:type="dxa"/>
            <w:vMerge w:val="restart"/>
          </w:tcPr>
          <w:p w:rsidR="00B421E3" w:rsidRDefault="00B421E3" w:rsidP="00294550">
            <w:pPr>
              <w:spacing w:line="276" w:lineRule="auto"/>
              <w:jc w:val="center"/>
              <w:rPr>
                <w:rFonts w:ascii="Times New Roman" w:hAnsi="Times New Roman" w:cs="Times New Roman"/>
                <w:sz w:val="24"/>
                <w:szCs w:val="24"/>
              </w:rPr>
            </w:pPr>
          </w:p>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Очирова И.В.</w:t>
            </w:r>
          </w:p>
        </w:tc>
      </w:tr>
      <w:tr w:rsidR="00B421E3" w:rsidRPr="00900585" w:rsidTr="00294550">
        <w:trPr>
          <w:trHeight w:val="439"/>
        </w:trPr>
        <w:tc>
          <w:tcPr>
            <w:tcW w:w="690" w:type="dxa"/>
          </w:tcPr>
          <w:p w:rsidR="00B421E3" w:rsidRPr="00900585" w:rsidRDefault="00B421E3" w:rsidP="00294550">
            <w:pPr>
              <w:spacing w:line="276" w:lineRule="auto"/>
              <w:jc w:val="center"/>
              <w:rPr>
                <w:rFonts w:ascii="Times New Roman" w:hAnsi="Times New Roman" w:cs="Times New Roman"/>
                <w:sz w:val="24"/>
                <w:szCs w:val="24"/>
              </w:rPr>
            </w:pPr>
            <w:r w:rsidRPr="00900585">
              <w:rPr>
                <w:rFonts w:ascii="Times New Roman" w:hAnsi="Times New Roman" w:cs="Times New Roman"/>
                <w:sz w:val="24"/>
                <w:szCs w:val="24"/>
              </w:rPr>
              <w:t>2.</w:t>
            </w:r>
          </w:p>
        </w:tc>
        <w:tc>
          <w:tcPr>
            <w:tcW w:w="1826" w:type="dxa"/>
            <w:vMerge/>
          </w:tcPr>
          <w:p w:rsidR="00B421E3" w:rsidRPr="00900585" w:rsidRDefault="00B421E3" w:rsidP="00294550">
            <w:pPr>
              <w:spacing w:line="276" w:lineRule="auto"/>
              <w:jc w:val="center"/>
              <w:rPr>
                <w:rFonts w:ascii="Times New Roman" w:hAnsi="Times New Roman" w:cs="Times New Roman"/>
                <w:sz w:val="24"/>
                <w:szCs w:val="24"/>
              </w:rPr>
            </w:pPr>
          </w:p>
        </w:tc>
        <w:tc>
          <w:tcPr>
            <w:tcW w:w="2227" w:type="dxa"/>
          </w:tcPr>
          <w:p w:rsidR="00B421E3" w:rsidRPr="00900585" w:rsidRDefault="00B421E3" w:rsidP="0029455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Ачитуев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Сэнгэ</w:t>
            </w:r>
            <w:proofErr w:type="spellEnd"/>
          </w:p>
        </w:tc>
        <w:tc>
          <w:tcPr>
            <w:tcW w:w="995"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20"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3083" w:type="dxa"/>
            <w:vMerge/>
          </w:tcPr>
          <w:p w:rsidR="00B421E3" w:rsidRPr="00900585" w:rsidRDefault="00B421E3" w:rsidP="00294550">
            <w:pPr>
              <w:spacing w:line="276" w:lineRule="auto"/>
              <w:jc w:val="center"/>
              <w:rPr>
                <w:rFonts w:ascii="Times New Roman" w:hAnsi="Times New Roman" w:cs="Times New Roman"/>
                <w:sz w:val="24"/>
                <w:szCs w:val="24"/>
              </w:rPr>
            </w:pPr>
          </w:p>
        </w:tc>
      </w:tr>
    </w:tbl>
    <w:p w:rsidR="00B421E3" w:rsidRDefault="00B421E3" w:rsidP="00B421E3">
      <w:pPr>
        <w:spacing w:after="0" w:line="240" w:lineRule="auto"/>
        <w:jc w:val="center"/>
        <w:rPr>
          <w:rFonts w:ascii="Times New Roman" w:hAnsi="Times New Roman" w:cs="Times New Roman"/>
          <w:sz w:val="24"/>
          <w:szCs w:val="24"/>
        </w:rPr>
      </w:pPr>
    </w:p>
    <w:p w:rsidR="00B421E3" w:rsidRPr="00B02E53" w:rsidRDefault="00B421E3" w:rsidP="00B421E3">
      <w:pPr>
        <w:spacing w:after="200" w:line="276" w:lineRule="auto"/>
        <w:jc w:val="center"/>
        <w:rPr>
          <w:rFonts w:ascii="Times New Roman" w:hAnsi="Times New Roman" w:cs="Times New Roman"/>
          <w:b/>
          <w:sz w:val="24"/>
          <w:szCs w:val="24"/>
        </w:rPr>
      </w:pPr>
      <w:r w:rsidRPr="00B02E53">
        <w:rPr>
          <w:rFonts w:ascii="Times New Roman" w:hAnsi="Times New Roman" w:cs="Times New Roman"/>
          <w:b/>
          <w:sz w:val="24"/>
          <w:szCs w:val="24"/>
        </w:rPr>
        <w:t>Итоги участия во Всероссийском проекте «Познание и творчество»</w:t>
      </w:r>
    </w:p>
    <w:tbl>
      <w:tblPr>
        <w:tblStyle w:val="a3"/>
        <w:tblW w:w="0" w:type="auto"/>
        <w:tblLook w:val="04A0" w:firstRow="1" w:lastRow="0" w:firstColumn="1" w:lastColumn="0" w:noHBand="0" w:noVBand="1"/>
      </w:tblPr>
      <w:tblGrid>
        <w:gridCol w:w="688"/>
        <w:gridCol w:w="1821"/>
        <w:gridCol w:w="2220"/>
        <w:gridCol w:w="994"/>
        <w:gridCol w:w="1119"/>
        <w:gridCol w:w="3070"/>
      </w:tblGrid>
      <w:tr w:rsidR="00B421E3" w:rsidRPr="00900585" w:rsidTr="00294550">
        <w:trPr>
          <w:trHeight w:val="455"/>
        </w:trPr>
        <w:tc>
          <w:tcPr>
            <w:tcW w:w="690"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w:t>
            </w:r>
          </w:p>
        </w:tc>
        <w:tc>
          <w:tcPr>
            <w:tcW w:w="1826"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Предмет </w:t>
            </w:r>
          </w:p>
        </w:tc>
        <w:tc>
          <w:tcPr>
            <w:tcW w:w="2227"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ФИ участника</w:t>
            </w:r>
          </w:p>
        </w:tc>
        <w:tc>
          <w:tcPr>
            <w:tcW w:w="995"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Класс </w:t>
            </w:r>
          </w:p>
        </w:tc>
        <w:tc>
          <w:tcPr>
            <w:tcW w:w="1120"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Место </w:t>
            </w:r>
          </w:p>
        </w:tc>
        <w:tc>
          <w:tcPr>
            <w:tcW w:w="3083"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ФИО учителя</w:t>
            </w:r>
          </w:p>
        </w:tc>
      </w:tr>
      <w:tr w:rsidR="00B421E3" w:rsidRPr="00900585" w:rsidTr="00294550">
        <w:trPr>
          <w:trHeight w:val="439"/>
        </w:trPr>
        <w:tc>
          <w:tcPr>
            <w:tcW w:w="690" w:type="dxa"/>
          </w:tcPr>
          <w:p w:rsidR="00B421E3" w:rsidRPr="00900585" w:rsidRDefault="00B421E3" w:rsidP="00294550">
            <w:pPr>
              <w:spacing w:line="276" w:lineRule="auto"/>
              <w:jc w:val="center"/>
              <w:rPr>
                <w:rFonts w:ascii="Times New Roman" w:hAnsi="Times New Roman" w:cs="Times New Roman"/>
                <w:sz w:val="24"/>
                <w:szCs w:val="24"/>
              </w:rPr>
            </w:pPr>
            <w:r w:rsidRPr="00900585">
              <w:rPr>
                <w:rFonts w:ascii="Times New Roman" w:hAnsi="Times New Roman" w:cs="Times New Roman"/>
                <w:sz w:val="24"/>
                <w:szCs w:val="24"/>
              </w:rPr>
              <w:t>1.</w:t>
            </w:r>
          </w:p>
        </w:tc>
        <w:tc>
          <w:tcPr>
            <w:tcW w:w="1826" w:type="dxa"/>
            <w:vMerge w:val="restart"/>
          </w:tcPr>
          <w:p w:rsidR="00B421E3" w:rsidRDefault="00B421E3" w:rsidP="00294550">
            <w:pPr>
              <w:spacing w:line="276" w:lineRule="auto"/>
              <w:jc w:val="center"/>
              <w:rPr>
                <w:rFonts w:ascii="Times New Roman" w:hAnsi="Times New Roman" w:cs="Times New Roman"/>
                <w:sz w:val="24"/>
                <w:szCs w:val="24"/>
              </w:rPr>
            </w:pPr>
          </w:p>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2227" w:type="dxa"/>
          </w:tcPr>
          <w:p w:rsidR="00B421E3" w:rsidRPr="00900585" w:rsidRDefault="00B421E3" w:rsidP="0029455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Дамдинова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Баира</w:t>
            </w:r>
            <w:proofErr w:type="spellEnd"/>
          </w:p>
        </w:tc>
        <w:tc>
          <w:tcPr>
            <w:tcW w:w="995"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20"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лауреат</w:t>
            </w:r>
          </w:p>
        </w:tc>
        <w:tc>
          <w:tcPr>
            <w:tcW w:w="3083" w:type="dxa"/>
            <w:vMerge w:val="restart"/>
          </w:tcPr>
          <w:p w:rsidR="00B421E3" w:rsidRDefault="00B421E3" w:rsidP="00294550">
            <w:pPr>
              <w:spacing w:line="276" w:lineRule="auto"/>
              <w:jc w:val="center"/>
              <w:rPr>
                <w:rFonts w:ascii="Times New Roman" w:hAnsi="Times New Roman" w:cs="Times New Roman"/>
                <w:sz w:val="24"/>
                <w:szCs w:val="24"/>
              </w:rPr>
            </w:pPr>
          </w:p>
          <w:p w:rsidR="00B421E3" w:rsidRPr="00900585" w:rsidRDefault="00B421E3" w:rsidP="00294550">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Шойропова</w:t>
            </w:r>
            <w:proofErr w:type="spellEnd"/>
            <w:r>
              <w:rPr>
                <w:rFonts w:ascii="Times New Roman" w:hAnsi="Times New Roman" w:cs="Times New Roman"/>
                <w:sz w:val="24"/>
                <w:szCs w:val="24"/>
              </w:rPr>
              <w:t xml:space="preserve"> С.Н.</w:t>
            </w:r>
          </w:p>
        </w:tc>
      </w:tr>
      <w:tr w:rsidR="00B421E3" w:rsidRPr="00900585" w:rsidTr="00294550">
        <w:trPr>
          <w:trHeight w:val="439"/>
        </w:trPr>
        <w:tc>
          <w:tcPr>
            <w:tcW w:w="690" w:type="dxa"/>
          </w:tcPr>
          <w:p w:rsidR="00B421E3" w:rsidRPr="00900585" w:rsidRDefault="00B421E3" w:rsidP="00294550">
            <w:pPr>
              <w:spacing w:line="276" w:lineRule="auto"/>
              <w:jc w:val="center"/>
              <w:rPr>
                <w:rFonts w:ascii="Times New Roman" w:hAnsi="Times New Roman" w:cs="Times New Roman"/>
                <w:sz w:val="24"/>
                <w:szCs w:val="24"/>
              </w:rPr>
            </w:pPr>
            <w:r w:rsidRPr="00900585">
              <w:rPr>
                <w:rFonts w:ascii="Times New Roman" w:hAnsi="Times New Roman" w:cs="Times New Roman"/>
                <w:sz w:val="24"/>
                <w:szCs w:val="24"/>
              </w:rPr>
              <w:t>2.</w:t>
            </w:r>
          </w:p>
        </w:tc>
        <w:tc>
          <w:tcPr>
            <w:tcW w:w="1826" w:type="dxa"/>
            <w:vMerge/>
          </w:tcPr>
          <w:p w:rsidR="00B421E3" w:rsidRPr="00900585" w:rsidRDefault="00B421E3" w:rsidP="00294550">
            <w:pPr>
              <w:spacing w:line="276" w:lineRule="auto"/>
              <w:jc w:val="center"/>
              <w:rPr>
                <w:rFonts w:ascii="Times New Roman" w:hAnsi="Times New Roman" w:cs="Times New Roman"/>
                <w:sz w:val="24"/>
                <w:szCs w:val="24"/>
              </w:rPr>
            </w:pPr>
          </w:p>
        </w:tc>
        <w:tc>
          <w:tcPr>
            <w:tcW w:w="2227" w:type="dxa"/>
          </w:tcPr>
          <w:p w:rsidR="00B421E3" w:rsidRPr="00900585" w:rsidRDefault="00B421E3" w:rsidP="0029455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Дашиева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Нэтта</w:t>
            </w:r>
            <w:proofErr w:type="spellEnd"/>
          </w:p>
        </w:tc>
        <w:tc>
          <w:tcPr>
            <w:tcW w:w="995"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20"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лауреат</w:t>
            </w:r>
          </w:p>
        </w:tc>
        <w:tc>
          <w:tcPr>
            <w:tcW w:w="3083" w:type="dxa"/>
            <w:vMerge/>
          </w:tcPr>
          <w:p w:rsidR="00B421E3" w:rsidRPr="00900585" w:rsidRDefault="00B421E3" w:rsidP="00294550">
            <w:pPr>
              <w:spacing w:line="276" w:lineRule="auto"/>
              <w:jc w:val="center"/>
              <w:rPr>
                <w:rFonts w:ascii="Times New Roman" w:hAnsi="Times New Roman" w:cs="Times New Roman"/>
                <w:sz w:val="24"/>
                <w:szCs w:val="24"/>
              </w:rPr>
            </w:pPr>
          </w:p>
        </w:tc>
      </w:tr>
    </w:tbl>
    <w:p w:rsidR="00B421E3" w:rsidRDefault="00B421E3" w:rsidP="00B421E3">
      <w:pPr>
        <w:spacing w:after="0" w:line="240" w:lineRule="auto"/>
        <w:jc w:val="center"/>
        <w:rPr>
          <w:rFonts w:ascii="Times New Roman" w:hAnsi="Times New Roman" w:cs="Times New Roman"/>
          <w:sz w:val="24"/>
          <w:szCs w:val="24"/>
        </w:rPr>
      </w:pPr>
    </w:p>
    <w:p w:rsidR="00B421E3" w:rsidRPr="00B02E53" w:rsidRDefault="00B421E3" w:rsidP="00B421E3">
      <w:pPr>
        <w:spacing w:after="200" w:line="276" w:lineRule="auto"/>
        <w:jc w:val="center"/>
        <w:rPr>
          <w:rFonts w:ascii="Times New Roman" w:hAnsi="Times New Roman" w:cs="Times New Roman"/>
          <w:b/>
          <w:sz w:val="24"/>
          <w:szCs w:val="24"/>
        </w:rPr>
      </w:pPr>
      <w:r w:rsidRPr="00B02E53">
        <w:rPr>
          <w:rFonts w:ascii="Times New Roman" w:hAnsi="Times New Roman" w:cs="Times New Roman"/>
          <w:b/>
          <w:sz w:val="24"/>
          <w:szCs w:val="24"/>
        </w:rPr>
        <w:t>Итоги участия в межрегиональном конкурсе «Краеведение в стихах: лимерик по-сибирски»</w:t>
      </w:r>
    </w:p>
    <w:tbl>
      <w:tblPr>
        <w:tblStyle w:val="a3"/>
        <w:tblW w:w="0" w:type="auto"/>
        <w:tblLook w:val="04A0" w:firstRow="1" w:lastRow="0" w:firstColumn="1" w:lastColumn="0" w:noHBand="0" w:noVBand="1"/>
      </w:tblPr>
      <w:tblGrid>
        <w:gridCol w:w="689"/>
        <w:gridCol w:w="1821"/>
        <w:gridCol w:w="2220"/>
        <w:gridCol w:w="994"/>
        <w:gridCol w:w="1119"/>
        <w:gridCol w:w="3069"/>
      </w:tblGrid>
      <w:tr w:rsidR="00B421E3" w:rsidRPr="00900585" w:rsidTr="00294550">
        <w:trPr>
          <w:trHeight w:val="455"/>
        </w:trPr>
        <w:tc>
          <w:tcPr>
            <w:tcW w:w="690"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w:t>
            </w:r>
          </w:p>
        </w:tc>
        <w:tc>
          <w:tcPr>
            <w:tcW w:w="1826"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Предмет </w:t>
            </w:r>
          </w:p>
        </w:tc>
        <w:tc>
          <w:tcPr>
            <w:tcW w:w="2227"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ФИ участника</w:t>
            </w:r>
          </w:p>
        </w:tc>
        <w:tc>
          <w:tcPr>
            <w:tcW w:w="995"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Класс </w:t>
            </w:r>
          </w:p>
        </w:tc>
        <w:tc>
          <w:tcPr>
            <w:tcW w:w="1120"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 xml:space="preserve">Место </w:t>
            </w:r>
          </w:p>
        </w:tc>
        <w:tc>
          <w:tcPr>
            <w:tcW w:w="3083" w:type="dxa"/>
          </w:tcPr>
          <w:p w:rsidR="00B421E3" w:rsidRPr="00900585" w:rsidRDefault="00B421E3" w:rsidP="00294550">
            <w:pPr>
              <w:spacing w:line="276" w:lineRule="auto"/>
              <w:jc w:val="center"/>
              <w:rPr>
                <w:rFonts w:ascii="Times New Roman" w:hAnsi="Times New Roman" w:cs="Times New Roman"/>
                <w:b/>
                <w:sz w:val="24"/>
                <w:szCs w:val="24"/>
              </w:rPr>
            </w:pPr>
            <w:r w:rsidRPr="00900585">
              <w:rPr>
                <w:rFonts w:ascii="Times New Roman" w:hAnsi="Times New Roman" w:cs="Times New Roman"/>
                <w:b/>
                <w:sz w:val="24"/>
                <w:szCs w:val="24"/>
              </w:rPr>
              <w:t>ФИО учителя</w:t>
            </w:r>
          </w:p>
        </w:tc>
      </w:tr>
      <w:tr w:rsidR="00B421E3" w:rsidRPr="00900585" w:rsidTr="00294550">
        <w:trPr>
          <w:trHeight w:val="439"/>
        </w:trPr>
        <w:tc>
          <w:tcPr>
            <w:tcW w:w="690" w:type="dxa"/>
          </w:tcPr>
          <w:p w:rsidR="00B421E3" w:rsidRPr="00900585" w:rsidRDefault="00B421E3" w:rsidP="00294550">
            <w:pPr>
              <w:spacing w:line="276" w:lineRule="auto"/>
              <w:jc w:val="center"/>
              <w:rPr>
                <w:rFonts w:ascii="Times New Roman" w:hAnsi="Times New Roman" w:cs="Times New Roman"/>
                <w:sz w:val="24"/>
                <w:szCs w:val="24"/>
              </w:rPr>
            </w:pPr>
            <w:r w:rsidRPr="00900585">
              <w:rPr>
                <w:rFonts w:ascii="Times New Roman" w:hAnsi="Times New Roman" w:cs="Times New Roman"/>
                <w:sz w:val="24"/>
                <w:szCs w:val="24"/>
              </w:rPr>
              <w:t>1.</w:t>
            </w:r>
          </w:p>
        </w:tc>
        <w:tc>
          <w:tcPr>
            <w:tcW w:w="1826" w:type="dxa"/>
            <w:vMerge w:val="restart"/>
          </w:tcPr>
          <w:p w:rsidR="00B421E3" w:rsidRDefault="00B421E3" w:rsidP="00294550">
            <w:pPr>
              <w:spacing w:line="276" w:lineRule="auto"/>
              <w:jc w:val="center"/>
              <w:rPr>
                <w:rFonts w:ascii="Times New Roman" w:hAnsi="Times New Roman" w:cs="Times New Roman"/>
                <w:sz w:val="24"/>
                <w:szCs w:val="24"/>
              </w:rPr>
            </w:pPr>
          </w:p>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2227" w:type="dxa"/>
          </w:tcPr>
          <w:p w:rsidR="00B421E3" w:rsidRPr="00900585" w:rsidRDefault="00B421E3" w:rsidP="0029455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Дамдинова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Баира</w:t>
            </w:r>
            <w:proofErr w:type="spellEnd"/>
          </w:p>
        </w:tc>
        <w:tc>
          <w:tcPr>
            <w:tcW w:w="995"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20"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3083" w:type="dxa"/>
            <w:vMerge w:val="restart"/>
          </w:tcPr>
          <w:p w:rsidR="00B421E3" w:rsidRDefault="00B421E3" w:rsidP="00294550">
            <w:pPr>
              <w:spacing w:line="276" w:lineRule="auto"/>
              <w:jc w:val="center"/>
              <w:rPr>
                <w:rFonts w:ascii="Times New Roman" w:hAnsi="Times New Roman" w:cs="Times New Roman"/>
                <w:sz w:val="24"/>
                <w:szCs w:val="24"/>
              </w:rPr>
            </w:pPr>
          </w:p>
          <w:p w:rsidR="00B421E3" w:rsidRPr="00900585" w:rsidRDefault="00B421E3" w:rsidP="00294550">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Шойропова</w:t>
            </w:r>
            <w:proofErr w:type="spellEnd"/>
            <w:r>
              <w:rPr>
                <w:rFonts w:ascii="Times New Roman" w:hAnsi="Times New Roman" w:cs="Times New Roman"/>
                <w:sz w:val="24"/>
                <w:szCs w:val="24"/>
              </w:rPr>
              <w:t xml:space="preserve"> С.Н.</w:t>
            </w:r>
          </w:p>
        </w:tc>
      </w:tr>
      <w:tr w:rsidR="00B421E3" w:rsidRPr="00900585" w:rsidTr="00294550">
        <w:trPr>
          <w:trHeight w:val="439"/>
        </w:trPr>
        <w:tc>
          <w:tcPr>
            <w:tcW w:w="690" w:type="dxa"/>
          </w:tcPr>
          <w:p w:rsidR="00B421E3" w:rsidRPr="00900585" w:rsidRDefault="00B421E3" w:rsidP="00294550">
            <w:pPr>
              <w:spacing w:line="276" w:lineRule="auto"/>
              <w:jc w:val="center"/>
              <w:rPr>
                <w:rFonts w:ascii="Times New Roman" w:hAnsi="Times New Roman" w:cs="Times New Roman"/>
                <w:sz w:val="24"/>
                <w:szCs w:val="24"/>
              </w:rPr>
            </w:pPr>
            <w:r w:rsidRPr="00900585">
              <w:rPr>
                <w:rFonts w:ascii="Times New Roman" w:hAnsi="Times New Roman" w:cs="Times New Roman"/>
                <w:sz w:val="24"/>
                <w:szCs w:val="24"/>
              </w:rPr>
              <w:t>2.</w:t>
            </w:r>
          </w:p>
        </w:tc>
        <w:tc>
          <w:tcPr>
            <w:tcW w:w="1826" w:type="dxa"/>
            <w:vMerge/>
          </w:tcPr>
          <w:p w:rsidR="00B421E3" w:rsidRPr="00900585" w:rsidRDefault="00B421E3" w:rsidP="00294550">
            <w:pPr>
              <w:spacing w:line="276" w:lineRule="auto"/>
              <w:jc w:val="center"/>
              <w:rPr>
                <w:rFonts w:ascii="Times New Roman" w:hAnsi="Times New Roman" w:cs="Times New Roman"/>
                <w:sz w:val="24"/>
                <w:szCs w:val="24"/>
              </w:rPr>
            </w:pPr>
          </w:p>
        </w:tc>
        <w:tc>
          <w:tcPr>
            <w:tcW w:w="2227" w:type="dxa"/>
          </w:tcPr>
          <w:p w:rsidR="00B421E3" w:rsidRPr="00900585" w:rsidRDefault="00B421E3" w:rsidP="0029455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Дашпилова</w:t>
            </w:r>
            <w:proofErr w:type="spellEnd"/>
            <w:r>
              <w:rPr>
                <w:rFonts w:ascii="Times New Roman" w:hAnsi="Times New Roman" w:cs="Times New Roman"/>
                <w:sz w:val="24"/>
                <w:szCs w:val="24"/>
              </w:rPr>
              <w:t xml:space="preserve"> Дарима</w:t>
            </w:r>
          </w:p>
        </w:tc>
        <w:tc>
          <w:tcPr>
            <w:tcW w:w="995"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0" w:type="dxa"/>
          </w:tcPr>
          <w:p w:rsidR="00B421E3" w:rsidRPr="00900585" w:rsidRDefault="00B421E3" w:rsidP="00294550">
            <w:pPr>
              <w:spacing w:line="276" w:lineRule="auto"/>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3083" w:type="dxa"/>
            <w:vMerge/>
          </w:tcPr>
          <w:p w:rsidR="00B421E3" w:rsidRPr="00900585" w:rsidRDefault="00B421E3" w:rsidP="00294550">
            <w:pPr>
              <w:spacing w:line="276" w:lineRule="auto"/>
              <w:jc w:val="center"/>
              <w:rPr>
                <w:rFonts w:ascii="Times New Roman" w:hAnsi="Times New Roman" w:cs="Times New Roman"/>
                <w:sz w:val="24"/>
                <w:szCs w:val="24"/>
              </w:rPr>
            </w:pPr>
          </w:p>
        </w:tc>
      </w:tr>
    </w:tbl>
    <w:p w:rsidR="00B421E3" w:rsidRDefault="00B421E3" w:rsidP="00B421E3"/>
    <w:p w:rsidR="005E42D0" w:rsidRPr="005E42D0" w:rsidRDefault="005E42D0" w:rsidP="005E42D0">
      <w:pPr>
        <w:jc w:val="center"/>
        <w:rPr>
          <w:rFonts w:ascii="Times New Roman" w:hAnsi="Times New Roman" w:cs="Times New Roman"/>
          <w:b/>
          <w:sz w:val="24"/>
          <w:szCs w:val="24"/>
        </w:rPr>
      </w:pPr>
      <w:r w:rsidRPr="005E42D0">
        <w:rPr>
          <w:rFonts w:ascii="Times New Roman" w:hAnsi="Times New Roman" w:cs="Times New Roman"/>
          <w:b/>
          <w:sz w:val="24"/>
          <w:szCs w:val="24"/>
        </w:rPr>
        <w:t>Итоги участия в НПК «Шаг в будущее» 7 февраля 2018 года</w:t>
      </w:r>
    </w:p>
    <w:tbl>
      <w:tblPr>
        <w:tblStyle w:val="a3"/>
        <w:tblW w:w="9821" w:type="dxa"/>
        <w:tblInd w:w="-5" w:type="dxa"/>
        <w:tblLook w:val="04A0" w:firstRow="1" w:lastRow="0" w:firstColumn="1" w:lastColumn="0" w:noHBand="0" w:noVBand="1"/>
      </w:tblPr>
      <w:tblGrid>
        <w:gridCol w:w="606"/>
        <w:gridCol w:w="2667"/>
        <w:gridCol w:w="1563"/>
        <w:gridCol w:w="3036"/>
        <w:gridCol w:w="1949"/>
      </w:tblGrid>
      <w:tr w:rsidR="005E42D0" w:rsidRPr="005E42D0" w:rsidTr="005E42D0">
        <w:trPr>
          <w:trHeight w:val="369"/>
        </w:trPr>
        <w:tc>
          <w:tcPr>
            <w:tcW w:w="606"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w:t>
            </w:r>
          </w:p>
        </w:tc>
        <w:tc>
          <w:tcPr>
            <w:tcW w:w="2667"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ФИ</w:t>
            </w:r>
          </w:p>
        </w:tc>
        <w:tc>
          <w:tcPr>
            <w:tcW w:w="1563"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Класс</w:t>
            </w:r>
          </w:p>
        </w:tc>
        <w:tc>
          <w:tcPr>
            <w:tcW w:w="3036"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Секция</w:t>
            </w:r>
          </w:p>
        </w:tc>
        <w:tc>
          <w:tcPr>
            <w:tcW w:w="1949"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место</w:t>
            </w:r>
          </w:p>
        </w:tc>
      </w:tr>
      <w:tr w:rsidR="005E42D0" w:rsidRPr="005E42D0" w:rsidTr="005E42D0">
        <w:trPr>
          <w:trHeight w:val="422"/>
        </w:trPr>
        <w:tc>
          <w:tcPr>
            <w:tcW w:w="606" w:type="dxa"/>
            <w:vMerge w:val="restart"/>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1.</w:t>
            </w:r>
          </w:p>
        </w:tc>
        <w:tc>
          <w:tcPr>
            <w:tcW w:w="2667" w:type="dxa"/>
            <w:vMerge w:val="restart"/>
          </w:tcPr>
          <w:p w:rsidR="005E42D0" w:rsidRPr="005E42D0" w:rsidRDefault="005E42D0" w:rsidP="005E42D0">
            <w:pPr>
              <w:jc w:val="center"/>
              <w:rPr>
                <w:rFonts w:ascii="Times New Roman" w:hAnsi="Times New Roman" w:cs="Times New Roman"/>
                <w:sz w:val="24"/>
                <w:szCs w:val="24"/>
              </w:rPr>
            </w:pPr>
            <w:proofErr w:type="spellStart"/>
            <w:r w:rsidRPr="005E42D0">
              <w:rPr>
                <w:rFonts w:ascii="Times New Roman" w:hAnsi="Times New Roman" w:cs="Times New Roman"/>
                <w:sz w:val="24"/>
                <w:szCs w:val="24"/>
              </w:rPr>
              <w:t>Дамдинова</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Дэжэд</w:t>
            </w:r>
            <w:proofErr w:type="spellEnd"/>
          </w:p>
        </w:tc>
        <w:tc>
          <w:tcPr>
            <w:tcW w:w="1563" w:type="dxa"/>
            <w:vMerge w:val="restart"/>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11</w:t>
            </w:r>
          </w:p>
        </w:tc>
        <w:tc>
          <w:tcPr>
            <w:tcW w:w="3036" w:type="dxa"/>
          </w:tcPr>
          <w:p w:rsidR="005E42D0" w:rsidRPr="005E42D0" w:rsidRDefault="005E42D0" w:rsidP="005E42D0">
            <w:pPr>
              <w:rPr>
                <w:rFonts w:ascii="Times New Roman" w:hAnsi="Times New Roman" w:cs="Times New Roman"/>
                <w:sz w:val="24"/>
                <w:szCs w:val="24"/>
              </w:rPr>
            </w:pPr>
            <w:r w:rsidRPr="005E42D0">
              <w:rPr>
                <w:rFonts w:ascii="Times New Roman" w:hAnsi="Times New Roman" w:cs="Times New Roman"/>
                <w:sz w:val="24"/>
                <w:szCs w:val="24"/>
              </w:rPr>
              <w:t>Бурятская литература</w:t>
            </w:r>
          </w:p>
        </w:tc>
        <w:tc>
          <w:tcPr>
            <w:tcW w:w="1949"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2</w:t>
            </w:r>
          </w:p>
        </w:tc>
      </w:tr>
      <w:tr w:rsidR="005E42D0" w:rsidRPr="005E42D0" w:rsidTr="005E42D0">
        <w:trPr>
          <w:trHeight w:val="387"/>
        </w:trPr>
        <w:tc>
          <w:tcPr>
            <w:tcW w:w="606" w:type="dxa"/>
            <w:vMerge/>
          </w:tcPr>
          <w:p w:rsidR="005E42D0" w:rsidRPr="005E42D0" w:rsidRDefault="005E42D0" w:rsidP="005E42D0">
            <w:pPr>
              <w:jc w:val="center"/>
              <w:rPr>
                <w:rFonts w:ascii="Times New Roman" w:hAnsi="Times New Roman" w:cs="Times New Roman"/>
                <w:sz w:val="24"/>
                <w:szCs w:val="24"/>
              </w:rPr>
            </w:pPr>
          </w:p>
        </w:tc>
        <w:tc>
          <w:tcPr>
            <w:tcW w:w="2667" w:type="dxa"/>
            <w:vMerge/>
          </w:tcPr>
          <w:p w:rsidR="005E42D0" w:rsidRPr="005E42D0" w:rsidRDefault="005E42D0" w:rsidP="005E42D0">
            <w:pPr>
              <w:jc w:val="center"/>
              <w:rPr>
                <w:rFonts w:ascii="Times New Roman" w:hAnsi="Times New Roman" w:cs="Times New Roman"/>
                <w:sz w:val="24"/>
                <w:szCs w:val="24"/>
              </w:rPr>
            </w:pPr>
          </w:p>
        </w:tc>
        <w:tc>
          <w:tcPr>
            <w:tcW w:w="1563" w:type="dxa"/>
            <w:vMerge/>
          </w:tcPr>
          <w:p w:rsidR="005E42D0" w:rsidRPr="005E42D0" w:rsidRDefault="005E42D0" w:rsidP="005E42D0">
            <w:pPr>
              <w:jc w:val="center"/>
              <w:rPr>
                <w:rFonts w:ascii="Times New Roman" w:hAnsi="Times New Roman" w:cs="Times New Roman"/>
                <w:sz w:val="24"/>
                <w:szCs w:val="24"/>
              </w:rPr>
            </w:pPr>
          </w:p>
        </w:tc>
        <w:tc>
          <w:tcPr>
            <w:tcW w:w="3036" w:type="dxa"/>
          </w:tcPr>
          <w:p w:rsidR="005E42D0" w:rsidRPr="005E42D0" w:rsidRDefault="005E42D0" w:rsidP="005E42D0">
            <w:pPr>
              <w:rPr>
                <w:rFonts w:ascii="Times New Roman" w:hAnsi="Times New Roman" w:cs="Times New Roman"/>
                <w:sz w:val="24"/>
                <w:szCs w:val="24"/>
              </w:rPr>
            </w:pPr>
            <w:r w:rsidRPr="005E42D0">
              <w:rPr>
                <w:rFonts w:ascii="Times New Roman" w:hAnsi="Times New Roman" w:cs="Times New Roman"/>
                <w:sz w:val="24"/>
                <w:szCs w:val="24"/>
              </w:rPr>
              <w:t>Бурятский язык</w:t>
            </w:r>
          </w:p>
        </w:tc>
        <w:tc>
          <w:tcPr>
            <w:tcW w:w="1949"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2</w:t>
            </w:r>
          </w:p>
        </w:tc>
      </w:tr>
    </w:tbl>
    <w:p w:rsidR="005E42D0" w:rsidRPr="005E42D0" w:rsidRDefault="005E42D0" w:rsidP="005E42D0">
      <w:pPr>
        <w:spacing w:after="0"/>
        <w:jc w:val="center"/>
        <w:rPr>
          <w:rFonts w:ascii="Times New Roman" w:hAnsi="Times New Roman" w:cs="Times New Roman"/>
          <w:b/>
          <w:sz w:val="24"/>
          <w:szCs w:val="24"/>
        </w:rPr>
      </w:pPr>
    </w:p>
    <w:p w:rsidR="005E42D0" w:rsidRPr="005E42D0" w:rsidRDefault="005E42D0" w:rsidP="005E42D0">
      <w:pPr>
        <w:jc w:val="center"/>
        <w:rPr>
          <w:rFonts w:ascii="Times New Roman" w:hAnsi="Times New Roman" w:cs="Times New Roman"/>
          <w:b/>
          <w:sz w:val="24"/>
          <w:szCs w:val="24"/>
        </w:rPr>
      </w:pPr>
      <w:r w:rsidRPr="005E42D0">
        <w:rPr>
          <w:rFonts w:ascii="Times New Roman" w:hAnsi="Times New Roman" w:cs="Times New Roman"/>
          <w:b/>
          <w:sz w:val="24"/>
          <w:szCs w:val="24"/>
        </w:rPr>
        <w:t xml:space="preserve">Итоги участия в НПК «Мое село – моя родина» 23 марта 2018 года в </w:t>
      </w:r>
      <w:proofErr w:type="spellStart"/>
      <w:r w:rsidRPr="005E42D0">
        <w:rPr>
          <w:rFonts w:ascii="Times New Roman" w:hAnsi="Times New Roman" w:cs="Times New Roman"/>
          <w:b/>
          <w:sz w:val="24"/>
          <w:szCs w:val="24"/>
        </w:rPr>
        <w:t>с.Загустай</w:t>
      </w:r>
      <w:proofErr w:type="spellEnd"/>
    </w:p>
    <w:tbl>
      <w:tblPr>
        <w:tblStyle w:val="a3"/>
        <w:tblW w:w="9679" w:type="dxa"/>
        <w:tblInd w:w="-5" w:type="dxa"/>
        <w:tblLayout w:type="fixed"/>
        <w:tblLook w:val="04A0" w:firstRow="1" w:lastRow="0" w:firstColumn="1" w:lastColumn="0" w:noHBand="0" w:noVBand="1"/>
      </w:tblPr>
      <w:tblGrid>
        <w:gridCol w:w="422"/>
        <w:gridCol w:w="2696"/>
        <w:gridCol w:w="1659"/>
        <w:gridCol w:w="1564"/>
        <w:gridCol w:w="774"/>
        <w:gridCol w:w="958"/>
        <w:gridCol w:w="1606"/>
      </w:tblGrid>
      <w:tr w:rsidR="005E42D0" w:rsidRPr="005E42D0" w:rsidTr="005E42D0">
        <w:trPr>
          <w:trHeight w:val="579"/>
        </w:trPr>
        <w:tc>
          <w:tcPr>
            <w:tcW w:w="422"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w:t>
            </w:r>
          </w:p>
        </w:tc>
        <w:tc>
          <w:tcPr>
            <w:tcW w:w="2696"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 xml:space="preserve">Секция </w:t>
            </w:r>
          </w:p>
        </w:tc>
        <w:tc>
          <w:tcPr>
            <w:tcW w:w="1659"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Тема</w:t>
            </w:r>
          </w:p>
        </w:tc>
        <w:tc>
          <w:tcPr>
            <w:tcW w:w="156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ФИ участника</w:t>
            </w:r>
          </w:p>
        </w:tc>
        <w:tc>
          <w:tcPr>
            <w:tcW w:w="77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Класс</w:t>
            </w:r>
          </w:p>
        </w:tc>
        <w:tc>
          <w:tcPr>
            <w:tcW w:w="958"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 xml:space="preserve">Место </w:t>
            </w:r>
          </w:p>
        </w:tc>
        <w:tc>
          <w:tcPr>
            <w:tcW w:w="1606"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ФИО учителя</w:t>
            </w:r>
          </w:p>
        </w:tc>
      </w:tr>
      <w:tr w:rsidR="005E42D0" w:rsidRPr="005E42D0" w:rsidTr="005E42D0">
        <w:trPr>
          <w:trHeight w:val="887"/>
        </w:trPr>
        <w:tc>
          <w:tcPr>
            <w:tcW w:w="422"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1.</w:t>
            </w:r>
          </w:p>
        </w:tc>
        <w:tc>
          <w:tcPr>
            <w:tcW w:w="2696" w:type="dxa"/>
            <w:vMerge w:val="restart"/>
          </w:tcPr>
          <w:p w:rsidR="005E42D0" w:rsidRPr="005E42D0" w:rsidRDefault="005E42D0" w:rsidP="005E42D0">
            <w:pPr>
              <w:rPr>
                <w:rFonts w:ascii="Times New Roman" w:hAnsi="Times New Roman" w:cs="Times New Roman"/>
                <w:sz w:val="24"/>
                <w:szCs w:val="24"/>
              </w:rPr>
            </w:pPr>
          </w:p>
          <w:p w:rsidR="005E42D0" w:rsidRPr="005E42D0" w:rsidRDefault="005E42D0" w:rsidP="005E42D0">
            <w:pPr>
              <w:rPr>
                <w:rFonts w:ascii="Times New Roman" w:hAnsi="Times New Roman" w:cs="Times New Roman"/>
                <w:sz w:val="24"/>
                <w:szCs w:val="24"/>
              </w:rPr>
            </w:pPr>
          </w:p>
          <w:p w:rsidR="005E42D0" w:rsidRPr="005E42D0" w:rsidRDefault="005E42D0" w:rsidP="005E42D0">
            <w:pPr>
              <w:rPr>
                <w:rFonts w:ascii="Times New Roman" w:hAnsi="Times New Roman" w:cs="Times New Roman"/>
                <w:sz w:val="24"/>
                <w:szCs w:val="24"/>
              </w:rPr>
            </w:pPr>
          </w:p>
          <w:p w:rsidR="005E42D0" w:rsidRPr="005E42D0" w:rsidRDefault="005E42D0" w:rsidP="005E42D0">
            <w:pPr>
              <w:rPr>
                <w:rFonts w:ascii="Times New Roman" w:hAnsi="Times New Roman" w:cs="Times New Roman"/>
                <w:sz w:val="24"/>
                <w:szCs w:val="24"/>
              </w:rPr>
            </w:pPr>
            <w:r w:rsidRPr="005E42D0">
              <w:rPr>
                <w:rFonts w:ascii="Times New Roman" w:hAnsi="Times New Roman" w:cs="Times New Roman"/>
                <w:sz w:val="24"/>
                <w:szCs w:val="24"/>
              </w:rPr>
              <w:t xml:space="preserve">Соотечественники: люди, события, факты </w:t>
            </w:r>
          </w:p>
        </w:tc>
        <w:tc>
          <w:tcPr>
            <w:tcW w:w="1659"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w:t>
            </w:r>
            <w:proofErr w:type="spellStart"/>
            <w:r w:rsidRPr="005E42D0">
              <w:rPr>
                <w:rFonts w:ascii="Times New Roman" w:hAnsi="Times New Roman" w:cs="Times New Roman"/>
                <w:sz w:val="24"/>
                <w:szCs w:val="24"/>
              </w:rPr>
              <w:t>Нютагаймнай</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гургалдай</w:t>
            </w:r>
            <w:proofErr w:type="spellEnd"/>
            <w:r w:rsidRPr="005E42D0">
              <w:rPr>
                <w:rFonts w:ascii="Times New Roman" w:hAnsi="Times New Roman" w:cs="Times New Roman"/>
                <w:sz w:val="24"/>
                <w:szCs w:val="24"/>
              </w:rPr>
              <w:t>»</w:t>
            </w:r>
          </w:p>
        </w:tc>
        <w:tc>
          <w:tcPr>
            <w:tcW w:w="1564" w:type="dxa"/>
          </w:tcPr>
          <w:p w:rsidR="005E42D0" w:rsidRPr="005E42D0" w:rsidRDefault="005E42D0" w:rsidP="005E42D0">
            <w:pPr>
              <w:jc w:val="center"/>
              <w:rPr>
                <w:rFonts w:ascii="Times New Roman" w:hAnsi="Times New Roman" w:cs="Times New Roman"/>
                <w:sz w:val="24"/>
                <w:szCs w:val="24"/>
              </w:rPr>
            </w:pPr>
            <w:proofErr w:type="spellStart"/>
            <w:r w:rsidRPr="005E42D0">
              <w:rPr>
                <w:rFonts w:ascii="Times New Roman" w:hAnsi="Times New Roman" w:cs="Times New Roman"/>
                <w:sz w:val="24"/>
                <w:szCs w:val="24"/>
              </w:rPr>
              <w:t>Дашиева</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Нэтта</w:t>
            </w:r>
            <w:proofErr w:type="spellEnd"/>
          </w:p>
        </w:tc>
        <w:tc>
          <w:tcPr>
            <w:tcW w:w="77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5</w:t>
            </w:r>
          </w:p>
        </w:tc>
        <w:tc>
          <w:tcPr>
            <w:tcW w:w="958"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участие</w:t>
            </w:r>
          </w:p>
        </w:tc>
        <w:tc>
          <w:tcPr>
            <w:tcW w:w="1606" w:type="dxa"/>
            <w:vMerge w:val="restart"/>
          </w:tcPr>
          <w:p w:rsidR="005E42D0" w:rsidRPr="005E42D0" w:rsidRDefault="005E42D0" w:rsidP="005E42D0">
            <w:pPr>
              <w:jc w:val="center"/>
              <w:rPr>
                <w:rFonts w:ascii="Times New Roman" w:hAnsi="Times New Roman" w:cs="Times New Roman"/>
                <w:sz w:val="24"/>
                <w:szCs w:val="24"/>
              </w:rPr>
            </w:pPr>
          </w:p>
          <w:p w:rsidR="005E42D0" w:rsidRPr="005E42D0" w:rsidRDefault="005E42D0" w:rsidP="005E42D0">
            <w:pPr>
              <w:jc w:val="center"/>
              <w:rPr>
                <w:rFonts w:ascii="Times New Roman" w:hAnsi="Times New Roman" w:cs="Times New Roman"/>
                <w:sz w:val="24"/>
                <w:szCs w:val="24"/>
              </w:rPr>
            </w:pPr>
          </w:p>
          <w:p w:rsidR="005E42D0" w:rsidRPr="005E42D0" w:rsidRDefault="005E42D0" w:rsidP="005E42D0">
            <w:pPr>
              <w:jc w:val="center"/>
              <w:rPr>
                <w:rFonts w:ascii="Times New Roman" w:hAnsi="Times New Roman" w:cs="Times New Roman"/>
                <w:sz w:val="24"/>
                <w:szCs w:val="24"/>
              </w:rPr>
            </w:pPr>
          </w:p>
          <w:p w:rsidR="005E42D0" w:rsidRPr="005E42D0" w:rsidRDefault="005E42D0" w:rsidP="005E42D0">
            <w:pPr>
              <w:jc w:val="center"/>
              <w:rPr>
                <w:rFonts w:ascii="Times New Roman" w:hAnsi="Times New Roman" w:cs="Times New Roman"/>
                <w:sz w:val="24"/>
                <w:szCs w:val="24"/>
              </w:rPr>
            </w:pPr>
          </w:p>
          <w:p w:rsidR="005E42D0" w:rsidRPr="005E42D0" w:rsidRDefault="005E42D0" w:rsidP="005E42D0">
            <w:pPr>
              <w:jc w:val="center"/>
              <w:rPr>
                <w:rFonts w:ascii="Times New Roman" w:hAnsi="Times New Roman" w:cs="Times New Roman"/>
                <w:sz w:val="24"/>
                <w:szCs w:val="24"/>
              </w:rPr>
            </w:pPr>
          </w:p>
          <w:p w:rsidR="005E42D0" w:rsidRPr="005E42D0" w:rsidRDefault="005E42D0" w:rsidP="005E42D0">
            <w:pPr>
              <w:jc w:val="center"/>
              <w:rPr>
                <w:rFonts w:ascii="Times New Roman" w:hAnsi="Times New Roman" w:cs="Times New Roman"/>
                <w:sz w:val="24"/>
                <w:szCs w:val="24"/>
              </w:rPr>
            </w:pPr>
            <w:proofErr w:type="spellStart"/>
            <w:r w:rsidRPr="005E42D0">
              <w:rPr>
                <w:rFonts w:ascii="Times New Roman" w:hAnsi="Times New Roman" w:cs="Times New Roman"/>
                <w:sz w:val="24"/>
                <w:szCs w:val="24"/>
              </w:rPr>
              <w:t>Будажапова</w:t>
            </w:r>
            <w:proofErr w:type="spellEnd"/>
            <w:r w:rsidRPr="005E42D0">
              <w:rPr>
                <w:rFonts w:ascii="Times New Roman" w:hAnsi="Times New Roman" w:cs="Times New Roman"/>
                <w:sz w:val="24"/>
                <w:szCs w:val="24"/>
              </w:rPr>
              <w:t xml:space="preserve"> Р.Б., учитель бурятского языка и литературы</w:t>
            </w:r>
          </w:p>
        </w:tc>
      </w:tr>
      <w:tr w:rsidR="005E42D0" w:rsidRPr="005E42D0" w:rsidTr="005E42D0">
        <w:trPr>
          <w:trHeight w:val="884"/>
        </w:trPr>
        <w:tc>
          <w:tcPr>
            <w:tcW w:w="422"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2.</w:t>
            </w:r>
          </w:p>
        </w:tc>
        <w:tc>
          <w:tcPr>
            <w:tcW w:w="2696" w:type="dxa"/>
            <w:vMerge/>
          </w:tcPr>
          <w:p w:rsidR="005E42D0" w:rsidRPr="005E42D0" w:rsidRDefault="005E42D0" w:rsidP="005E42D0">
            <w:pPr>
              <w:rPr>
                <w:rFonts w:ascii="Times New Roman" w:hAnsi="Times New Roman" w:cs="Times New Roman"/>
                <w:sz w:val="24"/>
                <w:szCs w:val="24"/>
              </w:rPr>
            </w:pPr>
          </w:p>
        </w:tc>
        <w:tc>
          <w:tcPr>
            <w:tcW w:w="1659"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w:t>
            </w:r>
            <w:proofErr w:type="spellStart"/>
            <w:r w:rsidRPr="005E42D0">
              <w:rPr>
                <w:rFonts w:ascii="Times New Roman" w:hAnsi="Times New Roman" w:cs="Times New Roman"/>
                <w:sz w:val="24"/>
                <w:szCs w:val="24"/>
              </w:rPr>
              <w:t>Манай</w:t>
            </w:r>
            <w:proofErr w:type="spellEnd"/>
            <w:r w:rsidRPr="005E42D0">
              <w:rPr>
                <w:rFonts w:ascii="Times New Roman" w:hAnsi="Times New Roman" w:cs="Times New Roman"/>
                <w:sz w:val="24"/>
                <w:szCs w:val="24"/>
              </w:rPr>
              <w:t xml:space="preserve"> поэт – </w:t>
            </w:r>
            <w:proofErr w:type="spellStart"/>
            <w:r w:rsidRPr="005E42D0">
              <w:rPr>
                <w:rFonts w:ascii="Times New Roman" w:hAnsi="Times New Roman" w:cs="Times New Roman"/>
                <w:sz w:val="24"/>
                <w:szCs w:val="24"/>
              </w:rPr>
              <w:t>манай</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омогорхол</w:t>
            </w:r>
            <w:proofErr w:type="spellEnd"/>
            <w:r w:rsidRPr="005E42D0">
              <w:rPr>
                <w:rFonts w:ascii="Times New Roman" w:hAnsi="Times New Roman" w:cs="Times New Roman"/>
                <w:sz w:val="24"/>
                <w:szCs w:val="24"/>
              </w:rPr>
              <w:t>»</w:t>
            </w:r>
          </w:p>
        </w:tc>
        <w:tc>
          <w:tcPr>
            <w:tcW w:w="156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Андриевский Артем</w:t>
            </w:r>
          </w:p>
        </w:tc>
        <w:tc>
          <w:tcPr>
            <w:tcW w:w="77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6</w:t>
            </w:r>
          </w:p>
        </w:tc>
        <w:tc>
          <w:tcPr>
            <w:tcW w:w="958"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участие</w:t>
            </w:r>
          </w:p>
        </w:tc>
        <w:tc>
          <w:tcPr>
            <w:tcW w:w="1606" w:type="dxa"/>
            <w:vMerge/>
          </w:tcPr>
          <w:p w:rsidR="005E42D0" w:rsidRPr="005E42D0" w:rsidRDefault="005E42D0" w:rsidP="005E42D0">
            <w:pPr>
              <w:jc w:val="center"/>
              <w:rPr>
                <w:rFonts w:ascii="Times New Roman" w:hAnsi="Times New Roman" w:cs="Times New Roman"/>
                <w:sz w:val="24"/>
                <w:szCs w:val="24"/>
              </w:rPr>
            </w:pPr>
          </w:p>
        </w:tc>
      </w:tr>
      <w:tr w:rsidR="005E42D0" w:rsidRPr="005E42D0" w:rsidTr="005E42D0">
        <w:trPr>
          <w:trHeight w:val="884"/>
        </w:trPr>
        <w:tc>
          <w:tcPr>
            <w:tcW w:w="422"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3.</w:t>
            </w:r>
          </w:p>
        </w:tc>
        <w:tc>
          <w:tcPr>
            <w:tcW w:w="2696" w:type="dxa"/>
            <w:vMerge/>
          </w:tcPr>
          <w:p w:rsidR="005E42D0" w:rsidRPr="005E42D0" w:rsidRDefault="005E42D0" w:rsidP="005E42D0">
            <w:pPr>
              <w:rPr>
                <w:rFonts w:ascii="Times New Roman" w:hAnsi="Times New Roman" w:cs="Times New Roman"/>
                <w:sz w:val="24"/>
                <w:szCs w:val="24"/>
              </w:rPr>
            </w:pPr>
          </w:p>
        </w:tc>
        <w:tc>
          <w:tcPr>
            <w:tcW w:w="1659"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w:t>
            </w:r>
            <w:proofErr w:type="spellStart"/>
            <w:r w:rsidRPr="005E42D0">
              <w:rPr>
                <w:rFonts w:ascii="Times New Roman" w:hAnsi="Times New Roman" w:cs="Times New Roman"/>
                <w:sz w:val="24"/>
                <w:szCs w:val="24"/>
              </w:rPr>
              <w:t>Ухаан</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бэлигтэнэй</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уурхай</w:t>
            </w:r>
            <w:proofErr w:type="spellEnd"/>
            <w:r w:rsidRPr="005E42D0">
              <w:rPr>
                <w:rFonts w:ascii="Times New Roman" w:hAnsi="Times New Roman" w:cs="Times New Roman"/>
                <w:sz w:val="24"/>
                <w:szCs w:val="24"/>
              </w:rPr>
              <w:t>»</w:t>
            </w:r>
          </w:p>
        </w:tc>
        <w:tc>
          <w:tcPr>
            <w:tcW w:w="1564" w:type="dxa"/>
          </w:tcPr>
          <w:p w:rsidR="005E42D0" w:rsidRPr="005E42D0" w:rsidRDefault="005E42D0" w:rsidP="005E42D0">
            <w:pPr>
              <w:jc w:val="center"/>
              <w:rPr>
                <w:rFonts w:ascii="Times New Roman" w:hAnsi="Times New Roman" w:cs="Times New Roman"/>
                <w:sz w:val="24"/>
                <w:szCs w:val="24"/>
              </w:rPr>
            </w:pPr>
            <w:proofErr w:type="spellStart"/>
            <w:r w:rsidRPr="005E42D0">
              <w:rPr>
                <w:rFonts w:ascii="Times New Roman" w:hAnsi="Times New Roman" w:cs="Times New Roman"/>
                <w:sz w:val="24"/>
                <w:szCs w:val="24"/>
              </w:rPr>
              <w:t>Дашпилова</w:t>
            </w:r>
            <w:proofErr w:type="spellEnd"/>
            <w:r w:rsidRPr="005E42D0">
              <w:rPr>
                <w:rFonts w:ascii="Times New Roman" w:hAnsi="Times New Roman" w:cs="Times New Roman"/>
                <w:sz w:val="24"/>
                <w:szCs w:val="24"/>
              </w:rPr>
              <w:t xml:space="preserve"> Дарима</w:t>
            </w:r>
          </w:p>
        </w:tc>
        <w:tc>
          <w:tcPr>
            <w:tcW w:w="77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11</w:t>
            </w:r>
          </w:p>
        </w:tc>
        <w:tc>
          <w:tcPr>
            <w:tcW w:w="958"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участие</w:t>
            </w:r>
          </w:p>
        </w:tc>
        <w:tc>
          <w:tcPr>
            <w:tcW w:w="1606" w:type="dxa"/>
            <w:vMerge/>
          </w:tcPr>
          <w:p w:rsidR="005E42D0" w:rsidRPr="005E42D0" w:rsidRDefault="005E42D0" w:rsidP="005E42D0">
            <w:pPr>
              <w:jc w:val="center"/>
              <w:rPr>
                <w:rFonts w:ascii="Times New Roman" w:hAnsi="Times New Roman" w:cs="Times New Roman"/>
                <w:sz w:val="24"/>
                <w:szCs w:val="24"/>
              </w:rPr>
            </w:pPr>
          </w:p>
        </w:tc>
      </w:tr>
      <w:tr w:rsidR="005E42D0" w:rsidRPr="005E42D0" w:rsidTr="005E42D0">
        <w:trPr>
          <w:trHeight w:val="884"/>
        </w:trPr>
        <w:tc>
          <w:tcPr>
            <w:tcW w:w="422"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4.</w:t>
            </w:r>
          </w:p>
        </w:tc>
        <w:tc>
          <w:tcPr>
            <w:tcW w:w="2696" w:type="dxa"/>
          </w:tcPr>
          <w:p w:rsidR="005E42D0" w:rsidRPr="005E42D0" w:rsidRDefault="005E42D0" w:rsidP="005E42D0">
            <w:pPr>
              <w:rPr>
                <w:rFonts w:ascii="Times New Roman" w:hAnsi="Times New Roman" w:cs="Times New Roman"/>
                <w:sz w:val="24"/>
                <w:szCs w:val="24"/>
              </w:rPr>
            </w:pPr>
            <w:r w:rsidRPr="005E42D0">
              <w:rPr>
                <w:rFonts w:ascii="Times New Roman" w:hAnsi="Times New Roman" w:cs="Times New Roman"/>
                <w:sz w:val="24"/>
                <w:szCs w:val="24"/>
              </w:rPr>
              <w:t>«Память сердца: страницы мужества наших односельчан»</w:t>
            </w:r>
          </w:p>
        </w:tc>
        <w:tc>
          <w:tcPr>
            <w:tcW w:w="1659"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w:t>
            </w:r>
            <w:proofErr w:type="spellStart"/>
            <w:r w:rsidRPr="005E42D0">
              <w:rPr>
                <w:rFonts w:ascii="Times New Roman" w:hAnsi="Times New Roman" w:cs="Times New Roman"/>
                <w:sz w:val="24"/>
                <w:szCs w:val="24"/>
              </w:rPr>
              <w:t>Суута</w:t>
            </w:r>
            <w:proofErr w:type="spellEnd"/>
            <w:r w:rsidRPr="005E42D0">
              <w:rPr>
                <w:rFonts w:ascii="Times New Roman" w:hAnsi="Times New Roman" w:cs="Times New Roman"/>
                <w:sz w:val="24"/>
                <w:szCs w:val="24"/>
              </w:rPr>
              <w:t xml:space="preserve"> снайпер»</w:t>
            </w:r>
          </w:p>
        </w:tc>
        <w:tc>
          <w:tcPr>
            <w:tcW w:w="1564" w:type="dxa"/>
          </w:tcPr>
          <w:p w:rsidR="005E42D0" w:rsidRPr="005E42D0" w:rsidRDefault="005E42D0" w:rsidP="005E42D0">
            <w:pPr>
              <w:jc w:val="center"/>
              <w:rPr>
                <w:rFonts w:ascii="Times New Roman" w:hAnsi="Times New Roman" w:cs="Times New Roman"/>
                <w:sz w:val="24"/>
                <w:szCs w:val="24"/>
              </w:rPr>
            </w:pPr>
            <w:proofErr w:type="spellStart"/>
            <w:r w:rsidRPr="005E42D0">
              <w:rPr>
                <w:rFonts w:ascii="Times New Roman" w:hAnsi="Times New Roman" w:cs="Times New Roman"/>
                <w:sz w:val="24"/>
                <w:szCs w:val="24"/>
              </w:rPr>
              <w:t>Бороев</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Зоригто</w:t>
            </w:r>
            <w:proofErr w:type="spellEnd"/>
          </w:p>
        </w:tc>
        <w:tc>
          <w:tcPr>
            <w:tcW w:w="77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6</w:t>
            </w:r>
          </w:p>
        </w:tc>
        <w:tc>
          <w:tcPr>
            <w:tcW w:w="958"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1</w:t>
            </w:r>
          </w:p>
        </w:tc>
        <w:tc>
          <w:tcPr>
            <w:tcW w:w="1606" w:type="dxa"/>
            <w:vMerge/>
          </w:tcPr>
          <w:p w:rsidR="005E42D0" w:rsidRPr="005E42D0" w:rsidRDefault="005E42D0" w:rsidP="005E42D0">
            <w:pPr>
              <w:jc w:val="center"/>
              <w:rPr>
                <w:rFonts w:ascii="Times New Roman" w:hAnsi="Times New Roman" w:cs="Times New Roman"/>
                <w:sz w:val="24"/>
                <w:szCs w:val="24"/>
              </w:rPr>
            </w:pPr>
          </w:p>
        </w:tc>
      </w:tr>
      <w:tr w:rsidR="005E42D0" w:rsidRPr="005E42D0" w:rsidTr="005E42D0">
        <w:trPr>
          <w:trHeight w:val="884"/>
        </w:trPr>
        <w:tc>
          <w:tcPr>
            <w:tcW w:w="422"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5.</w:t>
            </w:r>
          </w:p>
        </w:tc>
        <w:tc>
          <w:tcPr>
            <w:tcW w:w="2696" w:type="dxa"/>
          </w:tcPr>
          <w:p w:rsidR="005E42D0" w:rsidRPr="005E42D0" w:rsidRDefault="005E42D0" w:rsidP="005E42D0">
            <w:pPr>
              <w:rPr>
                <w:rFonts w:ascii="Times New Roman" w:hAnsi="Times New Roman" w:cs="Times New Roman"/>
                <w:sz w:val="24"/>
                <w:szCs w:val="24"/>
              </w:rPr>
            </w:pPr>
            <w:r w:rsidRPr="005E42D0">
              <w:rPr>
                <w:rFonts w:ascii="Times New Roman" w:hAnsi="Times New Roman" w:cs="Times New Roman"/>
                <w:sz w:val="24"/>
                <w:szCs w:val="24"/>
              </w:rPr>
              <w:t>«Достопримечательности моего села: святые места, целебные источники»</w:t>
            </w:r>
          </w:p>
        </w:tc>
        <w:tc>
          <w:tcPr>
            <w:tcW w:w="1659"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w:t>
            </w:r>
            <w:proofErr w:type="spellStart"/>
            <w:r w:rsidRPr="005E42D0">
              <w:rPr>
                <w:rFonts w:ascii="Times New Roman" w:hAnsi="Times New Roman" w:cs="Times New Roman"/>
                <w:sz w:val="24"/>
                <w:szCs w:val="24"/>
              </w:rPr>
              <w:t>Нютагаймнай</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ургэлтэй</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газарнууд</w:t>
            </w:r>
            <w:proofErr w:type="spellEnd"/>
            <w:r w:rsidRPr="005E42D0">
              <w:rPr>
                <w:rFonts w:ascii="Times New Roman" w:hAnsi="Times New Roman" w:cs="Times New Roman"/>
                <w:sz w:val="24"/>
                <w:szCs w:val="24"/>
              </w:rPr>
              <w:t>»</w:t>
            </w:r>
          </w:p>
        </w:tc>
        <w:tc>
          <w:tcPr>
            <w:tcW w:w="1564" w:type="dxa"/>
          </w:tcPr>
          <w:p w:rsidR="005E42D0" w:rsidRPr="005E42D0" w:rsidRDefault="005E42D0" w:rsidP="005E42D0">
            <w:pPr>
              <w:jc w:val="center"/>
              <w:rPr>
                <w:rFonts w:ascii="Times New Roman" w:hAnsi="Times New Roman" w:cs="Times New Roman"/>
                <w:sz w:val="24"/>
                <w:szCs w:val="24"/>
              </w:rPr>
            </w:pPr>
            <w:proofErr w:type="spellStart"/>
            <w:r w:rsidRPr="005E42D0">
              <w:rPr>
                <w:rFonts w:ascii="Times New Roman" w:hAnsi="Times New Roman" w:cs="Times New Roman"/>
                <w:sz w:val="24"/>
                <w:szCs w:val="24"/>
              </w:rPr>
              <w:t>Дамдинова</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Дэжэд</w:t>
            </w:r>
            <w:proofErr w:type="spellEnd"/>
          </w:p>
        </w:tc>
        <w:tc>
          <w:tcPr>
            <w:tcW w:w="77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11</w:t>
            </w:r>
          </w:p>
        </w:tc>
        <w:tc>
          <w:tcPr>
            <w:tcW w:w="958"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2</w:t>
            </w:r>
          </w:p>
        </w:tc>
        <w:tc>
          <w:tcPr>
            <w:tcW w:w="1606" w:type="dxa"/>
            <w:vMerge/>
          </w:tcPr>
          <w:p w:rsidR="005E42D0" w:rsidRPr="005E42D0" w:rsidRDefault="005E42D0" w:rsidP="005E42D0">
            <w:pPr>
              <w:jc w:val="center"/>
              <w:rPr>
                <w:rFonts w:ascii="Times New Roman" w:hAnsi="Times New Roman" w:cs="Times New Roman"/>
                <w:sz w:val="24"/>
                <w:szCs w:val="24"/>
              </w:rPr>
            </w:pPr>
          </w:p>
        </w:tc>
      </w:tr>
      <w:tr w:rsidR="005E42D0" w:rsidRPr="005E42D0" w:rsidTr="005E42D0">
        <w:trPr>
          <w:trHeight w:val="1174"/>
        </w:trPr>
        <w:tc>
          <w:tcPr>
            <w:tcW w:w="422"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lastRenderedPageBreak/>
              <w:t>6.</w:t>
            </w:r>
          </w:p>
        </w:tc>
        <w:tc>
          <w:tcPr>
            <w:tcW w:w="2696" w:type="dxa"/>
          </w:tcPr>
          <w:p w:rsidR="005E42D0" w:rsidRPr="005E42D0" w:rsidRDefault="005E42D0" w:rsidP="005E42D0">
            <w:pPr>
              <w:rPr>
                <w:rFonts w:ascii="Times New Roman" w:hAnsi="Times New Roman" w:cs="Times New Roman"/>
                <w:sz w:val="24"/>
                <w:szCs w:val="24"/>
              </w:rPr>
            </w:pPr>
            <w:r w:rsidRPr="005E42D0">
              <w:rPr>
                <w:rFonts w:ascii="Times New Roman" w:hAnsi="Times New Roman" w:cs="Times New Roman"/>
                <w:sz w:val="24"/>
                <w:szCs w:val="24"/>
              </w:rPr>
              <w:t>«Моя семья в истории страны, района, села»</w:t>
            </w:r>
          </w:p>
        </w:tc>
        <w:tc>
          <w:tcPr>
            <w:tcW w:w="1659"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w:t>
            </w:r>
            <w:proofErr w:type="spellStart"/>
            <w:r w:rsidRPr="005E42D0">
              <w:rPr>
                <w:rFonts w:ascii="Times New Roman" w:hAnsi="Times New Roman" w:cs="Times New Roman"/>
                <w:sz w:val="24"/>
                <w:szCs w:val="24"/>
              </w:rPr>
              <w:t>Худоо</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нютагтаа</w:t>
            </w:r>
            <w:proofErr w:type="spellEnd"/>
            <w:r w:rsidRPr="005E42D0">
              <w:rPr>
                <w:rFonts w:ascii="Times New Roman" w:hAnsi="Times New Roman" w:cs="Times New Roman"/>
                <w:sz w:val="24"/>
                <w:szCs w:val="24"/>
              </w:rPr>
              <w:t xml:space="preserve"> хуй</w:t>
            </w:r>
            <w:r w:rsidRPr="005E42D0">
              <w:rPr>
                <w:rFonts w:ascii="Times New Roman" w:hAnsi="Times New Roman" w:cs="Times New Roman"/>
                <w:sz w:val="24"/>
                <w:szCs w:val="24"/>
                <w:lang w:val="en-US"/>
              </w:rPr>
              <w:t>h</w:t>
            </w:r>
            <w:proofErr w:type="spellStart"/>
            <w:r w:rsidRPr="005E42D0">
              <w:rPr>
                <w:rFonts w:ascii="Times New Roman" w:hAnsi="Times New Roman" w:cs="Times New Roman"/>
                <w:sz w:val="24"/>
                <w:szCs w:val="24"/>
              </w:rPr>
              <w:t>оороо</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холбоотой</w:t>
            </w:r>
            <w:proofErr w:type="spellEnd"/>
            <w:r w:rsidRPr="005E42D0">
              <w:rPr>
                <w:rFonts w:ascii="Times New Roman" w:hAnsi="Times New Roman" w:cs="Times New Roman"/>
                <w:sz w:val="24"/>
                <w:szCs w:val="24"/>
              </w:rPr>
              <w:t>»</w:t>
            </w:r>
          </w:p>
        </w:tc>
        <w:tc>
          <w:tcPr>
            <w:tcW w:w="1564" w:type="dxa"/>
          </w:tcPr>
          <w:p w:rsidR="005E42D0" w:rsidRPr="005E42D0" w:rsidRDefault="005E42D0" w:rsidP="005E42D0">
            <w:pPr>
              <w:jc w:val="center"/>
              <w:rPr>
                <w:rFonts w:ascii="Times New Roman" w:hAnsi="Times New Roman" w:cs="Times New Roman"/>
                <w:sz w:val="24"/>
                <w:szCs w:val="24"/>
              </w:rPr>
            </w:pPr>
            <w:proofErr w:type="spellStart"/>
            <w:r w:rsidRPr="005E42D0">
              <w:rPr>
                <w:rFonts w:ascii="Times New Roman" w:hAnsi="Times New Roman" w:cs="Times New Roman"/>
                <w:sz w:val="24"/>
                <w:szCs w:val="24"/>
              </w:rPr>
              <w:t>Дамдинова</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Баира</w:t>
            </w:r>
            <w:proofErr w:type="spellEnd"/>
          </w:p>
        </w:tc>
        <w:tc>
          <w:tcPr>
            <w:tcW w:w="77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9</w:t>
            </w:r>
          </w:p>
        </w:tc>
        <w:tc>
          <w:tcPr>
            <w:tcW w:w="958"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2</w:t>
            </w:r>
          </w:p>
        </w:tc>
        <w:tc>
          <w:tcPr>
            <w:tcW w:w="1606" w:type="dxa"/>
            <w:vMerge/>
          </w:tcPr>
          <w:p w:rsidR="005E42D0" w:rsidRPr="005E42D0" w:rsidRDefault="005E42D0" w:rsidP="005E42D0">
            <w:pPr>
              <w:jc w:val="center"/>
              <w:rPr>
                <w:rFonts w:ascii="Times New Roman" w:hAnsi="Times New Roman" w:cs="Times New Roman"/>
                <w:sz w:val="24"/>
                <w:szCs w:val="24"/>
              </w:rPr>
            </w:pPr>
          </w:p>
        </w:tc>
      </w:tr>
      <w:tr w:rsidR="005E42D0" w:rsidRPr="005E42D0" w:rsidTr="005E42D0">
        <w:trPr>
          <w:trHeight w:val="594"/>
        </w:trPr>
        <w:tc>
          <w:tcPr>
            <w:tcW w:w="422"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lastRenderedPageBreak/>
              <w:t>7.</w:t>
            </w:r>
          </w:p>
        </w:tc>
        <w:tc>
          <w:tcPr>
            <w:tcW w:w="2696" w:type="dxa"/>
            <w:vMerge w:val="restart"/>
          </w:tcPr>
          <w:p w:rsidR="005E42D0" w:rsidRPr="005E42D0" w:rsidRDefault="005E42D0" w:rsidP="005E42D0">
            <w:pPr>
              <w:rPr>
                <w:rFonts w:ascii="Times New Roman" w:hAnsi="Times New Roman" w:cs="Times New Roman"/>
                <w:sz w:val="24"/>
                <w:szCs w:val="24"/>
              </w:rPr>
            </w:pPr>
            <w:r w:rsidRPr="005E42D0">
              <w:rPr>
                <w:rFonts w:ascii="Times New Roman" w:hAnsi="Times New Roman" w:cs="Times New Roman"/>
                <w:sz w:val="24"/>
                <w:szCs w:val="24"/>
              </w:rPr>
              <w:t>«Мое село в моем художественно-прикладном исполнении: рисунок, макет, модель»</w:t>
            </w:r>
          </w:p>
        </w:tc>
        <w:tc>
          <w:tcPr>
            <w:tcW w:w="1659" w:type="dxa"/>
            <w:vMerge w:val="restart"/>
          </w:tcPr>
          <w:p w:rsidR="005E42D0" w:rsidRPr="005E42D0" w:rsidRDefault="005E42D0" w:rsidP="005E42D0">
            <w:pPr>
              <w:jc w:val="center"/>
              <w:rPr>
                <w:rFonts w:ascii="Times New Roman" w:hAnsi="Times New Roman" w:cs="Times New Roman"/>
                <w:sz w:val="24"/>
                <w:szCs w:val="24"/>
              </w:rPr>
            </w:pPr>
          </w:p>
        </w:tc>
        <w:tc>
          <w:tcPr>
            <w:tcW w:w="1564" w:type="dxa"/>
          </w:tcPr>
          <w:p w:rsidR="005E42D0" w:rsidRPr="005E42D0" w:rsidRDefault="005E42D0" w:rsidP="005E42D0">
            <w:pPr>
              <w:jc w:val="center"/>
              <w:rPr>
                <w:rFonts w:ascii="Times New Roman" w:hAnsi="Times New Roman" w:cs="Times New Roman"/>
                <w:sz w:val="24"/>
                <w:szCs w:val="24"/>
              </w:rPr>
            </w:pPr>
            <w:proofErr w:type="spellStart"/>
            <w:r w:rsidRPr="005E42D0">
              <w:rPr>
                <w:rFonts w:ascii="Times New Roman" w:hAnsi="Times New Roman" w:cs="Times New Roman"/>
                <w:sz w:val="24"/>
                <w:szCs w:val="24"/>
              </w:rPr>
              <w:t>Батомункуева</w:t>
            </w:r>
            <w:proofErr w:type="spellEnd"/>
            <w:r w:rsidRPr="005E42D0">
              <w:rPr>
                <w:rFonts w:ascii="Times New Roman" w:hAnsi="Times New Roman" w:cs="Times New Roman"/>
                <w:sz w:val="24"/>
                <w:szCs w:val="24"/>
              </w:rPr>
              <w:t xml:space="preserve"> Алина</w:t>
            </w:r>
          </w:p>
        </w:tc>
        <w:tc>
          <w:tcPr>
            <w:tcW w:w="77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9</w:t>
            </w:r>
          </w:p>
        </w:tc>
        <w:tc>
          <w:tcPr>
            <w:tcW w:w="958"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2</w:t>
            </w:r>
          </w:p>
        </w:tc>
        <w:tc>
          <w:tcPr>
            <w:tcW w:w="1606" w:type="dxa"/>
            <w:vMerge w:val="restart"/>
          </w:tcPr>
          <w:p w:rsidR="005E42D0" w:rsidRPr="005E42D0" w:rsidRDefault="005E42D0" w:rsidP="005E42D0">
            <w:pPr>
              <w:jc w:val="center"/>
              <w:rPr>
                <w:rFonts w:ascii="Times New Roman" w:hAnsi="Times New Roman" w:cs="Times New Roman"/>
                <w:sz w:val="24"/>
                <w:szCs w:val="24"/>
              </w:rPr>
            </w:pPr>
            <w:proofErr w:type="spellStart"/>
            <w:r w:rsidRPr="005E42D0">
              <w:rPr>
                <w:rFonts w:ascii="Times New Roman" w:hAnsi="Times New Roman" w:cs="Times New Roman"/>
                <w:sz w:val="24"/>
                <w:szCs w:val="24"/>
              </w:rPr>
              <w:t>Балдандоржиева</w:t>
            </w:r>
            <w:proofErr w:type="spellEnd"/>
            <w:r w:rsidRPr="005E42D0">
              <w:rPr>
                <w:rFonts w:ascii="Times New Roman" w:hAnsi="Times New Roman" w:cs="Times New Roman"/>
                <w:sz w:val="24"/>
                <w:szCs w:val="24"/>
              </w:rPr>
              <w:t xml:space="preserve"> О.Я., учитель ИЗО, технологии</w:t>
            </w:r>
          </w:p>
        </w:tc>
      </w:tr>
      <w:tr w:rsidR="005E42D0" w:rsidRPr="005E42D0" w:rsidTr="005E42D0">
        <w:trPr>
          <w:trHeight w:val="579"/>
        </w:trPr>
        <w:tc>
          <w:tcPr>
            <w:tcW w:w="422"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8.</w:t>
            </w:r>
          </w:p>
        </w:tc>
        <w:tc>
          <w:tcPr>
            <w:tcW w:w="2696" w:type="dxa"/>
            <w:vMerge/>
          </w:tcPr>
          <w:p w:rsidR="005E42D0" w:rsidRPr="005E42D0" w:rsidRDefault="005E42D0" w:rsidP="005E42D0">
            <w:pPr>
              <w:rPr>
                <w:rFonts w:ascii="Times New Roman" w:hAnsi="Times New Roman" w:cs="Times New Roman"/>
                <w:sz w:val="24"/>
                <w:szCs w:val="24"/>
              </w:rPr>
            </w:pPr>
          </w:p>
        </w:tc>
        <w:tc>
          <w:tcPr>
            <w:tcW w:w="1659" w:type="dxa"/>
            <w:vMerge/>
          </w:tcPr>
          <w:p w:rsidR="005E42D0" w:rsidRPr="005E42D0" w:rsidRDefault="005E42D0" w:rsidP="005E42D0">
            <w:pPr>
              <w:jc w:val="center"/>
              <w:rPr>
                <w:rFonts w:ascii="Times New Roman" w:hAnsi="Times New Roman" w:cs="Times New Roman"/>
                <w:sz w:val="24"/>
                <w:szCs w:val="24"/>
              </w:rPr>
            </w:pPr>
          </w:p>
        </w:tc>
        <w:tc>
          <w:tcPr>
            <w:tcW w:w="1564" w:type="dxa"/>
          </w:tcPr>
          <w:p w:rsidR="005E42D0" w:rsidRPr="005E42D0" w:rsidRDefault="005E42D0" w:rsidP="005E42D0">
            <w:pPr>
              <w:jc w:val="center"/>
              <w:rPr>
                <w:rFonts w:ascii="Times New Roman" w:hAnsi="Times New Roman" w:cs="Times New Roman"/>
                <w:sz w:val="24"/>
                <w:szCs w:val="24"/>
              </w:rPr>
            </w:pPr>
            <w:proofErr w:type="spellStart"/>
            <w:r w:rsidRPr="005E42D0">
              <w:rPr>
                <w:rFonts w:ascii="Times New Roman" w:hAnsi="Times New Roman" w:cs="Times New Roman"/>
                <w:sz w:val="24"/>
                <w:szCs w:val="24"/>
              </w:rPr>
              <w:t>Базаржапов</w:t>
            </w:r>
            <w:proofErr w:type="spellEnd"/>
            <w:r w:rsidRPr="005E42D0">
              <w:rPr>
                <w:rFonts w:ascii="Times New Roman" w:hAnsi="Times New Roman" w:cs="Times New Roman"/>
                <w:sz w:val="24"/>
                <w:szCs w:val="24"/>
              </w:rPr>
              <w:t xml:space="preserve"> </w:t>
            </w:r>
            <w:proofErr w:type="spellStart"/>
            <w:r w:rsidRPr="005E42D0">
              <w:rPr>
                <w:rFonts w:ascii="Times New Roman" w:hAnsi="Times New Roman" w:cs="Times New Roman"/>
                <w:sz w:val="24"/>
                <w:szCs w:val="24"/>
              </w:rPr>
              <w:t>Аюр</w:t>
            </w:r>
            <w:proofErr w:type="spellEnd"/>
          </w:p>
        </w:tc>
        <w:tc>
          <w:tcPr>
            <w:tcW w:w="774"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5</w:t>
            </w:r>
          </w:p>
        </w:tc>
        <w:tc>
          <w:tcPr>
            <w:tcW w:w="958" w:type="dxa"/>
          </w:tcPr>
          <w:p w:rsidR="005E42D0" w:rsidRPr="005E42D0" w:rsidRDefault="005E42D0" w:rsidP="005E42D0">
            <w:pPr>
              <w:jc w:val="center"/>
              <w:rPr>
                <w:rFonts w:ascii="Times New Roman" w:hAnsi="Times New Roman" w:cs="Times New Roman"/>
                <w:sz w:val="24"/>
                <w:szCs w:val="24"/>
              </w:rPr>
            </w:pPr>
            <w:r w:rsidRPr="005E42D0">
              <w:rPr>
                <w:rFonts w:ascii="Times New Roman" w:hAnsi="Times New Roman" w:cs="Times New Roman"/>
                <w:sz w:val="24"/>
                <w:szCs w:val="24"/>
              </w:rPr>
              <w:t>1</w:t>
            </w:r>
          </w:p>
        </w:tc>
        <w:tc>
          <w:tcPr>
            <w:tcW w:w="1606" w:type="dxa"/>
            <w:vMerge/>
          </w:tcPr>
          <w:p w:rsidR="005E42D0" w:rsidRPr="005E42D0" w:rsidRDefault="005E42D0" w:rsidP="005E42D0">
            <w:pPr>
              <w:jc w:val="center"/>
              <w:rPr>
                <w:rFonts w:ascii="Times New Roman" w:hAnsi="Times New Roman" w:cs="Times New Roman"/>
                <w:sz w:val="24"/>
                <w:szCs w:val="24"/>
              </w:rPr>
            </w:pPr>
          </w:p>
        </w:tc>
      </w:tr>
    </w:tbl>
    <w:p w:rsidR="005E42D0" w:rsidRPr="005E42D0" w:rsidRDefault="005E42D0" w:rsidP="005E42D0">
      <w:pPr>
        <w:spacing w:after="200" w:line="276" w:lineRule="auto"/>
        <w:jc w:val="center"/>
      </w:pPr>
    </w:p>
    <w:p w:rsidR="005E42D0" w:rsidRPr="005E42D0" w:rsidRDefault="005E42D0" w:rsidP="005E42D0">
      <w:pPr>
        <w:spacing w:after="200" w:line="276" w:lineRule="auto"/>
        <w:jc w:val="both"/>
        <w:rPr>
          <w:rFonts w:ascii="Times New Roman" w:hAnsi="Times New Roman" w:cs="Times New Roman"/>
          <w:sz w:val="24"/>
          <w:szCs w:val="24"/>
        </w:rPr>
      </w:pPr>
      <w:r w:rsidRPr="005E42D0">
        <w:rPr>
          <w:rFonts w:ascii="Times New Roman" w:hAnsi="Times New Roman" w:cs="Times New Roman"/>
          <w:sz w:val="24"/>
          <w:szCs w:val="24"/>
        </w:rPr>
        <w:t>Выводы:</w:t>
      </w:r>
    </w:p>
    <w:p w:rsidR="005E42D0" w:rsidRPr="005E42D0" w:rsidRDefault="005E42D0" w:rsidP="005E42D0">
      <w:pPr>
        <w:numPr>
          <w:ilvl w:val="0"/>
          <w:numId w:val="7"/>
        </w:numPr>
        <w:spacing w:after="200" w:line="276" w:lineRule="auto"/>
        <w:contextualSpacing/>
        <w:jc w:val="both"/>
        <w:rPr>
          <w:rFonts w:ascii="Times New Roman" w:hAnsi="Times New Roman" w:cs="Times New Roman"/>
          <w:sz w:val="24"/>
          <w:szCs w:val="24"/>
        </w:rPr>
      </w:pPr>
      <w:r w:rsidRPr="005E42D0">
        <w:rPr>
          <w:rFonts w:ascii="Times New Roman" w:hAnsi="Times New Roman" w:cs="Times New Roman"/>
          <w:sz w:val="24"/>
          <w:szCs w:val="24"/>
        </w:rPr>
        <w:t>В НПК районного уровня приняли участие 8 учащихся 5-11 классов, что составляет 44% от числа учащихся 5-11 классов;</w:t>
      </w:r>
    </w:p>
    <w:p w:rsidR="005E42D0" w:rsidRPr="005E42D0" w:rsidRDefault="005E42D0" w:rsidP="005E42D0">
      <w:pPr>
        <w:numPr>
          <w:ilvl w:val="0"/>
          <w:numId w:val="7"/>
        </w:numPr>
        <w:spacing w:after="200" w:line="276" w:lineRule="auto"/>
        <w:contextualSpacing/>
        <w:jc w:val="both"/>
        <w:rPr>
          <w:rFonts w:ascii="Times New Roman" w:hAnsi="Times New Roman" w:cs="Times New Roman"/>
          <w:sz w:val="24"/>
          <w:szCs w:val="24"/>
        </w:rPr>
      </w:pPr>
      <w:r w:rsidRPr="005E42D0">
        <w:rPr>
          <w:rFonts w:ascii="Times New Roman" w:hAnsi="Times New Roman" w:cs="Times New Roman"/>
          <w:sz w:val="24"/>
          <w:szCs w:val="24"/>
        </w:rPr>
        <w:t>НПК носили в основном краеведческий характер;</w:t>
      </w:r>
    </w:p>
    <w:p w:rsidR="005E42D0" w:rsidRPr="005E42D0" w:rsidRDefault="005E42D0" w:rsidP="005E42D0">
      <w:pPr>
        <w:spacing w:after="200" w:line="276" w:lineRule="auto"/>
        <w:ind w:left="720"/>
        <w:contextualSpacing/>
        <w:jc w:val="both"/>
        <w:rPr>
          <w:rFonts w:ascii="Times New Roman" w:hAnsi="Times New Roman" w:cs="Times New Roman"/>
          <w:sz w:val="24"/>
          <w:szCs w:val="24"/>
        </w:rPr>
      </w:pPr>
    </w:p>
    <w:p w:rsidR="0088644A" w:rsidRDefault="0088644A" w:rsidP="0088644A"/>
    <w:p w:rsidR="00EF076A" w:rsidRPr="00EF076A" w:rsidRDefault="00EF076A" w:rsidP="00EF076A">
      <w:pPr>
        <w:jc w:val="center"/>
        <w:rPr>
          <w:rFonts w:ascii="Times New Roman" w:hAnsi="Times New Roman" w:cs="Times New Roman"/>
          <w:b/>
          <w:sz w:val="24"/>
          <w:szCs w:val="24"/>
        </w:rPr>
      </w:pPr>
      <w:r w:rsidRPr="00EF076A">
        <w:rPr>
          <w:rFonts w:ascii="Times New Roman" w:hAnsi="Times New Roman" w:cs="Times New Roman"/>
          <w:b/>
          <w:sz w:val="24"/>
          <w:szCs w:val="24"/>
        </w:rPr>
        <w:t>Результаты ВПР по русскому языку в октябре 2017 года</w:t>
      </w:r>
    </w:p>
    <w:p w:rsidR="00EF076A" w:rsidRPr="00EF076A" w:rsidRDefault="00EF076A" w:rsidP="00EF076A">
      <w:pPr>
        <w:jc w:val="center"/>
        <w:rPr>
          <w:rFonts w:ascii="Times New Roman" w:hAnsi="Times New Roman" w:cs="Times New Roman"/>
          <w:b/>
          <w:sz w:val="24"/>
          <w:szCs w:val="24"/>
        </w:rPr>
      </w:pPr>
    </w:p>
    <w:tbl>
      <w:tblPr>
        <w:tblStyle w:val="11"/>
        <w:tblpPr w:leftFromText="180" w:rightFromText="180" w:vertAnchor="text" w:horzAnchor="margin" w:tblpY="-77"/>
        <w:tblW w:w="10034" w:type="dxa"/>
        <w:tblInd w:w="0" w:type="dxa"/>
        <w:tblLook w:val="04A0" w:firstRow="1" w:lastRow="0" w:firstColumn="1" w:lastColumn="0" w:noHBand="0" w:noVBand="1"/>
      </w:tblPr>
      <w:tblGrid>
        <w:gridCol w:w="440"/>
        <w:gridCol w:w="875"/>
        <w:gridCol w:w="2084"/>
        <w:gridCol w:w="867"/>
        <w:gridCol w:w="593"/>
        <w:gridCol w:w="949"/>
        <w:gridCol w:w="738"/>
        <w:gridCol w:w="1370"/>
        <w:gridCol w:w="806"/>
        <w:gridCol w:w="1312"/>
      </w:tblGrid>
      <w:tr w:rsidR="00EF076A" w:rsidRPr="00EF076A" w:rsidTr="00294550">
        <w:trPr>
          <w:trHeight w:val="599"/>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875" w:type="dxa"/>
            <w:tcBorders>
              <w:top w:val="single" w:sz="4" w:space="0" w:color="auto"/>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 xml:space="preserve">Предмет </w:t>
            </w:r>
          </w:p>
        </w:tc>
        <w:tc>
          <w:tcPr>
            <w:tcW w:w="867"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Всего</w:t>
            </w:r>
          </w:p>
        </w:tc>
        <w:tc>
          <w:tcPr>
            <w:tcW w:w="1542" w:type="dxa"/>
            <w:gridSpan w:val="2"/>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Повысили</w:t>
            </w:r>
          </w:p>
        </w:tc>
        <w:tc>
          <w:tcPr>
            <w:tcW w:w="2108" w:type="dxa"/>
            <w:gridSpan w:val="2"/>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Подтвердили</w:t>
            </w:r>
          </w:p>
        </w:tc>
        <w:tc>
          <w:tcPr>
            <w:tcW w:w="2118" w:type="dxa"/>
            <w:gridSpan w:val="2"/>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Понизили</w:t>
            </w:r>
          </w:p>
        </w:tc>
      </w:tr>
      <w:tr w:rsidR="00EF076A" w:rsidRPr="00EF076A" w:rsidTr="00294550">
        <w:trPr>
          <w:trHeight w:val="508"/>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1.</w:t>
            </w:r>
          </w:p>
        </w:tc>
        <w:tc>
          <w:tcPr>
            <w:tcW w:w="875" w:type="dxa"/>
            <w:tcBorders>
              <w:top w:val="single" w:sz="4" w:space="0" w:color="auto"/>
              <w:left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2 класс</w:t>
            </w: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Русский язык</w:t>
            </w:r>
          </w:p>
        </w:tc>
        <w:tc>
          <w:tcPr>
            <w:tcW w:w="867"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10</w:t>
            </w:r>
          </w:p>
        </w:tc>
        <w:tc>
          <w:tcPr>
            <w:tcW w:w="593"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4</w:t>
            </w:r>
          </w:p>
        </w:tc>
        <w:tc>
          <w:tcPr>
            <w:tcW w:w="949"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40%</w:t>
            </w:r>
          </w:p>
        </w:tc>
        <w:tc>
          <w:tcPr>
            <w:tcW w:w="738"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w:t>
            </w:r>
          </w:p>
        </w:tc>
        <w:tc>
          <w:tcPr>
            <w:tcW w:w="1370"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60%</w:t>
            </w:r>
          </w:p>
        </w:tc>
        <w:tc>
          <w:tcPr>
            <w:tcW w:w="806"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1312"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r>
      <w:tr w:rsidR="00EF076A" w:rsidRPr="00EF076A" w:rsidTr="00294550">
        <w:trPr>
          <w:trHeight w:val="345"/>
        </w:trPr>
        <w:tc>
          <w:tcPr>
            <w:tcW w:w="10034" w:type="dxa"/>
            <w:gridSpan w:val="10"/>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r>
      <w:tr w:rsidR="00EF076A" w:rsidRPr="00EF076A" w:rsidTr="00294550">
        <w:trPr>
          <w:trHeight w:val="532"/>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1.</w:t>
            </w:r>
          </w:p>
        </w:tc>
        <w:tc>
          <w:tcPr>
            <w:tcW w:w="875" w:type="dxa"/>
            <w:tcBorders>
              <w:top w:val="single" w:sz="4" w:space="0" w:color="auto"/>
              <w:left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5 класс</w:t>
            </w: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Русский язык</w:t>
            </w:r>
          </w:p>
        </w:tc>
        <w:tc>
          <w:tcPr>
            <w:tcW w:w="867"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5</w:t>
            </w:r>
          </w:p>
        </w:tc>
        <w:tc>
          <w:tcPr>
            <w:tcW w:w="593"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9"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70"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40%</w:t>
            </w:r>
          </w:p>
        </w:tc>
        <w:tc>
          <w:tcPr>
            <w:tcW w:w="806"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w:t>
            </w:r>
          </w:p>
        </w:tc>
        <w:tc>
          <w:tcPr>
            <w:tcW w:w="1312"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60%</w:t>
            </w:r>
          </w:p>
        </w:tc>
      </w:tr>
    </w:tbl>
    <w:p w:rsidR="00EF076A" w:rsidRPr="00EF076A" w:rsidRDefault="00EF076A" w:rsidP="00EF076A">
      <w:pPr>
        <w:jc w:val="center"/>
        <w:rPr>
          <w:rFonts w:ascii="Times New Roman" w:hAnsi="Times New Roman" w:cs="Times New Roman"/>
          <w:b/>
          <w:sz w:val="24"/>
          <w:szCs w:val="24"/>
        </w:rPr>
      </w:pPr>
    </w:p>
    <w:p w:rsidR="00EF076A" w:rsidRPr="00EF076A" w:rsidRDefault="00EF076A" w:rsidP="00EF076A">
      <w:pPr>
        <w:jc w:val="both"/>
        <w:rPr>
          <w:rFonts w:ascii="Times New Roman" w:hAnsi="Times New Roman" w:cs="Times New Roman"/>
          <w:b/>
          <w:sz w:val="24"/>
          <w:szCs w:val="24"/>
        </w:rPr>
      </w:pPr>
      <w:r w:rsidRPr="00EF076A">
        <w:rPr>
          <w:rFonts w:ascii="Times New Roman" w:hAnsi="Times New Roman" w:cs="Times New Roman"/>
          <w:b/>
          <w:sz w:val="24"/>
          <w:szCs w:val="24"/>
        </w:rPr>
        <w:t>Выводы:</w:t>
      </w:r>
    </w:p>
    <w:p w:rsidR="00EF076A" w:rsidRPr="00EF076A" w:rsidRDefault="00EF076A" w:rsidP="00EF076A">
      <w:pPr>
        <w:numPr>
          <w:ilvl w:val="0"/>
          <w:numId w:val="9"/>
        </w:numPr>
        <w:spacing w:after="0" w:line="276" w:lineRule="auto"/>
        <w:contextualSpacing/>
        <w:jc w:val="both"/>
        <w:rPr>
          <w:rFonts w:ascii="Times New Roman" w:hAnsi="Times New Roman" w:cs="Times New Roman"/>
          <w:sz w:val="24"/>
          <w:szCs w:val="24"/>
        </w:rPr>
      </w:pPr>
      <w:r w:rsidRPr="00EF076A">
        <w:rPr>
          <w:rFonts w:ascii="Times New Roman" w:hAnsi="Times New Roman" w:cs="Times New Roman"/>
          <w:sz w:val="24"/>
          <w:szCs w:val="24"/>
        </w:rPr>
        <w:t>Для организации и проведения ВПР осенью 2017 года в школе были созданы соответствующие условия, обеспечившие объективность результатов;</w:t>
      </w:r>
    </w:p>
    <w:p w:rsidR="00EF076A" w:rsidRPr="00EF076A" w:rsidRDefault="00EF076A" w:rsidP="00EF076A">
      <w:pPr>
        <w:numPr>
          <w:ilvl w:val="0"/>
          <w:numId w:val="9"/>
        </w:numPr>
        <w:spacing w:line="276" w:lineRule="auto"/>
        <w:contextualSpacing/>
        <w:jc w:val="both"/>
        <w:rPr>
          <w:rFonts w:ascii="Times New Roman" w:hAnsi="Times New Roman" w:cs="Times New Roman"/>
          <w:sz w:val="24"/>
          <w:szCs w:val="24"/>
        </w:rPr>
      </w:pPr>
      <w:r w:rsidRPr="00EF076A">
        <w:rPr>
          <w:rFonts w:ascii="Times New Roman" w:hAnsi="Times New Roman" w:cs="Times New Roman"/>
          <w:sz w:val="24"/>
          <w:szCs w:val="24"/>
        </w:rPr>
        <w:t>В ВПР осенью 2017 приняли участие 2 класса, всего 15 учащихся;</w:t>
      </w:r>
    </w:p>
    <w:p w:rsidR="00EF076A" w:rsidRPr="00EF076A" w:rsidRDefault="00EF076A" w:rsidP="00EF076A">
      <w:pPr>
        <w:numPr>
          <w:ilvl w:val="0"/>
          <w:numId w:val="9"/>
        </w:numPr>
        <w:spacing w:line="276" w:lineRule="auto"/>
        <w:contextualSpacing/>
        <w:jc w:val="both"/>
        <w:rPr>
          <w:rFonts w:ascii="Times New Roman" w:hAnsi="Times New Roman" w:cs="Times New Roman"/>
          <w:sz w:val="24"/>
          <w:szCs w:val="24"/>
        </w:rPr>
      </w:pPr>
      <w:r w:rsidRPr="00EF076A">
        <w:rPr>
          <w:rFonts w:ascii="Times New Roman" w:hAnsi="Times New Roman" w:cs="Times New Roman"/>
          <w:sz w:val="24"/>
          <w:szCs w:val="24"/>
        </w:rPr>
        <w:t>Во 2 классе повысили результат (относительно отметок в журнале) 4 обучающихся, что составило 40%, подтвердили 6 учащихся – 60%;</w:t>
      </w:r>
    </w:p>
    <w:p w:rsidR="00EF076A" w:rsidRPr="00EF076A" w:rsidRDefault="00EF076A" w:rsidP="00EF076A">
      <w:pPr>
        <w:numPr>
          <w:ilvl w:val="0"/>
          <w:numId w:val="9"/>
        </w:numPr>
        <w:spacing w:line="276" w:lineRule="auto"/>
        <w:contextualSpacing/>
        <w:jc w:val="both"/>
        <w:rPr>
          <w:rFonts w:ascii="Times New Roman" w:hAnsi="Times New Roman" w:cs="Times New Roman"/>
          <w:sz w:val="24"/>
          <w:szCs w:val="24"/>
        </w:rPr>
      </w:pPr>
      <w:r w:rsidRPr="00EF076A">
        <w:rPr>
          <w:rFonts w:ascii="Times New Roman" w:hAnsi="Times New Roman" w:cs="Times New Roman"/>
          <w:sz w:val="24"/>
          <w:szCs w:val="24"/>
        </w:rPr>
        <w:t>В 5 классе подтвердили 2 ученика – 40%, понизили 3 ученика – 60% обучающихся;</w:t>
      </w:r>
    </w:p>
    <w:p w:rsidR="00EF076A" w:rsidRPr="00EF076A" w:rsidRDefault="00EF076A" w:rsidP="00EF076A">
      <w:pPr>
        <w:numPr>
          <w:ilvl w:val="0"/>
          <w:numId w:val="9"/>
        </w:numPr>
        <w:spacing w:line="276" w:lineRule="auto"/>
        <w:contextualSpacing/>
        <w:jc w:val="both"/>
        <w:rPr>
          <w:rFonts w:ascii="Times New Roman" w:hAnsi="Times New Roman" w:cs="Times New Roman"/>
          <w:sz w:val="24"/>
          <w:szCs w:val="24"/>
        </w:rPr>
      </w:pPr>
      <w:r w:rsidRPr="00EF076A">
        <w:rPr>
          <w:rFonts w:ascii="Times New Roman" w:hAnsi="Times New Roman" w:cs="Times New Roman"/>
          <w:sz w:val="24"/>
          <w:szCs w:val="24"/>
        </w:rPr>
        <w:t>Результат 5 класса понизился по сравнению с результатами ВПР, проведенной в 4 классе на 20%;</w:t>
      </w:r>
    </w:p>
    <w:p w:rsidR="00EF076A" w:rsidRPr="00EF076A" w:rsidRDefault="00EF076A" w:rsidP="00EF076A">
      <w:pPr>
        <w:spacing w:after="0" w:line="256" w:lineRule="auto"/>
        <w:jc w:val="center"/>
        <w:rPr>
          <w:rFonts w:ascii="Times New Roman" w:eastAsia="Calibri" w:hAnsi="Times New Roman" w:cs="Times New Roman"/>
          <w:b/>
          <w:sz w:val="24"/>
          <w:szCs w:val="24"/>
        </w:rPr>
      </w:pPr>
      <w:r w:rsidRPr="00EF076A">
        <w:rPr>
          <w:rFonts w:ascii="Times New Roman" w:eastAsia="Calibri" w:hAnsi="Times New Roman" w:cs="Times New Roman"/>
          <w:b/>
          <w:sz w:val="24"/>
          <w:szCs w:val="24"/>
        </w:rPr>
        <w:t>Результаты участия в ВПР-2018</w:t>
      </w:r>
    </w:p>
    <w:p w:rsidR="00EF076A" w:rsidRPr="00EF076A" w:rsidRDefault="00EF076A" w:rsidP="00EF076A">
      <w:pPr>
        <w:spacing w:after="0" w:line="256" w:lineRule="auto"/>
        <w:jc w:val="center"/>
        <w:rPr>
          <w:rFonts w:ascii="Times New Roman" w:eastAsia="Calibri" w:hAnsi="Times New Roman" w:cs="Times New Roman"/>
          <w:b/>
          <w:sz w:val="24"/>
          <w:szCs w:val="24"/>
        </w:rPr>
      </w:pPr>
      <w:r w:rsidRPr="00EF076A">
        <w:rPr>
          <w:rFonts w:ascii="Times New Roman" w:eastAsia="Calibri" w:hAnsi="Times New Roman" w:cs="Times New Roman"/>
          <w:b/>
          <w:sz w:val="24"/>
          <w:szCs w:val="24"/>
        </w:rPr>
        <w:t>(относительно отметок в журнале – 3 четверть)</w:t>
      </w:r>
    </w:p>
    <w:p w:rsidR="00EF076A" w:rsidRPr="00EF076A" w:rsidRDefault="00EF076A" w:rsidP="00EF076A">
      <w:pPr>
        <w:ind w:firstLine="142"/>
        <w:jc w:val="center"/>
        <w:rPr>
          <w:rFonts w:ascii="Times New Roman" w:hAnsi="Times New Roman" w:cs="Times New Roman"/>
          <w:sz w:val="24"/>
          <w:szCs w:val="24"/>
        </w:rPr>
      </w:pPr>
    </w:p>
    <w:p w:rsidR="00EF076A" w:rsidRPr="00EF076A" w:rsidRDefault="00EF076A" w:rsidP="00EF076A">
      <w:pPr>
        <w:ind w:firstLine="142"/>
        <w:jc w:val="center"/>
        <w:rPr>
          <w:rFonts w:ascii="Times New Roman" w:hAnsi="Times New Roman" w:cs="Times New Roman"/>
          <w:sz w:val="24"/>
          <w:szCs w:val="24"/>
        </w:rPr>
      </w:pPr>
    </w:p>
    <w:tbl>
      <w:tblPr>
        <w:tblStyle w:val="11"/>
        <w:tblpPr w:leftFromText="180" w:rightFromText="180" w:vertAnchor="text" w:horzAnchor="margin" w:tblpY="-77"/>
        <w:tblW w:w="10034" w:type="dxa"/>
        <w:tblInd w:w="0" w:type="dxa"/>
        <w:tblLook w:val="04A0" w:firstRow="1" w:lastRow="0" w:firstColumn="1" w:lastColumn="0" w:noHBand="0" w:noVBand="1"/>
      </w:tblPr>
      <w:tblGrid>
        <w:gridCol w:w="440"/>
        <w:gridCol w:w="875"/>
        <w:gridCol w:w="2084"/>
        <w:gridCol w:w="867"/>
        <w:gridCol w:w="593"/>
        <w:gridCol w:w="949"/>
        <w:gridCol w:w="738"/>
        <w:gridCol w:w="1370"/>
        <w:gridCol w:w="806"/>
        <w:gridCol w:w="1312"/>
      </w:tblGrid>
      <w:tr w:rsidR="00EF076A" w:rsidRPr="00EF076A" w:rsidTr="00294550">
        <w:trPr>
          <w:trHeight w:val="599"/>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875" w:type="dxa"/>
            <w:tcBorders>
              <w:top w:val="single" w:sz="4" w:space="0" w:color="auto"/>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 xml:space="preserve">Предмет </w:t>
            </w:r>
          </w:p>
        </w:tc>
        <w:tc>
          <w:tcPr>
            <w:tcW w:w="867"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Всего</w:t>
            </w:r>
          </w:p>
        </w:tc>
        <w:tc>
          <w:tcPr>
            <w:tcW w:w="1542" w:type="dxa"/>
            <w:gridSpan w:val="2"/>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Повысили</w:t>
            </w:r>
          </w:p>
        </w:tc>
        <w:tc>
          <w:tcPr>
            <w:tcW w:w="2108" w:type="dxa"/>
            <w:gridSpan w:val="2"/>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Подтвердили</w:t>
            </w:r>
          </w:p>
        </w:tc>
        <w:tc>
          <w:tcPr>
            <w:tcW w:w="2116" w:type="dxa"/>
            <w:gridSpan w:val="2"/>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Понизили</w:t>
            </w:r>
          </w:p>
        </w:tc>
      </w:tr>
      <w:tr w:rsidR="00EF076A" w:rsidRPr="00EF076A" w:rsidTr="00294550">
        <w:trPr>
          <w:trHeight w:val="508"/>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1.</w:t>
            </w:r>
          </w:p>
        </w:tc>
        <w:tc>
          <w:tcPr>
            <w:tcW w:w="875" w:type="dxa"/>
            <w:vMerge w:val="restart"/>
            <w:tcBorders>
              <w:top w:val="single" w:sz="4" w:space="0" w:color="auto"/>
              <w:left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4 класс</w:t>
            </w: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Русский язык</w:t>
            </w:r>
          </w:p>
        </w:tc>
        <w:tc>
          <w:tcPr>
            <w:tcW w:w="867" w:type="dxa"/>
            <w:vMerge w:val="restart"/>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w:t>
            </w:r>
          </w:p>
        </w:tc>
        <w:tc>
          <w:tcPr>
            <w:tcW w:w="593"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8"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w:t>
            </w:r>
          </w:p>
        </w:tc>
        <w:tc>
          <w:tcPr>
            <w:tcW w:w="1370"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100%</w:t>
            </w:r>
          </w:p>
        </w:tc>
        <w:tc>
          <w:tcPr>
            <w:tcW w:w="806"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1310"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r>
      <w:tr w:rsidR="00EF076A" w:rsidRPr="00EF076A" w:rsidTr="00294550">
        <w:trPr>
          <w:trHeight w:val="473"/>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2.</w:t>
            </w:r>
          </w:p>
        </w:tc>
        <w:tc>
          <w:tcPr>
            <w:tcW w:w="875" w:type="dxa"/>
            <w:vMerge/>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Математика</w:t>
            </w:r>
          </w:p>
        </w:tc>
        <w:tc>
          <w:tcPr>
            <w:tcW w:w="867" w:type="dxa"/>
            <w:vMerge/>
            <w:tcBorders>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c>
          <w:tcPr>
            <w:tcW w:w="593"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8"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70"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33%</w:t>
            </w:r>
          </w:p>
        </w:tc>
        <w:tc>
          <w:tcPr>
            <w:tcW w:w="806"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4</w:t>
            </w:r>
          </w:p>
        </w:tc>
        <w:tc>
          <w:tcPr>
            <w:tcW w:w="1310"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67%</w:t>
            </w:r>
          </w:p>
        </w:tc>
      </w:tr>
      <w:tr w:rsidR="00EF076A" w:rsidRPr="00EF076A" w:rsidTr="00294550">
        <w:trPr>
          <w:trHeight w:val="567"/>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3.</w:t>
            </w:r>
          </w:p>
        </w:tc>
        <w:tc>
          <w:tcPr>
            <w:tcW w:w="875" w:type="dxa"/>
            <w:vMerge/>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Окружающий мир</w:t>
            </w:r>
          </w:p>
        </w:tc>
        <w:tc>
          <w:tcPr>
            <w:tcW w:w="867" w:type="dxa"/>
            <w:vMerge/>
            <w:tcBorders>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c>
          <w:tcPr>
            <w:tcW w:w="593"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w:t>
            </w:r>
          </w:p>
        </w:tc>
        <w:tc>
          <w:tcPr>
            <w:tcW w:w="948" w:type="dxa"/>
            <w:tcBorders>
              <w:top w:val="single" w:sz="4" w:space="0" w:color="auto"/>
              <w:left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17%</w:t>
            </w:r>
          </w:p>
        </w:tc>
        <w:tc>
          <w:tcPr>
            <w:tcW w:w="738"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w:t>
            </w:r>
          </w:p>
        </w:tc>
        <w:tc>
          <w:tcPr>
            <w:tcW w:w="1370" w:type="dxa"/>
            <w:tcBorders>
              <w:top w:val="single" w:sz="4" w:space="0" w:color="auto"/>
              <w:left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50%</w:t>
            </w:r>
          </w:p>
        </w:tc>
        <w:tc>
          <w:tcPr>
            <w:tcW w:w="806"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10" w:type="dxa"/>
            <w:tcBorders>
              <w:top w:val="single" w:sz="4" w:space="0" w:color="auto"/>
              <w:left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33%</w:t>
            </w:r>
          </w:p>
        </w:tc>
      </w:tr>
      <w:tr w:rsidR="00EF076A" w:rsidRPr="00EF076A" w:rsidTr="00294550">
        <w:trPr>
          <w:trHeight w:val="345"/>
        </w:trPr>
        <w:tc>
          <w:tcPr>
            <w:tcW w:w="10034" w:type="dxa"/>
            <w:gridSpan w:val="10"/>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r>
      <w:tr w:rsidR="00EF076A" w:rsidRPr="00EF076A" w:rsidTr="00294550">
        <w:trPr>
          <w:trHeight w:val="532"/>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1.</w:t>
            </w:r>
          </w:p>
        </w:tc>
        <w:tc>
          <w:tcPr>
            <w:tcW w:w="875" w:type="dxa"/>
            <w:vMerge w:val="restart"/>
            <w:tcBorders>
              <w:top w:val="single" w:sz="4" w:space="0" w:color="auto"/>
              <w:left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5 класс</w:t>
            </w: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Русский язык</w:t>
            </w:r>
          </w:p>
        </w:tc>
        <w:tc>
          <w:tcPr>
            <w:tcW w:w="867" w:type="dxa"/>
            <w:vMerge w:val="restart"/>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5</w:t>
            </w:r>
          </w:p>
        </w:tc>
        <w:tc>
          <w:tcPr>
            <w:tcW w:w="593"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8"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w:t>
            </w:r>
          </w:p>
        </w:tc>
        <w:tc>
          <w:tcPr>
            <w:tcW w:w="1370"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60%</w:t>
            </w:r>
          </w:p>
        </w:tc>
        <w:tc>
          <w:tcPr>
            <w:tcW w:w="806"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10" w:type="dxa"/>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40%</w:t>
            </w:r>
          </w:p>
        </w:tc>
      </w:tr>
      <w:tr w:rsidR="00EF076A" w:rsidRPr="00EF076A" w:rsidTr="00294550">
        <w:trPr>
          <w:trHeight w:val="449"/>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2.</w:t>
            </w:r>
          </w:p>
        </w:tc>
        <w:tc>
          <w:tcPr>
            <w:tcW w:w="875" w:type="dxa"/>
            <w:vMerge/>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Математика</w:t>
            </w:r>
          </w:p>
        </w:tc>
        <w:tc>
          <w:tcPr>
            <w:tcW w:w="867" w:type="dxa"/>
            <w:vMerge/>
            <w:tcBorders>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40%</w:t>
            </w:r>
          </w:p>
        </w:tc>
        <w:tc>
          <w:tcPr>
            <w:tcW w:w="806"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w:t>
            </w:r>
          </w:p>
        </w:tc>
        <w:tc>
          <w:tcPr>
            <w:tcW w:w="131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60%</w:t>
            </w:r>
          </w:p>
        </w:tc>
      </w:tr>
      <w:tr w:rsidR="00EF076A" w:rsidRPr="00EF076A" w:rsidTr="00294550">
        <w:trPr>
          <w:trHeight w:val="588"/>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3.</w:t>
            </w:r>
          </w:p>
        </w:tc>
        <w:tc>
          <w:tcPr>
            <w:tcW w:w="875" w:type="dxa"/>
            <w:vMerge/>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История</w:t>
            </w:r>
          </w:p>
        </w:tc>
        <w:tc>
          <w:tcPr>
            <w:tcW w:w="867" w:type="dxa"/>
            <w:vMerge/>
            <w:tcBorders>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w:t>
            </w:r>
          </w:p>
        </w:tc>
        <w:tc>
          <w:tcPr>
            <w:tcW w:w="94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60%</w:t>
            </w:r>
          </w:p>
        </w:tc>
        <w:tc>
          <w:tcPr>
            <w:tcW w:w="73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20%</w:t>
            </w:r>
          </w:p>
        </w:tc>
        <w:tc>
          <w:tcPr>
            <w:tcW w:w="806"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20%</w:t>
            </w:r>
          </w:p>
        </w:tc>
      </w:tr>
      <w:tr w:rsidR="00EF076A" w:rsidRPr="00EF076A" w:rsidTr="00294550">
        <w:trPr>
          <w:trHeight w:val="428"/>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4.</w:t>
            </w:r>
          </w:p>
        </w:tc>
        <w:tc>
          <w:tcPr>
            <w:tcW w:w="875" w:type="dxa"/>
            <w:vMerge/>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Биология</w:t>
            </w:r>
          </w:p>
        </w:tc>
        <w:tc>
          <w:tcPr>
            <w:tcW w:w="867" w:type="dxa"/>
            <w:vMerge/>
            <w:tcBorders>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40%</w:t>
            </w:r>
          </w:p>
        </w:tc>
        <w:tc>
          <w:tcPr>
            <w:tcW w:w="73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60%</w:t>
            </w:r>
          </w:p>
        </w:tc>
        <w:tc>
          <w:tcPr>
            <w:tcW w:w="806"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0</w:t>
            </w:r>
          </w:p>
        </w:tc>
      </w:tr>
      <w:tr w:rsidR="00EF076A" w:rsidRPr="00EF076A" w:rsidTr="00294550">
        <w:trPr>
          <w:trHeight w:val="379"/>
        </w:trPr>
        <w:tc>
          <w:tcPr>
            <w:tcW w:w="10034" w:type="dxa"/>
            <w:gridSpan w:val="10"/>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r>
      <w:tr w:rsidR="00EF076A" w:rsidRPr="00EF076A" w:rsidTr="00294550">
        <w:trPr>
          <w:trHeight w:val="453"/>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1.</w:t>
            </w:r>
          </w:p>
        </w:tc>
        <w:tc>
          <w:tcPr>
            <w:tcW w:w="875" w:type="dxa"/>
            <w:vMerge w:val="restart"/>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6 класс</w:t>
            </w: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Русский язык</w:t>
            </w:r>
          </w:p>
        </w:tc>
        <w:tc>
          <w:tcPr>
            <w:tcW w:w="867" w:type="dxa"/>
            <w:vMerge w:val="restart"/>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3/2</w:t>
            </w:r>
          </w:p>
        </w:tc>
        <w:tc>
          <w:tcPr>
            <w:tcW w:w="593"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33%</w:t>
            </w:r>
          </w:p>
        </w:tc>
        <w:tc>
          <w:tcPr>
            <w:tcW w:w="806"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33%</w:t>
            </w:r>
          </w:p>
        </w:tc>
      </w:tr>
      <w:tr w:rsidR="00EF076A" w:rsidRPr="00EF076A" w:rsidTr="00294550">
        <w:trPr>
          <w:trHeight w:val="453"/>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2.</w:t>
            </w:r>
          </w:p>
        </w:tc>
        <w:tc>
          <w:tcPr>
            <w:tcW w:w="875" w:type="dxa"/>
            <w:vMerge/>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Математика</w:t>
            </w:r>
          </w:p>
        </w:tc>
        <w:tc>
          <w:tcPr>
            <w:tcW w:w="867" w:type="dxa"/>
            <w:vMerge/>
            <w:tcBorders>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33%</w:t>
            </w:r>
          </w:p>
        </w:tc>
        <w:tc>
          <w:tcPr>
            <w:tcW w:w="806"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1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67%</w:t>
            </w:r>
          </w:p>
        </w:tc>
      </w:tr>
      <w:tr w:rsidR="00EF076A" w:rsidRPr="00EF076A" w:rsidTr="00294550">
        <w:trPr>
          <w:trHeight w:val="453"/>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3.</w:t>
            </w:r>
          </w:p>
        </w:tc>
        <w:tc>
          <w:tcPr>
            <w:tcW w:w="875" w:type="dxa"/>
            <w:vMerge/>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 xml:space="preserve">География </w:t>
            </w:r>
          </w:p>
        </w:tc>
        <w:tc>
          <w:tcPr>
            <w:tcW w:w="867" w:type="dxa"/>
            <w:vMerge/>
            <w:tcBorders>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67%</w:t>
            </w:r>
          </w:p>
        </w:tc>
        <w:tc>
          <w:tcPr>
            <w:tcW w:w="806"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33%</w:t>
            </w:r>
          </w:p>
        </w:tc>
      </w:tr>
      <w:tr w:rsidR="00EF076A" w:rsidRPr="00EF076A" w:rsidTr="00294550">
        <w:trPr>
          <w:trHeight w:val="453"/>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4.</w:t>
            </w:r>
          </w:p>
        </w:tc>
        <w:tc>
          <w:tcPr>
            <w:tcW w:w="875" w:type="dxa"/>
            <w:vMerge/>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Биология</w:t>
            </w:r>
          </w:p>
        </w:tc>
        <w:tc>
          <w:tcPr>
            <w:tcW w:w="867" w:type="dxa"/>
            <w:vMerge/>
            <w:tcBorders>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67%</w:t>
            </w:r>
          </w:p>
        </w:tc>
        <w:tc>
          <w:tcPr>
            <w:tcW w:w="806"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33%</w:t>
            </w:r>
          </w:p>
        </w:tc>
      </w:tr>
      <w:tr w:rsidR="00EF076A" w:rsidRPr="00EF076A" w:rsidTr="00294550">
        <w:trPr>
          <w:trHeight w:val="453"/>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5.</w:t>
            </w:r>
          </w:p>
        </w:tc>
        <w:tc>
          <w:tcPr>
            <w:tcW w:w="875" w:type="dxa"/>
            <w:vMerge/>
            <w:tcBorders>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Обществознание</w:t>
            </w:r>
          </w:p>
        </w:tc>
        <w:tc>
          <w:tcPr>
            <w:tcW w:w="867" w:type="dxa"/>
            <w:tcBorders>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w:t>
            </w:r>
          </w:p>
        </w:tc>
        <w:tc>
          <w:tcPr>
            <w:tcW w:w="593"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33%</w:t>
            </w:r>
          </w:p>
        </w:tc>
        <w:tc>
          <w:tcPr>
            <w:tcW w:w="806"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1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67%</w:t>
            </w:r>
          </w:p>
        </w:tc>
      </w:tr>
      <w:tr w:rsidR="00EF076A" w:rsidRPr="00EF076A" w:rsidTr="00294550">
        <w:trPr>
          <w:trHeight w:val="453"/>
        </w:trPr>
        <w:tc>
          <w:tcPr>
            <w:tcW w:w="10034" w:type="dxa"/>
            <w:gridSpan w:val="10"/>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p>
        </w:tc>
      </w:tr>
      <w:tr w:rsidR="00EF076A" w:rsidRPr="00EF076A" w:rsidTr="00294550">
        <w:trPr>
          <w:trHeight w:val="453"/>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1.</w:t>
            </w:r>
          </w:p>
        </w:tc>
        <w:tc>
          <w:tcPr>
            <w:tcW w:w="875" w:type="dxa"/>
            <w:vMerge w:val="restart"/>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11 класс</w:t>
            </w: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 xml:space="preserve">Биология </w:t>
            </w:r>
          </w:p>
        </w:tc>
        <w:tc>
          <w:tcPr>
            <w:tcW w:w="867" w:type="dxa"/>
            <w:vMerge w:val="restart"/>
            <w:tcBorders>
              <w:top w:val="single" w:sz="4" w:space="0" w:color="auto"/>
              <w:left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w:t>
            </w:r>
          </w:p>
        </w:tc>
        <w:tc>
          <w:tcPr>
            <w:tcW w:w="593"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94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33%</w:t>
            </w:r>
          </w:p>
        </w:tc>
        <w:tc>
          <w:tcPr>
            <w:tcW w:w="806"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1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67%</w:t>
            </w:r>
          </w:p>
        </w:tc>
      </w:tr>
      <w:tr w:rsidR="00EF076A" w:rsidRPr="00EF076A" w:rsidTr="00294550">
        <w:trPr>
          <w:trHeight w:val="453"/>
        </w:trPr>
        <w:tc>
          <w:tcPr>
            <w:tcW w:w="44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 xml:space="preserve">2. </w:t>
            </w:r>
          </w:p>
        </w:tc>
        <w:tc>
          <w:tcPr>
            <w:tcW w:w="875" w:type="dxa"/>
            <w:vMerge/>
            <w:tcBorders>
              <w:left w:val="single" w:sz="4" w:space="0" w:color="auto"/>
              <w:right w:val="single" w:sz="4" w:space="0" w:color="auto"/>
            </w:tcBorders>
          </w:tcPr>
          <w:p w:rsidR="00EF076A" w:rsidRPr="00EF076A" w:rsidRDefault="00EF076A" w:rsidP="00EF076A">
            <w:pPr>
              <w:rPr>
                <w:rFonts w:ascii="Times New Roman" w:hAnsi="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rPr>
                <w:rFonts w:ascii="Times New Roman" w:hAnsi="Times New Roman"/>
                <w:sz w:val="24"/>
                <w:szCs w:val="24"/>
              </w:rPr>
            </w:pPr>
            <w:r w:rsidRPr="00EF076A">
              <w:rPr>
                <w:rFonts w:ascii="Times New Roman" w:hAnsi="Times New Roman"/>
                <w:sz w:val="24"/>
                <w:szCs w:val="24"/>
              </w:rPr>
              <w:t xml:space="preserve">История </w:t>
            </w:r>
          </w:p>
        </w:tc>
        <w:tc>
          <w:tcPr>
            <w:tcW w:w="867" w:type="dxa"/>
            <w:vMerge/>
            <w:tcBorders>
              <w:left w:val="single" w:sz="4" w:space="0" w:color="auto"/>
              <w:bottom w:val="single" w:sz="4" w:space="0" w:color="auto"/>
              <w:right w:val="single" w:sz="4" w:space="0" w:color="auto"/>
            </w:tcBorders>
          </w:tcPr>
          <w:p w:rsidR="00EF076A" w:rsidRPr="00EF076A" w:rsidRDefault="00EF076A" w:rsidP="00EF076A">
            <w:pPr>
              <w:spacing w:line="360" w:lineRule="auto"/>
              <w:jc w:val="center"/>
              <w:rPr>
                <w:rFonts w:ascii="Times New Roman" w:hAnsi="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spacing w:line="360" w:lineRule="auto"/>
              <w:jc w:val="center"/>
              <w:rPr>
                <w:rFonts w:ascii="Times New Roman" w:hAnsi="Times New Roman"/>
                <w:sz w:val="24"/>
                <w:szCs w:val="24"/>
              </w:rPr>
            </w:pPr>
            <w:r w:rsidRPr="00EF076A">
              <w:rPr>
                <w:rFonts w:ascii="Times New Roman" w:hAnsi="Times New Roman"/>
                <w:sz w:val="24"/>
                <w:szCs w:val="24"/>
              </w:rPr>
              <w:t>1</w:t>
            </w:r>
          </w:p>
        </w:tc>
        <w:tc>
          <w:tcPr>
            <w:tcW w:w="94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spacing w:line="360" w:lineRule="auto"/>
              <w:jc w:val="center"/>
              <w:rPr>
                <w:rFonts w:ascii="Times New Roman" w:hAnsi="Times New Roman"/>
                <w:sz w:val="24"/>
                <w:szCs w:val="24"/>
              </w:rPr>
            </w:pPr>
            <w:r w:rsidRPr="00EF076A">
              <w:rPr>
                <w:rFonts w:ascii="Times New Roman" w:hAnsi="Times New Roman"/>
                <w:sz w:val="24"/>
                <w:szCs w:val="24"/>
              </w:rPr>
              <w:t>33%</w:t>
            </w:r>
          </w:p>
        </w:tc>
        <w:tc>
          <w:tcPr>
            <w:tcW w:w="738"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67%</w:t>
            </w:r>
          </w:p>
        </w:tc>
        <w:tc>
          <w:tcPr>
            <w:tcW w:w="806"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tcPr>
          <w:p w:rsidR="00EF076A" w:rsidRPr="00EF076A" w:rsidRDefault="00EF076A" w:rsidP="00EF076A">
            <w:pPr>
              <w:jc w:val="center"/>
              <w:rPr>
                <w:rFonts w:ascii="Times New Roman" w:hAnsi="Times New Roman"/>
                <w:sz w:val="24"/>
                <w:szCs w:val="24"/>
              </w:rPr>
            </w:pPr>
            <w:r w:rsidRPr="00EF076A">
              <w:rPr>
                <w:rFonts w:ascii="Times New Roman" w:hAnsi="Times New Roman"/>
                <w:sz w:val="24"/>
                <w:szCs w:val="24"/>
              </w:rPr>
              <w:t>0</w:t>
            </w:r>
          </w:p>
        </w:tc>
      </w:tr>
    </w:tbl>
    <w:p w:rsidR="00EF076A" w:rsidRPr="00EF076A" w:rsidRDefault="00EF076A" w:rsidP="00EF076A">
      <w:pPr>
        <w:spacing w:after="0"/>
        <w:rPr>
          <w:rFonts w:ascii="Times New Roman" w:hAnsi="Times New Roman" w:cs="Times New Roman"/>
          <w:sz w:val="24"/>
          <w:szCs w:val="24"/>
        </w:rPr>
      </w:pPr>
    </w:p>
    <w:p w:rsidR="00EF076A" w:rsidRPr="00EF076A" w:rsidRDefault="00EF076A" w:rsidP="00EF076A">
      <w:pPr>
        <w:spacing w:after="0"/>
        <w:rPr>
          <w:rFonts w:ascii="Times New Roman" w:hAnsi="Times New Roman" w:cs="Times New Roman"/>
          <w:sz w:val="24"/>
          <w:szCs w:val="24"/>
        </w:rPr>
      </w:pPr>
      <w:r w:rsidRPr="00EF076A">
        <w:rPr>
          <w:rFonts w:ascii="Times New Roman" w:hAnsi="Times New Roman" w:cs="Times New Roman"/>
          <w:sz w:val="24"/>
          <w:szCs w:val="24"/>
        </w:rPr>
        <w:t>Выводы:</w:t>
      </w:r>
    </w:p>
    <w:p w:rsidR="00EF076A" w:rsidRPr="00EF076A" w:rsidRDefault="00EF076A" w:rsidP="00EF076A">
      <w:pPr>
        <w:numPr>
          <w:ilvl w:val="0"/>
          <w:numId w:val="8"/>
        </w:numPr>
        <w:spacing w:after="0"/>
        <w:contextualSpacing/>
        <w:jc w:val="both"/>
        <w:rPr>
          <w:rFonts w:ascii="Times New Roman" w:hAnsi="Times New Roman" w:cs="Times New Roman"/>
          <w:sz w:val="24"/>
          <w:szCs w:val="24"/>
        </w:rPr>
      </w:pPr>
      <w:r w:rsidRPr="00EF076A">
        <w:rPr>
          <w:rFonts w:ascii="Times New Roman" w:hAnsi="Times New Roman" w:cs="Times New Roman"/>
          <w:sz w:val="24"/>
          <w:szCs w:val="24"/>
        </w:rPr>
        <w:t>Для организации и проведения ВПР – 2018 в школе были созданы соответствующие условия, обеспечившие объективность результатов;</w:t>
      </w:r>
    </w:p>
    <w:p w:rsidR="00EF076A" w:rsidRPr="00EF076A" w:rsidRDefault="00EF076A" w:rsidP="00EF076A">
      <w:pPr>
        <w:numPr>
          <w:ilvl w:val="0"/>
          <w:numId w:val="8"/>
        </w:numPr>
        <w:contextualSpacing/>
        <w:jc w:val="both"/>
        <w:rPr>
          <w:rFonts w:ascii="Times New Roman" w:hAnsi="Times New Roman" w:cs="Times New Roman"/>
          <w:sz w:val="24"/>
          <w:szCs w:val="24"/>
        </w:rPr>
      </w:pPr>
      <w:r w:rsidRPr="00EF076A">
        <w:rPr>
          <w:rFonts w:ascii="Times New Roman" w:hAnsi="Times New Roman" w:cs="Times New Roman"/>
          <w:sz w:val="24"/>
          <w:szCs w:val="24"/>
        </w:rPr>
        <w:t>В ВПР – 2018 приняли участие 4 класса, 17 учащихся;</w:t>
      </w:r>
    </w:p>
    <w:p w:rsidR="00EF076A" w:rsidRPr="00EF076A" w:rsidRDefault="00EF076A" w:rsidP="00EF076A">
      <w:pPr>
        <w:numPr>
          <w:ilvl w:val="0"/>
          <w:numId w:val="8"/>
        </w:numPr>
        <w:contextualSpacing/>
        <w:jc w:val="both"/>
        <w:rPr>
          <w:rFonts w:ascii="Times New Roman" w:hAnsi="Times New Roman" w:cs="Times New Roman"/>
          <w:sz w:val="24"/>
          <w:szCs w:val="24"/>
        </w:rPr>
      </w:pPr>
      <w:r w:rsidRPr="00EF076A">
        <w:rPr>
          <w:rFonts w:ascii="Times New Roman" w:hAnsi="Times New Roman" w:cs="Times New Roman"/>
          <w:sz w:val="24"/>
          <w:szCs w:val="24"/>
        </w:rPr>
        <w:t>Выполнили ВПР – 2018 по 14 предметам;</w:t>
      </w:r>
    </w:p>
    <w:p w:rsidR="00EF076A" w:rsidRPr="00EF076A" w:rsidRDefault="00EF076A" w:rsidP="00EF076A">
      <w:pPr>
        <w:numPr>
          <w:ilvl w:val="0"/>
          <w:numId w:val="8"/>
        </w:numPr>
        <w:contextualSpacing/>
        <w:jc w:val="both"/>
        <w:rPr>
          <w:rFonts w:ascii="Times New Roman" w:hAnsi="Times New Roman" w:cs="Times New Roman"/>
          <w:sz w:val="24"/>
          <w:szCs w:val="24"/>
        </w:rPr>
      </w:pPr>
      <w:r w:rsidRPr="00EF076A">
        <w:rPr>
          <w:rFonts w:ascii="Times New Roman" w:hAnsi="Times New Roman" w:cs="Times New Roman"/>
          <w:sz w:val="24"/>
          <w:szCs w:val="24"/>
        </w:rPr>
        <w:t>В 7 случаях наблюдается повышение оценок по журналу, что составляет 12% от числа принявших участие в ВПР;</w:t>
      </w:r>
    </w:p>
    <w:p w:rsidR="00EF076A" w:rsidRPr="00EF076A" w:rsidRDefault="00EF076A" w:rsidP="00EF076A">
      <w:pPr>
        <w:numPr>
          <w:ilvl w:val="0"/>
          <w:numId w:val="8"/>
        </w:numPr>
        <w:contextualSpacing/>
        <w:jc w:val="both"/>
        <w:rPr>
          <w:rFonts w:ascii="Times New Roman" w:hAnsi="Times New Roman" w:cs="Times New Roman"/>
          <w:sz w:val="24"/>
          <w:szCs w:val="24"/>
        </w:rPr>
      </w:pPr>
      <w:r w:rsidRPr="00EF076A">
        <w:rPr>
          <w:rFonts w:ascii="Times New Roman" w:hAnsi="Times New Roman" w:cs="Times New Roman"/>
          <w:sz w:val="24"/>
          <w:szCs w:val="24"/>
        </w:rPr>
        <w:t>В 30 случаях – подтверждаются оценки по журналу, что составляет 52% от числа принявших участие в ВПР;</w:t>
      </w:r>
    </w:p>
    <w:p w:rsidR="00EF076A" w:rsidRPr="00EF076A" w:rsidRDefault="00EF076A" w:rsidP="00EF076A">
      <w:pPr>
        <w:numPr>
          <w:ilvl w:val="0"/>
          <w:numId w:val="8"/>
        </w:numPr>
        <w:contextualSpacing/>
        <w:jc w:val="center"/>
        <w:rPr>
          <w:rFonts w:ascii="Times New Roman" w:hAnsi="Times New Roman" w:cs="Times New Roman"/>
          <w:b/>
          <w:sz w:val="24"/>
          <w:szCs w:val="24"/>
        </w:rPr>
      </w:pPr>
      <w:r w:rsidRPr="00EF076A">
        <w:rPr>
          <w:rFonts w:ascii="Times New Roman" w:hAnsi="Times New Roman" w:cs="Times New Roman"/>
          <w:sz w:val="24"/>
          <w:szCs w:val="24"/>
        </w:rPr>
        <w:t>В 21 случа</w:t>
      </w:r>
      <w:r w:rsidR="00EC60B1">
        <w:rPr>
          <w:rFonts w:ascii="Times New Roman" w:hAnsi="Times New Roman" w:cs="Times New Roman"/>
          <w:sz w:val="24"/>
          <w:szCs w:val="24"/>
        </w:rPr>
        <w:t>е</w:t>
      </w:r>
      <w:r w:rsidRPr="00EF076A">
        <w:rPr>
          <w:rFonts w:ascii="Times New Roman" w:hAnsi="Times New Roman" w:cs="Times New Roman"/>
          <w:sz w:val="24"/>
          <w:szCs w:val="24"/>
        </w:rPr>
        <w:t xml:space="preserve"> – понижение оценок по журналу, что составляет 36% от числа принявших участие в ВПР;</w:t>
      </w:r>
    </w:p>
    <w:p w:rsidR="00EF076A" w:rsidRPr="00EF076A" w:rsidRDefault="00EF076A" w:rsidP="00EF076A">
      <w:pPr>
        <w:spacing w:after="0"/>
        <w:jc w:val="center"/>
        <w:rPr>
          <w:rFonts w:ascii="Times New Roman" w:hAnsi="Times New Roman" w:cs="Times New Roman"/>
          <w:b/>
          <w:sz w:val="24"/>
          <w:szCs w:val="24"/>
        </w:rPr>
      </w:pPr>
    </w:p>
    <w:p w:rsidR="00EF076A" w:rsidRPr="00EF076A" w:rsidRDefault="00EF076A" w:rsidP="00EF076A">
      <w:pPr>
        <w:rPr>
          <w:rFonts w:ascii="Times New Roman" w:hAnsi="Times New Roman" w:cs="Times New Roman"/>
          <w:sz w:val="24"/>
          <w:szCs w:val="24"/>
        </w:rPr>
      </w:pPr>
    </w:p>
    <w:p w:rsidR="00EF076A" w:rsidRPr="00EF076A" w:rsidRDefault="00EF076A" w:rsidP="00EF076A">
      <w:pPr>
        <w:rPr>
          <w:rFonts w:ascii="Times New Roman" w:hAnsi="Times New Roman" w:cs="Times New Roman"/>
          <w:sz w:val="24"/>
          <w:szCs w:val="24"/>
        </w:rPr>
      </w:pPr>
    </w:p>
    <w:p w:rsidR="00EF076A" w:rsidRPr="00EF076A" w:rsidRDefault="00EF076A" w:rsidP="00EF076A">
      <w:pPr>
        <w:rPr>
          <w:rFonts w:ascii="Times New Roman" w:hAnsi="Times New Roman" w:cs="Times New Roman"/>
          <w:sz w:val="24"/>
          <w:szCs w:val="24"/>
        </w:rPr>
      </w:pPr>
    </w:p>
    <w:p w:rsidR="00EF076A" w:rsidRPr="0088644A" w:rsidRDefault="00EF076A" w:rsidP="0088644A"/>
    <w:p w:rsidR="0088644A" w:rsidRPr="0088644A" w:rsidRDefault="0088644A" w:rsidP="0088644A"/>
    <w:p w:rsidR="00D729DD" w:rsidRPr="006D7AED" w:rsidRDefault="00DB4CF4" w:rsidP="00DB4CF4">
      <w:pPr>
        <w:spacing w:after="0" w:line="276" w:lineRule="auto"/>
        <w:jc w:val="both"/>
        <w:rPr>
          <w:rFonts w:ascii="Times New Roman" w:hAnsi="Times New Roman" w:cs="Times New Roman"/>
          <w:b/>
          <w:sz w:val="24"/>
          <w:szCs w:val="24"/>
        </w:rPr>
      </w:pPr>
      <w:r w:rsidRPr="006D7AED">
        <w:rPr>
          <w:rFonts w:ascii="Times New Roman" w:hAnsi="Times New Roman" w:cs="Times New Roman"/>
          <w:b/>
          <w:sz w:val="24"/>
          <w:szCs w:val="24"/>
        </w:rPr>
        <w:lastRenderedPageBreak/>
        <w:t>Выводы:</w:t>
      </w:r>
    </w:p>
    <w:p w:rsidR="00DB4CF4" w:rsidRDefault="00DB4CF4" w:rsidP="00DB4CF4">
      <w:pPr>
        <w:pStyle w:val="a4"/>
        <w:numPr>
          <w:ilvl w:val="0"/>
          <w:numId w:val="10"/>
        </w:numPr>
        <w:spacing w:line="276" w:lineRule="auto"/>
        <w:jc w:val="both"/>
      </w:pPr>
      <w:r>
        <w:t>Несмотря на результативное участие в олимпиадах, НПК, конкурсах большая часть нагрузки падает на 17 самых активных учащихся, что составляет 36% учащихся школы;</w:t>
      </w:r>
    </w:p>
    <w:p w:rsidR="00DB4CF4" w:rsidRDefault="00DB4CF4" w:rsidP="00DB4CF4">
      <w:pPr>
        <w:pStyle w:val="a4"/>
        <w:numPr>
          <w:ilvl w:val="0"/>
          <w:numId w:val="10"/>
        </w:numPr>
        <w:spacing w:line="276" w:lineRule="auto"/>
        <w:jc w:val="both"/>
      </w:pPr>
      <w:r>
        <w:t>Еще 9 учащихся достаточно часто принимают участие в олимпиадах, что составляет 19%;</w:t>
      </w:r>
    </w:p>
    <w:p w:rsidR="00DB4CF4" w:rsidRDefault="00DB4CF4" w:rsidP="00DB4CF4">
      <w:pPr>
        <w:pStyle w:val="a4"/>
        <w:numPr>
          <w:ilvl w:val="0"/>
          <w:numId w:val="10"/>
        </w:numPr>
        <w:spacing w:line="276" w:lineRule="auto"/>
        <w:jc w:val="both"/>
      </w:pPr>
      <w:r>
        <w:t>Все учащиеся вовлечены в разные виды внеурочной деятельности, 100%;</w:t>
      </w:r>
    </w:p>
    <w:p w:rsidR="00DB4CF4" w:rsidRDefault="00DB4CF4" w:rsidP="00DB4CF4">
      <w:pPr>
        <w:spacing w:line="276" w:lineRule="auto"/>
        <w:jc w:val="both"/>
      </w:pPr>
    </w:p>
    <w:p w:rsidR="00DB4CF4" w:rsidRPr="006D7AED" w:rsidRDefault="00DB4CF4" w:rsidP="00DB4CF4">
      <w:pPr>
        <w:spacing w:line="276" w:lineRule="auto"/>
        <w:jc w:val="both"/>
        <w:rPr>
          <w:rFonts w:ascii="Times New Roman" w:hAnsi="Times New Roman" w:cs="Times New Roman"/>
          <w:b/>
        </w:rPr>
      </w:pPr>
      <w:r w:rsidRPr="006D7AED">
        <w:rPr>
          <w:rFonts w:ascii="Times New Roman" w:hAnsi="Times New Roman" w:cs="Times New Roman"/>
          <w:b/>
        </w:rPr>
        <w:t>Задачи на будущий учебный год:</w:t>
      </w:r>
    </w:p>
    <w:p w:rsidR="0003367F" w:rsidRPr="0003367F" w:rsidRDefault="0003367F" w:rsidP="0003367F">
      <w:pPr>
        <w:pStyle w:val="a4"/>
        <w:spacing w:line="276" w:lineRule="auto"/>
        <w:jc w:val="both"/>
        <w:rPr>
          <w:b/>
        </w:rPr>
      </w:pPr>
      <w:r>
        <w:rPr>
          <w:b/>
        </w:rPr>
        <w:t>в</w:t>
      </w:r>
      <w:r w:rsidRPr="0003367F">
        <w:rPr>
          <w:b/>
        </w:rPr>
        <w:t xml:space="preserve"> учебной деятельности:</w:t>
      </w:r>
    </w:p>
    <w:p w:rsidR="00DB4CF4" w:rsidRDefault="0003367F" w:rsidP="00DB4CF4">
      <w:pPr>
        <w:pStyle w:val="a4"/>
        <w:numPr>
          <w:ilvl w:val="0"/>
          <w:numId w:val="11"/>
        </w:numPr>
        <w:spacing w:line="276" w:lineRule="auto"/>
        <w:jc w:val="both"/>
      </w:pPr>
      <w:r>
        <w:t>в</w:t>
      </w:r>
      <w:r w:rsidR="00DB4CF4">
        <w:t>ести индивидуальную работу с учащимися, имеющими слабую и сильную мотивацию к учебной деятельности;</w:t>
      </w:r>
    </w:p>
    <w:p w:rsidR="0061695E" w:rsidRDefault="0003367F" w:rsidP="00DB4CF4">
      <w:pPr>
        <w:pStyle w:val="a4"/>
        <w:numPr>
          <w:ilvl w:val="0"/>
          <w:numId w:val="11"/>
        </w:numPr>
        <w:spacing w:line="276" w:lineRule="auto"/>
        <w:jc w:val="both"/>
      </w:pPr>
      <w:r>
        <w:t>ш</w:t>
      </w:r>
      <w:r w:rsidR="0061695E">
        <w:t>ире вовлекать учащихся в различные дистанционные конкурсы и олимпиады</w:t>
      </w:r>
      <w:r>
        <w:t xml:space="preserve"> с целью развития универсальных учебных действий</w:t>
      </w:r>
      <w:r w:rsidR="0061695E">
        <w:t>;</w:t>
      </w:r>
    </w:p>
    <w:p w:rsidR="0003367F" w:rsidRDefault="0003367F" w:rsidP="00DB4CF4">
      <w:pPr>
        <w:pStyle w:val="a4"/>
        <w:numPr>
          <w:ilvl w:val="0"/>
          <w:numId w:val="11"/>
        </w:numPr>
        <w:spacing w:line="276" w:lineRule="auto"/>
        <w:jc w:val="both"/>
      </w:pPr>
      <w:r>
        <w:t>вовлекать учащихся в научно-исследовательскую деятельность, работать над формированием исследовательских навыков;</w:t>
      </w:r>
    </w:p>
    <w:p w:rsidR="0003367F" w:rsidRDefault="00034839" w:rsidP="00DB4CF4">
      <w:pPr>
        <w:pStyle w:val="a4"/>
        <w:numPr>
          <w:ilvl w:val="0"/>
          <w:numId w:val="11"/>
        </w:numPr>
        <w:spacing w:line="276" w:lineRule="auto"/>
        <w:jc w:val="both"/>
      </w:pPr>
      <w:r>
        <w:t xml:space="preserve">работать над </w:t>
      </w:r>
      <w:r w:rsidR="0003367F">
        <w:t>внедрение</w:t>
      </w:r>
      <w:r>
        <w:t>м</w:t>
      </w:r>
      <w:r w:rsidR="0003367F">
        <w:t xml:space="preserve"> в образовательный процесс различных образовательных событий, мероприятий с целью улучшения навыков чтения;</w:t>
      </w:r>
    </w:p>
    <w:p w:rsidR="0003367F" w:rsidRDefault="00034839" w:rsidP="00DB4CF4">
      <w:pPr>
        <w:pStyle w:val="a4"/>
        <w:numPr>
          <w:ilvl w:val="0"/>
          <w:numId w:val="11"/>
        </w:numPr>
        <w:spacing w:line="276" w:lineRule="auto"/>
        <w:jc w:val="both"/>
      </w:pPr>
      <w:r>
        <w:t>разработать комплекс мер по развитию и поддержке бурятского языка;</w:t>
      </w:r>
    </w:p>
    <w:p w:rsidR="00EC60B1" w:rsidRDefault="00EC60B1" w:rsidP="00DB4CF4">
      <w:pPr>
        <w:pStyle w:val="a4"/>
        <w:numPr>
          <w:ilvl w:val="0"/>
          <w:numId w:val="11"/>
        </w:numPr>
        <w:spacing w:line="276" w:lineRule="auto"/>
        <w:jc w:val="both"/>
      </w:pPr>
      <w:r>
        <w:t>использование потенциала родителей для организации дополнительного образования;</w:t>
      </w:r>
    </w:p>
    <w:p w:rsidR="0003367F" w:rsidRPr="00034839" w:rsidRDefault="0003367F" w:rsidP="0003367F">
      <w:pPr>
        <w:pStyle w:val="a4"/>
        <w:spacing w:line="276" w:lineRule="auto"/>
        <w:jc w:val="both"/>
        <w:rPr>
          <w:b/>
        </w:rPr>
      </w:pPr>
      <w:r w:rsidRPr="00034839">
        <w:rPr>
          <w:b/>
        </w:rPr>
        <w:t>в методической работе:</w:t>
      </w:r>
    </w:p>
    <w:p w:rsidR="00DB4CF4" w:rsidRDefault="0003367F" w:rsidP="00DB4CF4">
      <w:pPr>
        <w:pStyle w:val="a4"/>
        <w:numPr>
          <w:ilvl w:val="0"/>
          <w:numId w:val="11"/>
        </w:numPr>
        <w:spacing w:line="276" w:lineRule="auto"/>
        <w:jc w:val="both"/>
      </w:pPr>
      <w:r>
        <w:t>п</w:t>
      </w:r>
      <w:r w:rsidR="00DB4CF4">
        <w:t xml:space="preserve">родолжить работу по освоению и внедрению технологии коллективных способов обучения; </w:t>
      </w:r>
    </w:p>
    <w:p w:rsidR="00DB4CF4" w:rsidRDefault="00034839" w:rsidP="00DB4CF4">
      <w:pPr>
        <w:pStyle w:val="a4"/>
        <w:numPr>
          <w:ilvl w:val="0"/>
          <w:numId w:val="11"/>
        </w:numPr>
        <w:spacing w:line="276" w:lineRule="auto"/>
        <w:jc w:val="both"/>
      </w:pPr>
      <w:r>
        <w:t>п</w:t>
      </w:r>
      <w:r w:rsidR="00294550">
        <w:t>родолжить работу по освоению и внедрению в образовательный процесс информационных технологий;</w:t>
      </w:r>
    </w:p>
    <w:p w:rsidR="006B0DC2" w:rsidRPr="0061695E" w:rsidRDefault="00034839" w:rsidP="006B0DC2">
      <w:pPr>
        <w:pStyle w:val="a4"/>
        <w:numPr>
          <w:ilvl w:val="0"/>
          <w:numId w:val="11"/>
        </w:numPr>
        <w:spacing w:line="276" w:lineRule="auto"/>
        <w:jc w:val="both"/>
        <w:rPr>
          <w:b/>
        </w:rPr>
      </w:pPr>
      <w:r>
        <w:t>п</w:t>
      </w:r>
      <w:r w:rsidR="006B0DC2">
        <w:t>родолжить работу по установлению связей с малокомплектными школами района, республики;</w:t>
      </w:r>
    </w:p>
    <w:p w:rsidR="00294550" w:rsidRDefault="00034839" w:rsidP="00DB4CF4">
      <w:pPr>
        <w:pStyle w:val="a4"/>
        <w:numPr>
          <w:ilvl w:val="0"/>
          <w:numId w:val="11"/>
        </w:numPr>
        <w:spacing w:line="276" w:lineRule="auto"/>
        <w:jc w:val="both"/>
      </w:pPr>
      <w:r>
        <w:t>п</w:t>
      </w:r>
      <w:r w:rsidR="00294550">
        <w:t>родолжить работу по установлению связей с Бурятским республиканским педагогическим колледжем;</w:t>
      </w:r>
    </w:p>
    <w:p w:rsidR="00D729DD" w:rsidRPr="00EC60B1" w:rsidRDefault="00EC60B1" w:rsidP="00FC4BC0">
      <w:pPr>
        <w:pStyle w:val="a4"/>
        <w:numPr>
          <w:ilvl w:val="0"/>
          <w:numId w:val="11"/>
        </w:numPr>
        <w:spacing w:line="276" w:lineRule="auto"/>
        <w:jc w:val="center"/>
        <w:rPr>
          <w:b/>
        </w:rPr>
      </w:pPr>
      <w:r>
        <w:t>переподготовка учителей по направлениям «учитель начальных классов», «учитель физики, астрономии».</w:t>
      </w:r>
    </w:p>
    <w:p w:rsidR="00D729DD" w:rsidRPr="00D729DD" w:rsidRDefault="00D729DD" w:rsidP="00D729DD">
      <w:pPr>
        <w:spacing w:after="0" w:line="276" w:lineRule="auto"/>
        <w:jc w:val="center"/>
        <w:rPr>
          <w:rFonts w:ascii="Times New Roman" w:hAnsi="Times New Roman" w:cs="Times New Roman"/>
          <w:b/>
          <w:sz w:val="24"/>
          <w:szCs w:val="24"/>
        </w:rPr>
      </w:pPr>
    </w:p>
    <w:p w:rsidR="00D729DD" w:rsidRPr="00D729DD" w:rsidRDefault="00D729DD" w:rsidP="00D729DD">
      <w:pPr>
        <w:spacing w:after="0" w:line="276" w:lineRule="auto"/>
        <w:jc w:val="center"/>
        <w:rPr>
          <w:rFonts w:ascii="Times New Roman" w:hAnsi="Times New Roman" w:cs="Times New Roman"/>
          <w:b/>
          <w:sz w:val="28"/>
          <w:szCs w:val="28"/>
        </w:rPr>
      </w:pPr>
    </w:p>
    <w:p w:rsidR="00D729DD" w:rsidRPr="00D729DD" w:rsidRDefault="00D729DD" w:rsidP="00D729DD">
      <w:pPr>
        <w:spacing w:after="200" w:line="276" w:lineRule="auto"/>
        <w:jc w:val="center"/>
        <w:rPr>
          <w:rFonts w:ascii="Times New Roman" w:eastAsia="Calibri" w:hAnsi="Times New Roman" w:cs="Times New Roman"/>
          <w:b/>
          <w:sz w:val="24"/>
          <w:szCs w:val="24"/>
        </w:rPr>
      </w:pPr>
    </w:p>
    <w:p w:rsidR="00D729DD" w:rsidRDefault="00D729DD" w:rsidP="00D729DD">
      <w:pPr>
        <w:spacing w:after="200" w:line="276" w:lineRule="auto"/>
        <w:jc w:val="both"/>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Pr="00147FF7" w:rsidRDefault="00FC4BC0" w:rsidP="00FC4BC0">
      <w:pPr>
        <w:spacing w:after="0"/>
        <w:jc w:val="center"/>
        <w:rPr>
          <w:rFonts w:ascii="Times New Roman" w:hAnsi="Times New Roman" w:cs="Times New Roman"/>
          <w:b/>
          <w:sz w:val="24"/>
          <w:szCs w:val="24"/>
        </w:rPr>
      </w:pPr>
      <w:r w:rsidRPr="00147FF7">
        <w:rPr>
          <w:rFonts w:ascii="Times New Roman" w:hAnsi="Times New Roman" w:cs="Times New Roman"/>
          <w:b/>
          <w:sz w:val="24"/>
          <w:szCs w:val="24"/>
        </w:rPr>
        <w:lastRenderedPageBreak/>
        <w:t>МО «</w:t>
      </w:r>
      <w:r>
        <w:rPr>
          <w:rFonts w:ascii="Times New Roman" w:hAnsi="Times New Roman" w:cs="Times New Roman"/>
          <w:b/>
          <w:sz w:val="24"/>
          <w:szCs w:val="24"/>
        </w:rPr>
        <w:t>КИЖИНГИНСКИЙ РАЙОН</w:t>
      </w:r>
      <w:r w:rsidRPr="00147FF7">
        <w:rPr>
          <w:rFonts w:ascii="Times New Roman" w:hAnsi="Times New Roman" w:cs="Times New Roman"/>
          <w:b/>
          <w:sz w:val="24"/>
          <w:szCs w:val="24"/>
        </w:rPr>
        <w:t>»</w:t>
      </w:r>
    </w:p>
    <w:p w:rsidR="00FC4BC0" w:rsidRDefault="00FC4BC0" w:rsidP="00FC4BC0">
      <w:pPr>
        <w:spacing w:after="0"/>
        <w:jc w:val="center"/>
        <w:rPr>
          <w:rFonts w:ascii="Times New Roman" w:hAnsi="Times New Roman" w:cs="Times New Roman"/>
          <w:b/>
          <w:sz w:val="24"/>
          <w:szCs w:val="24"/>
        </w:rPr>
      </w:pPr>
      <w:r w:rsidRPr="00147FF7">
        <w:rPr>
          <w:rFonts w:ascii="Times New Roman" w:hAnsi="Times New Roman" w:cs="Times New Roman"/>
          <w:b/>
          <w:sz w:val="24"/>
          <w:szCs w:val="24"/>
        </w:rPr>
        <w:t xml:space="preserve">МБОУ </w:t>
      </w:r>
      <w:r>
        <w:rPr>
          <w:rFonts w:ascii="Times New Roman" w:hAnsi="Times New Roman" w:cs="Times New Roman"/>
          <w:b/>
          <w:sz w:val="24"/>
          <w:szCs w:val="24"/>
        </w:rPr>
        <w:t>ВЕРХНЕ-КИЖИНГИНСКАЯ СОШ</w:t>
      </w:r>
    </w:p>
    <w:p w:rsidR="00FC4BC0" w:rsidRDefault="00C94544" w:rsidP="00FC4BC0">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305E3E1F" wp14:editId="2A81F2F8">
                <wp:simplePos x="0" y="0"/>
                <wp:positionH relativeFrom="column">
                  <wp:posOffset>-5715</wp:posOffset>
                </wp:positionH>
                <wp:positionV relativeFrom="paragraph">
                  <wp:posOffset>149225</wp:posOffset>
                </wp:positionV>
                <wp:extent cx="5848350" cy="0"/>
                <wp:effectExtent l="0" t="1905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84835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ED8F515" id="Прямая соединительная линия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1.75pt" to="46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" strokecolor="windowText" strokeweight="2.25pt">
                <v:stroke joinstyle="miter"/>
              </v:lin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F968A71" wp14:editId="2D4A081D">
                <wp:simplePos x="0" y="0"/>
                <wp:positionH relativeFrom="column">
                  <wp:posOffset>5715</wp:posOffset>
                </wp:positionH>
                <wp:positionV relativeFrom="paragraph">
                  <wp:posOffset>92075</wp:posOffset>
                </wp:positionV>
                <wp:extent cx="626745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67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48056B" id="Прямая соединительная линия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7.25pt" to="49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mr+wEAAKwDAAAOAAAAZHJzL2Uyb0RvYy54bWysU82O0zAQviPxDpbvNN0CZRU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" strokecolor="windowText" strokeweight=".5pt">
                <v:stroke joinstyle="miter"/>
              </v:lin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0C260C11" wp14:editId="2AA99F40">
                <wp:simplePos x="0" y="0"/>
                <wp:positionH relativeFrom="margin">
                  <wp:posOffset>-10160</wp:posOffset>
                </wp:positionH>
                <wp:positionV relativeFrom="paragraph">
                  <wp:posOffset>151765</wp:posOffset>
                </wp:positionV>
                <wp:extent cx="6276975" cy="0"/>
                <wp:effectExtent l="0" t="1905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27697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AB6A4B5" id="Прямая соединительная линия 1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8pt,11.95pt" to="493.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" strokecolor="windowText" strokeweight="2.25pt">
                <v:stroke joinstyle="miter"/>
                <w10:wrap anchorx="margin"/>
              </v:line>
            </w:pict>
          </mc:Fallback>
        </mc:AlternateContent>
      </w:r>
    </w:p>
    <w:p w:rsidR="00FC4BC0" w:rsidRPr="00147FF7" w:rsidRDefault="00C94544" w:rsidP="00FC4BC0">
      <w:pPr>
        <w:tabs>
          <w:tab w:val="left" w:pos="5580"/>
        </w:tabs>
        <w:ind w:hanging="709"/>
        <w:jc w:val="center"/>
        <w:rPr>
          <w:rFonts w:ascii="Times New Roman" w:hAnsi="Times New Roman" w:cs="Times New Roman"/>
          <w:sz w:val="24"/>
          <w:szCs w:val="24"/>
        </w:rPr>
      </w:pPr>
      <w:r>
        <w:rPr>
          <w:rFonts w:ascii="Times New Roman" w:hAnsi="Times New Roman" w:cs="Times New Roman"/>
          <w:sz w:val="24"/>
          <w:szCs w:val="24"/>
        </w:rPr>
        <w:t xml:space="preserve">             </w:t>
      </w:r>
      <w:r w:rsidR="00FC4BC0">
        <w:rPr>
          <w:rFonts w:ascii="Times New Roman" w:hAnsi="Times New Roman" w:cs="Times New Roman"/>
          <w:sz w:val="24"/>
          <w:szCs w:val="24"/>
        </w:rPr>
        <w:t xml:space="preserve">671406 </w:t>
      </w:r>
      <w:proofErr w:type="spellStart"/>
      <w:r w:rsidR="00FC4BC0">
        <w:rPr>
          <w:rFonts w:ascii="Times New Roman" w:hAnsi="Times New Roman" w:cs="Times New Roman"/>
          <w:sz w:val="24"/>
          <w:szCs w:val="24"/>
        </w:rPr>
        <w:t>Кижингинский</w:t>
      </w:r>
      <w:proofErr w:type="spellEnd"/>
      <w:r w:rsidR="00FC4BC0">
        <w:rPr>
          <w:rFonts w:ascii="Times New Roman" w:hAnsi="Times New Roman" w:cs="Times New Roman"/>
          <w:sz w:val="24"/>
          <w:szCs w:val="24"/>
        </w:rPr>
        <w:t xml:space="preserve"> район, улус </w:t>
      </w:r>
      <w:proofErr w:type="spellStart"/>
      <w:r w:rsidR="00FC4BC0">
        <w:rPr>
          <w:rFonts w:ascii="Times New Roman" w:hAnsi="Times New Roman" w:cs="Times New Roman"/>
          <w:sz w:val="24"/>
          <w:szCs w:val="24"/>
        </w:rPr>
        <w:t>Эдэрмэг</w:t>
      </w:r>
      <w:proofErr w:type="spellEnd"/>
      <w:r w:rsidR="00FC4BC0">
        <w:rPr>
          <w:rFonts w:ascii="Times New Roman" w:hAnsi="Times New Roman" w:cs="Times New Roman"/>
          <w:sz w:val="24"/>
          <w:szCs w:val="24"/>
        </w:rPr>
        <w:t xml:space="preserve">, ул.Х.Намсараева,35 </w:t>
      </w:r>
      <w:hyperlink r:id="rId14" w:history="1">
        <w:r w:rsidR="00FC4BC0" w:rsidRPr="009E1755">
          <w:rPr>
            <w:rStyle w:val="a5"/>
            <w:rFonts w:ascii="Times New Roman" w:hAnsi="Times New Roman" w:cs="Times New Roman"/>
            <w:sz w:val="24"/>
            <w:szCs w:val="24"/>
            <w:lang w:val="en-US"/>
          </w:rPr>
          <w:t>werhnekizhsoh</w:t>
        </w:r>
        <w:r w:rsidR="00FC4BC0" w:rsidRPr="009E1755">
          <w:rPr>
            <w:rStyle w:val="a5"/>
            <w:rFonts w:ascii="Times New Roman" w:hAnsi="Times New Roman" w:cs="Times New Roman"/>
            <w:sz w:val="24"/>
            <w:szCs w:val="24"/>
          </w:rPr>
          <w:t>@</w:t>
        </w:r>
        <w:r w:rsidR="00FC4BC0" w:rsidRPr="009E1755">
          <w:rPr>
            <w:rStyle w:val="a5"/>
            <w:rFonts w:ascii="Times New Roman" w:hAnsi="Times New Roman" w:cs="Times New Roman"/>
            <w:sz w:val="24"/>
            <w:szCs w:val="24"/>
            <w:lang w:val="en-US"/>
          </w:rPr>
          <w:t>rambler</w:t>
        </w:r>
        <w:r w:rsidR="00FC4BC0" w:rsidRPr="009E1755">
          <w:rPr>
            <w:rStyle w:val="a5"/>
            <w:rFonts w:ascii="Times New Roman" w:hAnsi="Times New Roman" w:cs="Times New Roman"/>
            <w:sz w:val="24"/>
            <w:szCs w:val="24"/>
          </w:rPr>
          <w:t>.</w:t>
        </w:r>
        <w:proofErr w:type="spellStart"/>
        <w:r w:rsidR="00FC4BC0" w:rsidRPr="009E1755">
          <w:rPr>
            <w:rStyle w:val="a5"/>
            <w:rFonts w:ascii="Times New Roman" w:hAnsi="Times New Roman" w:cs="Times New Roman"/>
            <w:sz w:val="24"/>
            <w:szCs w:val="24"/>
            <w:lang w:val="en-US"/>
          </w:rPr>
          <w:t>ru</w:t>
        </w:r>
        <w:proofErr w:type="spellEnd"/>
      </w:hyperlink>
    </w:p>
    <w:p w:rsidR="00FC4BC0" w:rsidRDefault="00FC4BC0" w:rsidP="00D729DD">
      <w:pPr>
        <w:spacing w:after="200" w:line="276" w:lineRule="auto"/>
        <w:jc w:val="both"/>
        <w:rPr>
          <w:rFonts w:ascii="Times New Roman" w:eastAsia="Calibri" w:hAnsi="Times New Roman" w:cs="Times New Roman"/>
          <w:b/>
          <w:sz w:val="24"/>
          <w:szCs w:val="24"/>
        </w:rPr>
      </w:pPr>
    </w:p>
    <w:p w:rsidR="00FC4BC0" w:rsidRPr="00FC4BC0" w:rsidRDefault="00FC4BC0" w:rsidP="00FC4BC0">
      <w:pPr>
        <w:spacing w:after="0" w:line="240" w:lineRule="auto"/>
        <w:jc w:val="right"/>
        <w:rPr>
          <w:rFonts w:ascii="Times New Roman" w:eastAsia="Calibri" w:hAnsi="Times New Roman" w:cs="Times New Roman"/>
          <w:sz w:val="24"/>
          <w:szCs w:val="24"/>
        </w:rPr>
      </w:pPr>
      <w:r w:rsidRPr="00FC4BC0">
        <w:rPr>
          <w:rFonts w:ascii="Times New Roman" w:eastAsia="Calibri" w:hAnsi="Times New Roman" w:cs="Times New Roman"/>
          <w:sz w:val="24"/>
          <w:szCs w:val="24"/>
        </w:rPr>
        <w:t>Утверждаю:</w:t>
      </w:r>
      <w:r w:rsidRPr="00FC4BC0">
        <w:rPr>
          <w:rFonts w:ascii="Times New Roman" w:eastAsia="Calibri" w:hAnsi="Times New Roman" w:cs="Times New Roman"/>
          <w:sz w:val="24"/>
          <w:szCs w:val="24"/>
        </w:rPr>
        <w:tab/>
      </w:r>
      <w:r w:rsidRPr="00FC4BC0">
        <w:rPr>
          <w:rFonts w:ascii="Times New Roman" w:eastAsia="Calibri" w:hAnsi="Times New Roman" w:cs="Times New Roman"/>
          <w:sz w:val="24"/>
          <w:szCs w:val="24"/>
        </w:rPr>
        <w:tab/>
      </w:r>
    </w:p>
    <w:p w:rsidR="00FC4BC0" w:rsidRPr="00FC4BC0" w:rsidRDefault="00C94544" w:rsidP="00C94544">
      <w:pPr>
        <w:spacing w:after="0" w:line="240" w:lineRule="auto"/>
        <w:ind w:left="5664"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FC4BC0" w:rsidRPr="00FC4BC0">
        <w:rPr>
          <w:rFonts w:ascii="Times New Roman" w:eastAsia="Calibri" w:hAnsi="Times New Roman" w:cs="Times New Roman"/>
          <w:sz w:val="24"/>
          <w:szCs w:val="24"/>
        </w:rPr>
        <w:t>А.Д.Очиров</w:t>
      </w:r>
      <w:proofErr w:type="spellEnd"/>
      <w:r w:rsidR="00FC4BC0" w:rsidRPr="00FC4BC0">
        <w:rPr>
          <w:rFonts w:ascii="Times New Roman" w:eastAsia="Calibri" w:hAnsi="Times New Roman" w:cs="Times New Roman"/>
          <w:sz w:val="24"/>
          <w:szCs w:val="24"/>
        </w:rPr>
        <w:t>,</w:t>
      </w:r>
    </w:p>
    <w:p w:rsidR="00FC4BC0" w:rsidRDefault="00C94544" w:rsidP="00C94544">
      <w:pPr>
        <w:spacing w:after="0" w:line="240" w:lineRule="auto"/>
        <w:ind w:left="6372"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C4BC0" w:rsidRPr="00FC4BC0">
        <w:rPr>
          <w:rFonts w:ascii="Times New Roman" w:eastAsia="Calibri" w:hAnsi="Times New Roman" w:cs="Times New Roman"/>
          <w:sz w:val="24"/>
          <w:szCs w:val="24"/>
        </w:rPr>
        <w:t>директор школы</w:t>
      </w:r>
    </w:p>
    <w:p w:rsidR="00C94544" w:rsidRPr="00FC4BC0" w:rsidRDefault="00C94544" w:rsidP="00C94544">
      <w:pPr>
        <w:spacing w:after="0" w:line="240" w:lineRule="auto"/>
        <w:ind w:left="6372" w:firstLine="708"/>
        <w:rPr>
          <w:rFonts w:ascii="Times New Roman" w:eastAsia="Calibri" w:hAnsi="Times New Roman" w:cs="Times New Roman"/>
          <w:sz w:val="24"/>
          <w:szCs w:val="24"/>
        </w:rPr>
      </w:pPr>
      <w:r>
        <w:rPr>
          <w:rFonts w:ascii="Times New Roman" w:eastAsia="Calibri" w:hAnsi="Times New Roman" w:cs="Times New Roman"/>
          <w:sz w:val="24"/>
          <w:szCs w:val="24"/>
        </w:rPr>
        <w:tab/>
        <w:t>3 июля 2018 года</w:t>
      </w:r>
    </w:p>
    <w:p w:rsidR="00FC4BC0" w:rsidRDefault="00FC4BC0" w:rsidP="00FC4BC0">
      <w:pPr>
        <w:spacing w:after="200" w:line="276" w:lineRule="auto"/>
        <w:jc w:val="right"/>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Default="00FC4BC0" w:rsidP="00D729DD">
      <w:pPr>
        <w:spacing w:after="200" w:line="276" w:lineRule="auto"/>
        <w:jc w:val="both"/>
        <w:rPr>
          <w:rFonts w:ascii="Times New Roman" w:eastAsia="Calibri" w:hAnsi="Times New Roman" w:cs="Times New Roman"/>
          <w:b/>
          <w:sz w:val="24"/>
          <w:szCs w:val="24"/>
        </w:rPr>
      </w:pPr>
    </w:p>
    <w:p w:rsidR="00FC4BC0" w:rsidRPr="00FC4BC0" w:rsidRDefault="00FC4BC0" w:rsidP="00FC4BC0">
      <w:pPr>
        <w:spacing w:after="200" w:line="276" w:lineRule="auto"/>
        <w:jc w:val="center"/>
        <w:rPr>
          <w:rFonts w:ascii="Times New Roman" w:eastAsia="Calibri" w:hAnsi="Times New Roman" w:cs="Times New Roman"/>
          <w:b/>
          <w:sz w:val="32"/>
          <w:szCs w:val="32"/>
        </w:rPr>
      </w:pPr>
      <w:r w:rsidRPr="00FC4BC0">
        <w:rPr>
          <w:rFonts w:ascii="Times New Roman" w:eastAsia="Calibri" w:hAnsi="Times New Roman" w:cs="Times New Roman"/>
          <w:b/>
          <w:sz w:val="32"/>
          <w:szCs w:val="32"/>
        </w:rPr>
        <w:t>АНАЛИТИЧЕСКИЙ ОТЧЕТ</w:t>
      </w:r>
    </w:p>
    <w:p w:rsidR="00FC4BC0" w:rsidRPr="00FC4BC0" w:rsidRDefault="00FC4BC0" w:rsidP="00FC4BC0">
      <w:pPr>
        <w:spacing w:after="200" w:line="276" w:lineRule="auto"/>
        <w:jc w:val="center"/>
        <w:rPr>
          <w:rFonts w:ascii="Times New Roman" w:eastAsia="Calibri" w:hAnsi="Times New Roman" w:cs="Times New Roman"/>
          <w:b/>
          <w:sz w:val="32"/>
          <w:szCs w:val="32"/>
        </w:rPr>
      </w:pPr>
      <w:r w:rsidRPr="00FC4BC0">
        <w:rPr>
          <w:rFonts w:ascii="Times New Roman" w:eastAsia="Calibri" w:hAnsi="Times New Roman" w:cs="Times New Roman"/>
          <w:b/>
          <w:sz w:val="32"/>
          <w:szCs w:val="32"/>
        </w:rPr>
        <w:t xml:space="preserve">ПО ИТОГАМ САМООБСЛЕДОВАНИЯ </w:t>
      </w:r>
    </w:p>
    <w:p w:rsidR="00FC4BC0" w:rsidRDefault="00FC4BC0" w:rsidP="00FC4BC0">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2017-2018 УЧЕБНЫЙ ГОД</w:t>
      </w:r>
    </w:p>
    <w:p w:rsidR="00C94544" w:rsidRDefault="00C94544" w:rsidP="00FC4BC0">
      <w:pPr>
        <w:spacing w:after="200" w:line="276" w:lineRule="auto"/>
        <w:jc w:val="center"/>
        <w:rPr>
          <w:rFonts w:ascii="Times New Roman" w:eastAsia="Calibri" w:hAnsi="Times New Roman" w:cs="Times New Roman"/>
          <w:b/>
          <w:sz w:val="24"/>
          <w:szCs w:val="24"/>
        </w:rPr>
      </w:pPr>
    </w:p>
    <w:p w:rsidR="00C94544" w:rsidRPr="00C94544" w:rsidRDefault="00C94544" w:rsidP="00C94544">
      <w:pPr>
        <w:spacing w:after="0" w:line="276" w:lineRule="auto"/>
        <w:jc w:val="right"/>
        <w:rPr>
          <w:rFonts w:ascii="Times New Roman" w:eastAsia="Calibri" w:hAnsi="Times New Roman" w:cs="Times New Roman"/>
          <w:sz w:val="24"/>
          <w:szCs w:val="24"/>
        </w:rPr>
      </w:pPr>
      <w:proofErr w:type="spellStart"/>
      <w:r w:rsidRPr="00C94544">
        <w:rPr>
          <w:rFonts w:ascii="Times New Roman" w:eastAsia="Calibri" w:hAnsi="Times New Roman" w:cs="Times New Roman"/>
          <w:sz w:val="24"/>
          <w:szCs w:val="24"/>
        </w:rPr>
        <w:t>Шойропова</w:t>
      </w:r>
      <w:proofErr w:type="spellEnd"/>
      <w:r w:rsidRPr="00C94544">
        <w:rPr>
          <w:rFonts w:ascii="Times New Roman" w:eastAsia="Calibri" w:hAnsi="Times New Roman" w:cs="Times New Roman"/>
          <w:sz w:val="24"/>
          <w:szCs w:val="24"/>
        </w:rPr>
        <w:t xml:space="preserve"> С.Н.,</w:t>
      </w:r>
    </w:p>
    <w:p w:rsidR="00C94544" w:rsidRPr="00C94544" w:rsidRDefault="00C94544" w:rsidP="00C94544">
      <w:pPr>
        <w:spacing w:after="0" w:line="276" w:lineRule="auto"/>
        <w:jc w:val="right"/>
        <w:rPr>
          <w:rFonts w:ascii="Times New Roman" w:eastAsia="Calibri" w:hAnsi="Times New Roman" w:cs="Times New Roman"/>
          <w:sz w:val="24"/>
          <w:szCs w:val="24"/>
        </w:rPr>
      </w:pPr>
      <w:proofErr w:type="spellStart"/>
      <w:proofErr w:type="gramStart"/>
      <w:r w:rsidRPr="00C94544">
        <w:rPr>
          <w:rFonts w:ascii="Times New Roman" w:eastAsia="Calibri" w:hAnsi="Times New Roman" w:cs="Times New Roman"/>
          <w:sz w:val="24"/>
          <w:szCs w:val="24"/>
        </w:rPr>
        <w:t>зам.директора</w:t>
      </w:r>
      <w:proofErr w:type="spellEnd"/>
      <w:proofErr w:type="gramEnd"/>
      <w:r w:rsidRPr="00C94544">
        <w:rPr>
          <w:rFonts w:ascii="Times New Roman" w:eastAsia="Calibri" w:hAnsi="Times New Roman" w:cs="Times New Roman"/>
          <w:sz w:val="24"/>
          <w:szCs w:val="24"/>
        </w:rPr>
        <w:t xml:space="preserve"> по УВР:</w:t>
      </w:r>
    </w:p>
    <w:p w:rsidR="00C94544" w:rsidRPr="00C94544" w:rsidRDefault="00C94544" w:rsidP="00C94544">
      <w:pPr>
        <w:spacing w:after="0" w:line="276" w:lineRule="auto"/>
        <w:jc w:val="right"/>
        <w:rPr>
          <w:rFonts w:ascii="Times New Roman" w:eastAsia="Calibri" w:hAnsi="Times New Roman" w:cs="Times New Roman"/>
          <w:sz w:val="24"/>
          <w:szCs w:val="24"/>
        </w:rPr>
      </w:pPr>
    </w:p>
    <w:p w:rsidR="00D729DD" w:rsidRPr="00D729DD" w:rsidRDefault="00D729DD" w:rsidP="00D729DD">
      <w:pPr>
        <w:spacing w:after="200" w:line="276" w:lineRule="auto"/>
        <w:jc w:val="both"/>
        <w:rPr>
          <w:rFonts w:ascii="Times New Roman" w:eastAsia="Calibri" w:hAnsi="Times New Roman" w:cs="Times New Roman"/>
          <w:b/>
          <w:sz w:val="24"/>
          <w:szCs w:val="24"/>
        </w:rPr>
      </w:pPr>
    </w:p>
    <w:p w:rsidR="00D729DD" w:rsidRPr="00D729DD" w:rsidRDefault="00D729DD" w:rsidP="00D729DD">
      <w:pPr>
        <w:spacing w:after="200" w:line="276" w:lineRule="auto"/>
        <w:jc w:val="both"/>
        <w:rPr>
          <w:rFonts w:ascii="Times New Roman" w:eastAsia="Calibri" w:hAnsi="Times New Roman" w:cs="Times New Roman"/>
          <w:b/>
          <w:sz w:val="24"/>
          <w:szCs w:val="24"/>
        </w:rPr>
      </w:pPr>
    </w:p>
    <w:p w:rsidR="00D729DD" w:rsidRPr="00D729DD" w:rsidRDefault="00D729DD" w:rsidP="00D729DD">
      <w:pPr>
        <w:spacing w:after="0"/>
        <w:jc w:val="center"/>
        <w:rPr>
          <w:rFonts w:ascii="Times New Roman" w:hAnsi="Times New Roman" w:cs="Times New Roman"/>
          <w:b/>
          <w:sz w:val="24"/>
          <w:szCs w:val="24"/>
        </w:rPr>
      </w:pPr>
    </w:p>
    <w:p w:rsidR="00D729DD" w:rsidRPr="00D729DD" w:rsidRDefault="00D729DD" w:rsidP="00D729DD">
      <w:pPr>
        <w:spacing w:after="0"/>
        <w:jc w:val="center"/>
        <w:rPr>
          <w:rFonts w:ascii="Times New Roman" w:hAnsi="Times New Roman" w:cs="Times New Roman"/>
          <w:b/>
          <w:sz w:val="24"/>
          <w:szCs w:val="24"/>
        </w:rPr>
      </w:pPr>
    </w:p>
    <w:p w:rsidR="00D729DD" w:rsidRPr="00D729DD" w:rsidRDefault="00D729DD" w:rsidP="00D729DD">
      <w:pPr>
        <w:spacing w:after="0"/>
        <w:jc w:val="center"/>
        <w:rPr>
          <w:rFonts w:ascii="Times New Roman" w:hAnsi="Times New Roman" w:cs="Times New Roman"/>
          <w:b/>
          <w:sz w:val="24"/>
          <w:szCs w:val="24"/>
        </w:rPr>
      </w:pPr>
    </w:p>
    <w:p w:rsidR="00506AE0" w:rsidRPr="00506AE0" w:rsidRDefault="00506AE0" w:rsidP="00506AE0">
      <w:pPr>
        <w:rPr>
          <w:rFonts w:ascii="Times New Roman" w:hAnsi="Times New Roman" w:cs="Times New Roman"/>
          <w:sz w:val="24"/>
          <w:szCs w:val="24"/>
        </w:rPr>
      </w:pPr>
    </w:p>
    <w:p w:rsidR="00506AE0" w:rsidRPr="00506AE0" w:rsidRDefault="00506AE0" w:rsidP="00506AE0">
      <w:pPr>
        <w:rPr>
          <w:rFonts w:ascii="Times New Roman" w:hAnsi="Times New Roman" w:cs="Times New Roman"/>
          <w:sz w:val="24"/>
          <w:szCs w:val="24"/>
        </w:rPr>
      </w:pPr>
    </w:p>
    <w:p w:rsidR="00506AE0" w:rsidRPr="00506AE0" w:rsidRDefault="00506AE0" w:rsidP="00506AE0">
      <w:pPr>
        <w:rPr>
          <w:rFonts w:ascii="Times New Roman" w:hAnsi="Times New Roman" w:cs="Times New Roman"/>
          <w:sz w:val="24"/>
          <w:szCs w:val="24"/>
        </w:rPr>
      </w:pPr>
    </w:p>
    <w:p w:rsidR="0095355F" w:rsidRDefault="0095355F" w:rsidP="00506AE0">
      <w:pPr>
        <w:rPr>
          <w:rFonts w:ascii="Times New Roman" w:hAnsi="Times New Roman" w:cs="Times New Roman"/>
          <w:sz w:val="24"/>
          <w:szCs w:val="24"/>
        </w:rPr>
      </w:pPr>
    </w:p>
    <w:p w:rsidR="00C94544" w:rsidRDefault="00C94544" w:rsidP="00506AE0">
      <w:pPr>
        <w:rPr>
          <w:rFonts w:ascii="Times New Roman" w:hAnsi="Times New Roman" w:cs="Times New Roman"/>
          <w:sz w:val="24"/>
          <w:szCs w:val="24"/>
        </w:rPr>
      </w:pPr>
    </w:p>
    <w:p w:rsidR="00C94544" w:rsidRDefault="00C94544" w:rsidP="00506AE0">
      <w:pPr>
        <w:rPr>
          <w:rFonts w:ascii="Times New Roman" w:hAnsi="Times New Roman" w:cs="Times New Roman"/>
          <w:sz w:val="24"/>
          <w:szCs w:val="24"/>
        </w:rPr>
      </w:pPr>
    </w:p>
    <w:p w:rsidR="00C94544" w:rsidRDefault="00C94544" w:rsidP="00506AE0">
      <w:pPr>
        <w:rPr>
          <w:rFonts w:ascii="Times New Roman" w:hAnsi="Times New Roman" w:cs="Times New Roman"/>
          <w:sz w:val="24"/>
          <w:szCs w:val="24"/>
        </w:rPr>
      </w:pPr>
    </w:p>
    <w:p w:rsidR="00C94544" w:rsidRDefault="00C94544" w:rsidP="00506AE0">
      <w:pPr>
        <w:rPr>
          <w:rFonts w:ascii="Times New Roman" w:hAnsi="Times New Roman" w:cs="Times New Roman"/>
          <w:sz w:val="24"/>
          <w:szCs w:val="24"/>
        </w:rPr>
      </w:pPr>
    </w:p>
    <w:p w:rsidR="00C94544" w:rsidRDefault="00C94544" w:rsidP="00C94544">
      <w:pPr>
        <w:spacing w:after="0"/>
        <w:jc w:val="center"/>
        <w:rPr>
          <w:rFonts w:ascii="Times New Roman" w:hAnsi="Times New Roman" w:cs="Times New Roman"/>
          <w:sz w:val="24"/>
          <w:szCs w:val="24"/>
        </w:rPr>
      </w:pPr>
      <w:r>
        <w:rPr>
          <w:rFonts w:ascii="Times New Roman" w:hAnsi="Times New Roman" w:cs="Times New Roman"/>
          <w:sz w:val="24"/>
          <w:szCs w:val="24"/>
        </w:rPr>
        <w:t xml:space="preserve">улус </w:t>
      </w:r>
      <w:proofErr w:type="spellStart"/>
      <w:r>
        <w:rPr>
          <w:rFonts w:ascii="Times New Roman" w:hAnsi="Times New Roman" w:cs="Times New Roman"/>
          <w:sz w:val="24"/>
          <w:szCs w:val="24"/>
        </w:rPr>
        <w:t>Эдэрмэг</w:t>
      </w:r>
      <w:proofErr w:type="spellEnd"/>
    </w:p>
    <w:p w:rsidR="00C94544" w:rsidRPr="00506AE0" w:rsidRDefault="00C94544" w:rsidP="00C94544">
      <w:pPr>
        <w:spacing w:after="0"/>
        <w:jc w:val="center"/>
        <w:rPr>
          <w:rFonts w:ascii="Times New Roman" w:hAnsi="Times New Roman" w:cs="Times New Roman"/>
          <w:sz w:val="24"/>
          <w:szCs w:val="24"/>
        </w:rPr>
      </w:pPr>
      <w:r>
        <w:rPr>
          <w:rFonts w:ascii="Times New Roman" w:hAnsi="Times New Roman" w:cs="Times New Roman"/>
          <w:sz w:val="24"/>
          <w:szCs w:val="24"/>
        </w:rPr>
        <w:t>2018</w:t>
      </w:r>
    </w:p>
    <w:sectPr w:rsidR="00C94544" w:rsidRPr="00506AE0" w:rsidSect="00506AE0">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F52"/>
    <w:multiLevelType w:val="hybridMultilevel"/>
    <w:tmpl w:val="F80A3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6134DD"/>
    <w:multiLevelType w:val="hybridMultilevel"/>
    <w:tmpl w:val="1220A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42745"/>
    <w:multiLevelType w:val="hybridMultilevel"/>
    <w:tmpl w:val="9C88A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771302"/>
    <w:multiLevelType w:val="hybridMultilevel"/>
    <w:tmpl w:val="5546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47DA1"/>
    <w:multiLevelType w:val="hybridMultilevel"/>
    <w:tmpl w:val="C4C65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783233"/>
    <w:multiLevelType w:val="hybridMultilevel"/>
    <w:tmpl w:val="F7229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574AD6"/>
    <w:multiLevelType w:val="hybridMultilevel"/>
    <w:tmpl w:val="0FA23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B57203"/>
    <w:multiLevelType w:val="hybridMultilevel"/>
    <w:tmpl w:val="69C2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970F54"/>
    <w:multiLevelType w:val="hybridMultilevel"/>
    <w:tmpl w:val="770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0B205B"/>
    <w:multiLevelType w:val="hybridMultilevel"/>
    <w:tmpl w:val="2B62C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B1709B"/>
    <w:multiLevelType w:val="hybridMultilevel"/>
    <w:tmpl w:val="166C9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6"/>
  </w:num>
  <w:num w:numId="8">
    <w:abstractNumId w:val="10"/>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61"/>
    <w:rsid w:val="000146A7"/>
    <w:rsid w:val="0003367F"/>
    <w:rsid w:val="00034839"/>
    <w:rsid w:val="000F22EA"/>
    <w:rsid w:val="00142756"/>
    <w:rsid w:val="00294550"/>
    <w:rsid w:val="00326B78"/>
    <w:rsid w:val="003759B9"/>
    <w:rsid w:val="003C5C20"/>
    <w:rsid w:val="003F6145"/>
    <w:rsid w:val="005012AC"/>
    <w:rsid w:val="00506AE0"/>
    <w:rsid w:val="005E42D0"/>
    <w:rsid w:val="00600382"/>
    <w:rsid w:val="0061695E"/>
    <w:rsid w:val="006B0DC2"/>
    <w:rsid w:val="006C2761"/>
    <w:rsid w:val="006D7AED"/>
    <w:rsid w:val="00772A36"/>
    <w:rsid w:val="0088644A"/>
    <w:rsid w:val="008D1D93"/>
    <w:rsid w:val="008E4B2F"/>
    <w:rsid w:val="0095355F"/>
    <w:rsid w:val="009C3AF2"/>
    <w:rsid w:val="009D1B46"/>
    <w:rsid w:val="00A32952"/>
    <w:rsid w:val="00AD131A"/>
    <w:rsid w:val="00AE46F8"/>
    <w:rsid w:val="00B02E53"/>
    <w:rsid w:val="00B421E3"/>
    <w:rsid w:val="00B62283"/>
    <w:rsid w:val="00BC5479"/>
    <w:rsid w:val="00C527A6"/>
    <w:rsid w:val="00C87A8F"/>
    <w:rsid w:val="00C94544"/>
    <w:rsid w:val="00CF682D"/>
    <w:rsid w:val="00D729DD"/>
    <w:rsid w:val="00DB4CF4"/>
    <w:rsid w:val="00DB5283"/>
    <w:rsid w:val="00E522FB"/>
    <w:rsid w:val="00EC60B1"/>
    <w:rsid w:val="00EF076A"/>
    <w:rsid w:val="00F3680C"/>
    <w:rsid w:val="00F70692"/>
    <w:rsid w:val="00FC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95918-92AE-4AA0-8A3C-A597A979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3F61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F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355F"/>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31">
    <w:name w:val="Сетка таблицы31"/>
    <w:basedOn w:val="a1"/>
    <w:next w:val="a3"/>
    <w:uiPriority w:val="59"/>
    <w:rsid w:val="00A3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729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39"/>
    <w:rsid w:val="00886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886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EF07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C4BC0"/>
    <w:rPr>
      <w:color w:val="0563C1" w:themeColor="hyperlink"/>
      <w:u w:val="single"/>
    </w:rPr>
  </w:style>
  <w:style w:type="paragraph" w:styleId="a6">
    <w:name w:val="Balloon Text"/>
    <w:basedOn w:val="a"/>
    <w:link w:val="a7"/>
    <w:uiPriority w:val="99"/>
    <w:semiHidden/>
    <w:unhideWhenUsed/>
    <w:rsid w:val="00BC54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C5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mailto:werhnekizhsoh@rambler.r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 четверть</c:v>
                </c:pt>
              </c:strCache>
            </c:strRef>
          </c:tx>
          <c:spPr>
            <a:solidFill>
              <a:schemeClr val="accent1"/>
            </a:solidFill>
            <a:ln>
              <a:noFill/>
            </a:ln>
            <a:effectLst/>
          </c:spPr>
          <c:invertIfNegative val="0"/>
          <c:cat>
            <c:strRef>
              <c:f>Лист1!$A$2:$A$8</c:f>
              <c:strCache>
                <c:ptCount val="7"/>
                <c:pt idx="0">
                  <c:v>2 класс</c:v>
                </c:pt>
                <c:pt idx="1">
                  <c:v>3 класс</c:v>
                </c:pt>
                <c:pt idx="2">
                  <c:v>4 класс</c:v>
                </c:pt>
                <c:pt idx="3">
                  <c:v>5-6 класс</c:v>
                </c:pt>
                <c:pt idx="4">
                  <c:v>7-8 класс</c:v>
                </c:pt>
                <c:pt idx="5">
                  <c:v>9 класс</c:v>
                </c:pt>
                <c:pt idx="6">
                  <c:v>11 класс</c:v>
                </c:pt>
              </c:strCache>
            </c:strRef>
          </c:cat>
          <c:val>
            <c:numRef>
              <c:f>Лист1!$B$2:$B$8</c:f>
              <c:numCache>
                <c:formatCode>0%</c:formatCode>
                <c:ptCount val="7"/>
                <c:pt idx="0">
                  <c:v>0.36</c:v>
                </c:pt>
                <c:pt idx="1">
                  <c:v>0.6</c:v>
                </c:pt>
                <c:pt idx="2">
                  <c:v>0.5</c:v>
                </c:pt>
                <c:pt idx="3" formatCode="0.00%">
                  <c:v>0.375</c:v>
                </c:pt>
                <c:pt idx="4">
                  <c:v>0.25</c:v>
                </c:pt>
                <c:pt idx="5">
                  <c:v>0.67</c:v>
                </c:pt>
                <c:pt idx="6" formatCode="General">
                  <c:v>0</c:v>
                </c:pt>
              </c:numCache>
            </c:numRef>
          </c:val>
          <c:extLst>
            <c:ext xmlns:c16="http://schemas.microsoft.com/office/drawing/2014/chart" uri="{C3380CC4-5D6E-409C-BE32-E72D297353CC}">
              <c16:uniqueId val="{00000000-79DE-49CC-B704-79D2B2D99C7D}"/>
            </c:ext>
          </c:extLst>
        </c:ser>
        <c:ser>
          <c:idx val="1"/>
          <c:order val="1"/>
          <c:tx>
            <c:strRef>
              <c:f>Лист1!$C$1</c:f>
              <c:strCache>
                <c:ptCount val="1"/>
                <c:pt idx="0">
                  <c:v>2 четверть</c:v>
                </c:pt>
              </c:strCache>
            </c:strRef>
          </c:tx>
          <c:spPr>
            <a:solidFill>
              <a:schemeClr val="accent2"/>
            </a:solidFill>
            <a:ln>
              <a:noFill/>
            </a:ln>
            <a:effectLst/>
          </c:spPr>
          <c:invertIfNegative val="0"/>
          <c:cat>
            <c:strRef>
              <c:f>Лист1!$A$2:$A$8</c:f>
              <c:strCache>
                <c:ptCount val="7"/>
                <c:pt idx="0">
                  <c:v>2 класс</c:v>
                </c:pt>
                <c:pt idx="1">
                  <c:v>3 класс</c:v>
                </c:pt>
                <c:pt idx="2">
                  <c:v>4 класс</c:v>
                </c:pt>
                <c:pt idx="3">
                  <c:v>5-6 класс</c:v>
                </c:pt>
                <c:pt idx="4">
                  <c:v>7-8 класс</c:v>
                </c:pt>
                <c:pt idx="5">
                  <c:v>9 класс</c:v>
                </c:pt>
                <c:pt idx="6">
                  <c:v>11 класс</c:v>
                </c:pt>
              </c:strCache>
            </c:strRef>
          </c:cat>
          <c:val>
            <c:numRef>
              <c:f>Лист1!$C$2:$C$8</c:f>
              <c:numCache>
                <c:formatCode>0%</c:formatCode>
                <c:ptCount val="7"/>
                <c:pt idx="0">
                  <c:v>0.44</c:v>
                </c:pt>
                <c:pt idx="1">
                  <c:v>0.6</c:v>
                </c:pt>
                <c:pt idx="2">
                  <c:v>0.67</c:v>
                </c:pt>
                <c:pt idx="3">
                  <c:v>0.5</c:v>
                </c:pt>
                <c:pt idx="4">
                  <c:v>0.25</c:v>
                </c:pt>
                <c:pt idx="5">
                  <c:v>0.67</c:v>
                </c:pt>
                <c:pt idx="6">
                  <c:v>0.67</c:v>
                </c:pt>
              </c:numCache>
            </c:numRef>
          </c:val>
          <c:extLst>
            <c:ext xmlns:c16="http://schemas.microsoft.com/office/drawing/2014/chart" uri="{C3380CC4-5D6E-409C-BE32-E72D297353CC}">
              <c16:uniqueId val="{00000001-79DE-49CC-B704-79D2B2D99C7D}"/>
            </c:ext>
          </c:extLst>
        </c:ser>
        <c:ser>
          <c:idx val="2"/>
          <c:order val="2"/>
          <c:tx>
            <c:strRef>
              <c:f>Лист1!$D$1</c:f>
              <c:strCache>
                <c:ptCount val="1"/>
                <c:pt idx="0">
                  <c:v>3 четверть</c:v>
                </c:pt>
              </c:strCache>
            </c:strRef>
          </c:tx>
          <c:spPr>
            <a:solidFill>
              <a:schemeClr val="accent3"/>
            </a:solidFill>
            <a:ln>
              <a:noFill/>
            </a:ln>
            <a:effectLst/>
          </c:spPr>
          <c:invertIfNegative val="0"/>
          <c:cat>
            <c:strRef>
              <c:f>Лист1!$A$2:$A$8</c:f>
              <c:strCache>
                <c:ptCount val="7"/>
                <c:pt idx="0">
                  <c:v>2 класс</c:v>
                </c:pt>
                <c:pt idx="1">
                  <c:v>3 класс</c:v>
                </c:pt>
                <c:pt idx="2">
                  <c:v>4 класс</c:v>
                </c:pt>
                <c:pt idx="3">
                  <c:v>5-6 класс</c:v>
                </c:pt>
                <c:pt idx="4">
                  <c:v>7-8 класс</c:v>
                </c:pt>
                <c:pt idx="5">
                  <c:v>9 класс</c:v>
                </c:pt>
                <c:pt idx="6">
                  <c:v>11 класс</c:v>
                </c:pt>
              </c:strCache>
            </c:strRef>
          </c:cat>
          <c:val>
            <c:numRef>
              <c:f>Лист1!$D$2:$D$8</c:f>
              <c:numCache>
                <c:formatCode>0%</c:formatCode>
                <c:ptCount val="7"/>
                <c:pt idx="0" formatCode="0.00%">
                  <c:v>0.375</c:v>
                </c:pt>
                <c:pt idx="1">
                  <c:v>0.67</c:v>
                </c:pt>
                <c:pt idx="2">
                  <c:v>0.5</c:v>
                </c:pt>
                <c:pt idx="3">
                  <c:v>0.5</c:v>
                </c:pt>
                <c:pt idx="4">
                  <c:v>0</c:v>
                </c:pt>
                <c:pt idx="5">
                  <c:v>1</c:v>
                </c:pt>
                <c:pt idx="6" formatCode="General">
                  <c:v>0</c:v>
                </c:pt>
              </c:numCache>
            </c:numRef>
          </c:val>
          <c:extLst>
            <c:ext xmlns:c16="http://schemas.microsoft.com/office/drawing/2014/chart" uri="{C3380CC4-5D6E-409C-BE32-E72D297353CC}">
              <c16:uniqueId val="{00000002-79DE-49CC-B704-79D2B2D99C7D}"/>
            </c:ext>
          </c:extLst>
        </c:ser>
        <c:ser>
          <c:idx val="3"/>
          <c:order val="3"/>
          <c:tx>
            <c:strRef>
              <c:f>Лист1!$E$1</c:f>
              <c:strCache>
                <c:ptCount val="1"/>
                <c:pt idx="0">
                  <c:v>4 четверть</c:v>
                </c:pt>
              </c:strCache>
            </c:strRef>
          </c:tx>
          <c:spPr>
            <a:solidFill>
              <a:schemeClr val="accent4"/>
            </a:solidFill>
            <a:ln>
              <a:noFill/>
            </a:ln>
            <a:effectLst/>
          </c:spPr>
          <c:invertIfNegative val="0"/>
          <c:cat>
            <c:strRef>
              <c:f>Лист1!$A$2:$A$8</c:f>
              <c:strCache>
                <c:ptCount val="7"/>
                <c:pt idx="0">
                  <c:v>2 класс</c:v>
                </c:pt>
                <c:pt idx="1">
                  <c:v>3 класс</c:v>
                </c:pt>
                <c:pt idx="2">
                  <c:v>4 класс</c:v>
                </c:pt>
                <c:pt idx="3">
                  <c:v>5-6 класс</c:v>
                </c:pt>
                <c:pt idx="4">
                  <c:v>7-8 класс</c:v>
                </c:pt>
                <c:pt idx="5">
                  <c:v>9 класс</c:v>
                </c:pt>
                <c:pt idx="6">
                  <c:v>11 класс</c:v>
                </c:pt>
              </c:strCache>
            </c:strRef>
          </c:cat>
          <c:val>
            <c:numRef>
              <c:f>Лист1!$E$2:$E$8</c:f>
              <c:numCache>
                <c:formatCode>0%</c:formatCode>
                <c:ptCount val="7"/>
                <c:pt idx="0" formatCode="0.00%">
                  <c:v>0.375</c:v>
                </c:pt>
                <c:pt idx="1">
                  <c:v>0.67</c:v>
                </c:pt>
                <c:pt idx="2">
                  <c:v>0.67</c:v>
                </c:pt>
                <c:pt idx="3">
                  <c:v>0.5</c:v>
                </c:pt>
                <c:pt idx="4">
                  <c:v>0.25</c:v>
                </c:pt>
                <c:pt idx="5">
                  <c:v>0.67</c:v>
                </c:pt>
                <c:pt idx="6">
                  <c:v>1</c:v>
                </c:pt>
              </c:numCache>
            </c:numRef>
          </c:val>
          <c:extLst>
            <c:ext xmlns:c16="http://schemas.microsoft.com/office/drawing/2014/chart" uri="{C3380CC4-5D6E-409C-BE32-E72D297353CC}">
              <c16:uniqueId val="{00000003-79DE-49CC-B704-79D2B2D99C7D}"/>
            </c:ext>
          </c:extLst>
        </c:ser>
        <c:dLbls>
          <c:showLegendKey val="0"/>
          <c:showVal val="0"/>
          <c:showCatName val="0"/>
          <c:showSerName val="0"/>
          <c:showPercent val="0"/>
          <c:showBubbleSize val="0"/>
        </c:dLbls>
        <c:gapWidth val="219"/>
        <c:overlap val="-27"/>
        <c:axId val="1971928463"/>
        <c:axId val="1971930959"/>
      </c:barChart>
      <c:catAx>
        <c:axId val="197192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1930959"/>
        <c:crosses val="autoZero"/>
        <c:auto val="1"/>
        <c:lblAlgn val="ctr"/>
        <c:lblOffset val="100"/>
        <c:noMultiLvlLbl val="0"/>
      </c:catAx>
      <c:valAx>
        <c:axId val="19719309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192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c:f>
              <c:strCache>
                <c:ptCount val="1"/>
                <c:pt idx="0">
                  <c:v>2 класс</c:v>
                </c:pt>
              </c:strCache>
            </c:strRef>
          </c:tx>
          <c:spPr>
            <a:solidFill>
              <a:schemeClr val="accent1"/>
            </a:solidFill>
            <a:ln>
              <a:noFill/>
            </a:ln>
            <a:effectLst/>
          </c:spPr>
          <c:invertIfNegative val="0"/>
          <c:cat>
            <c:strRef>
              <c:f>Лист1!$B$1:$F$1</c:f>
              <c:strCache>
                <c:ptCount val="5"/>
                <c:pt idx="0">
                  <c:v>1 четверть</c:v>
                </c:pt>
                <c:pt idx="1">
                  <c:v>2 четверть</c:v>
                </c:pt>
                <c:pt idx="2">
                  <c:v>3 четверть</c:v>
                </c:pt>
                <c:pt idx="3">
                  <c:v>4 четверть</c:v>
                </c:pt>
                <c:pt idx="4">
                  <c:v>год</c:v>
                </c:pt>
              </c:strCache>
            </c:strRef>
          </c:cat>
          <c:val>
            <c:numRef>
              <c:f>Лист1!$B$2:$F$2</c:f>
              <c:numCache>
                <c:formatCode>0%</c:formatCode>
                <c:ptCount val="5"/>
                <c:pt idx="0">
                  <c:v>0.36</c:v>
                </c:pt>
                <c:pt idx="1">
                  <c:v>0.44</c:v>
                </c:pt>
                <c:pt idx="2" formatCode="0.00%">
                  <c:v>0.375</c:v>
                </c:pt>
                <c:pt idx="3" formatCode="0.00%">
                  <c:v>0.375</c:v>
                </c:pt>
                <c:pt idx="4" formatCode="0.00%">
                  <c:v>0.38800000000000001</c:v>
                </c:pt>
              </c:numCache>
            </c:numRef>
          </c:val>
          <c:extLst>
            <c:ext xmlns:c16="http://schemas.microsoft.com/office/drawing/2014/chart" uri="{C3380CC4-5D6E-409C-BE32-E72D297353CC}">
              <c16:uniqueId val="{00000000-0DE0-4130-840C-E23EDCD3BF8D}"/>
            </c:ext>
          </c:extLst>
        </c:ser>
        <c:ser>
          <c:idx val="1"/>
          <c:order val="1"/>
          <c:tx>
            <c:strRef>
              <c:f>Лист1!$A$3</c:f>
              <c:strCache>
                <c:ptCount val="1"/>
                <c:pt idx="0">
                  <c:v>3 класс</c:v>
                </c:pt>
              </c:strCache>
            </c:strRef>
          </c:tx>
          <c:spPr>
            <a:solidFill>
              <a:schemeClr val="accent2"/>
            </a:solidFill>
            <a:ln>
              <a:noFill/>
            </a:ln>
            <a:effectLst/>
          </c:spPr>
          <c:invertIfNegative val="0"/>
          <c:cat>
            <c:strRef>
              <c:f>Лист1!$B$1:$F$1</c:f>
              <c:strCache>
                <c:ptCount val="5"/>
                <c:pt idx="0">
                  <c:v>1 четверть</c:v>
                </c:pt>
                <c:pt idx="1">
                  <c:v>2 четверть</c:v>
                </c:pt>
                <c:pt idx="2">
                  <c:v>3 четверть</c:v>
                </c:pt>
                <c:pt idx="3">
                  <c:v>4 четверть</c:v>
                </c:pt>
                <c:pt idx="4">
                  <c:v>год</c:v>
                </c:pt>
              </c:strCache>
            </c:strRef>
          </c:cat>
          <c:val>
            <c:numRef>
              <c:f>Лист1!$B$3:$F$3</c:f>
              <c:numCache>
                <c:formatCode>0%</c:formatCode>
                <c:ptCount val="5"/>
                <c:pt idx="0">
                  <c:v>0.6</c:v>
                </c:pt>
                <c:pt idx="1">
                  <c:v>0.6</c:v>
                </c:pt>
                <c:pt idx="2">
                  <c:v>0.67</c:v>
                </c:pt>
                <c:pt idx="3">
                  <c:v>0.67</c:v>
                </c:pt>
                <c:pt idx="4" formatCode="0.00%">
                  <c:v>0.63500000000000001</c:v>
                </c:pt>
              </c:numCache>
            </c:numRef>
          </c:val>
          <c:extLst>
            <c:ext xmlns:c16="http://schemas.microsoft.com/office/drawing/2014/chart" uri="{C3380CC4-5D6E-409C-BE32-E72D297353CC}">
              <c16:uniqueId val="{00000001-0DE0-4130-840C-E23EDCD3BF8D}"/>
            </c:ext>
          </c:extLst>
        </c:ser>
        <c:ser>
          <c:idx val="2"/>
          <c:order val="2"/>
          <c:tx>
            <c:strRef>
              <c:f>Лист1!$A$4</c:f>
              <c:strCache>
                <c:ptCount val="1"/>
                <c:pt idx="0">
                  <c:v>4 класс</c:v>
                </c:pt>
              </c:strCache>
            </c:strRef>
          </c:tx>
          <c:spPr>
            <a:solidFill>
              <a:schemeClr val="accent3"/>
            </a:solidFill>
            <a:ln>
              <a:noFill/>
            </a:ln>
            <a:effectLst/>
          </c:spPr>
          <c:invertIfNegative val="0"/>
          <c:cat>
            <c:strRef>
              <c:f>Лист1!$B$1:$F$1</c:f>
              <c:strCache>
                <c:ptCount val="5"/>
                <c:pt idx="0">
                  <c:v>1 четверть</c:v>
                </c:pt>
                <c:pt idx="1">
                  <c:v>2 четверть</c:v>
                </c:pt>
                <c:pt idx="2">
                  <c:v>3 четверть</c:v>
                </c:pt>
                <c:pt idx="3">
                  <c:v>4 четверть</c:v>
                </c:pt>
                <c:pt idx="4">
                  <c:v>год</c:v>
                </c:pt>
              </c:strCache>
            </c:strRef>
          </c:cat>
          <c:val>
            <c:numRef>
              <c:f>Лист1!$B$4:$F$4</c:f>
              <c:numCache>
                <c:formatCode>0%</c:formatCode>
                <c:ptCount val="5"/>
                <c:pt idx="0">
                  <c:v>0.5</c:v>
                </c:pt>
                <c:pt idx="1">
                  <c:v>0.67</c:v>
                </c:pt>
                <c:pt idx="2">
                  <c:v>0.5</c:v>
                </c:pt>
                <c:pt idx="3">
                  <c:v>0.67</c:v>
                </c:pt>
                <c:pt idx="4" formatCode="0.00%">
                  <c:v>0.58499999999999996</c:v>
                </c:pt>
              </c:numCache>
            </c:numRef>
          </c:val>
          <c:extLst>
            <c:ext xmlns:c16="http://schemas.microsoft.com/office/drawing/2014/chart" uri="{C3380CC4-5D6E-409C-BE32-E72D297353CC}">
              <c16:uniqueId val="{00000002-0DE0-4130-840C-E23EDCD3BF8D}"/>
            </c:ext>
          </c:extLst>
        </c:ser>
        <c:dLbls>
          <c:showLegendKey val="0"/>
          <c:showVal val="0"/>
          <c:showCatName val="0"/>
          <c:showSerName val="0"/>
          <c:showPercent val="0"/>
          <c:showBubbleSize val="0"/>
        </c:dLbls>
        <c:gapWidth val="219"/>
        <c:overlap val="-27"/>
        <c:axId val="1085459423"/>
        <c:axId val="1085462751"/>
      </c:barChart>
      <c:catAx>
        <c:axId val="1085459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5462751"/>
        <c:crosses val="autoZero"/>
        <c:auto val="1"/>
        <c:lblAlgn val="ctr"/>
        <c:lblOffset val="100"/>
        <c:noMultiLvlLbl val="0"/>
      </c:catAx>
      <c:valAx>
        <c:axId val="10854627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54594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c:f>
              <c:strCache>
                <c:ptCount val="1"/>
                <c:pt idx="0">
                  <c:v>5-6 класс</c:v>
                </c:pt>
              </c:strCache>
            </c:strRef>
          </c:tx>
          <c:spPr>
            <a:solidFill>
              <a:schemeClr val="accent1"/>
            </a:solidFill>
            <a:ln>
              <a:noFill/>
            </a:ln>
            <a:effectLst/>
          </c:spPr>
          <c:invertIfNegative val="0"/>
          <c:cat>
            <c:strRef>
              <c:f>Лист1!$B$1:$F$1</c:f>
              <c:strCache>
                <c:ptCount val="5"/>
                <c:pt idx="0">
                  <c:v>1 четверть</c:v>
                </c:pt>
                <c:pt idx="1">
                  <c:v>2 четверть</c:v>
                </c:pt>
                <c:pt idx="2">
                  <c:v>3 четверть</c:v>
                </c:pt>
                <c:pt idx="3">
                  <c:v>4 четверть</c:v>
                </c:pt>
                <c:pt idx="4">
                  <c:v>год</c:v>
                </c:pt>
              </c:strCache>
            </c:strRef>
          </c:cat>
          <c:val>
            <c:numRef>
              <c:f>Лист1!$B$2:$F$2</c:f>
              <c:numCache>
                <c:formatCode>0%</c:formatCode>
                <c:ptCount val="5"/>
                <c:pt idx="0" formatCode="0.00%">
                  <c:v>0.375</c:v>
                </c:pt>
                <c:pt idx="1">
                  <c:v>0.5</c:v>
                </c:pt>
                <c:pt idx="2">
                  <c:v>0.5</c:v>
                </c:pt>
                <c:pt idx="3">
                  <c:v>0.5</c:v>
                </c:pt>
                <c:pt idx="4" formatCode="0.00%">
                  <c:v>0.46899999999999997</c:v>
                </c:pt>
              </c:numCache>
            </c:numRef>
          </c:val>
          <c:extLst>
            <c:ext xmlns:c16="http://schemas.microsoft.com/office/drawing/2014/chart" uri="{C3380CC4-5D6E-409C-BE32-E72D297353CC}">
              <c16:uniqueId val="{00000000-AB8A-48D3-BA6F-D0CE00960213}"/>
            </c:ext>
          </c:extLst>
        </c:ser>
        <c:ser>
          <c:idx val="1"/>
          <c:order val="1"/>
          <c:tx>
            <c:strRef>
              <c:f>Лист1!$A$3</c:f>
              <c:strCache>
                <c:ptCount val="1"/>
                <c:pt idx="0">
                  <c:v>7-8 класс</c:v>
                </c:pt>
              </c:strCache>
            </c:strRef>
          </c:tx>
          <c:spPr>
            <a:solidFill>
              <a:schemeClr val="accent2"/>
            </a:solidFill>
            <a:ln>
              <a:noFill/>
            </a:ln>
            <a:effectLst/>
          </c:spPr>
          <c:invertIfNegative val="0"/>
          <c:cat>
            <c:strRef>
              <c:f>Лист1!$B$1:$F$1</c:f>
              <c:strCache>
                <c:ptCount val="5"/>
                <c:pt idx="0">
                  <c:v>1 четверть</c:v>
                </c:pt>
                <c:pt idx="1">
                  <c:v>2 четверть</c:v>
                </c:pt>
                <c:pt idx="2">
                  <c:v>3 четверть</c:v>
                </c:pt>
                <c:pt idx="3">
                  <c:v>4 четверть</c:v>
                </c:pt>
                <c:pt idx="4">
                  <c:v>год</c:v>
                </c:pt>
              </c:strCache>
            </c:strRef>
          </c:cat>
          <c:val>
            <c:numRef>
              <c:f>Лист1!$B$3:$F$3</c:f>
              <c:numCache>
                <c:formatCode>0%</c:formatCode>
                <c:ptCount val="5"/>
                <c:pt idx="0">
                  <c:v>0.25</c:v>
                </c:pt>
                <c:pt idx="1">
                  <c:v>0.25</c:v>
                </c:pt>
                <c:pt idx="2">
                  <c:v>0</c:v>
                </c:pt>
                <c:pt idx="3">
                  <c:v>0.25</c:v>
                </c:pt>
                <c:pt idx="4" formatCode="0.00%">
                  <c:v>0.188</c:v>
                </c:pt>
              </c:numCache>
            </c:numRef>
          </c:val>
          <c:extLst>
            <c:ext xmlns:c16="http://schemas.microsoft.com/office/drawing/2014/chart" uri="{C3380CC4-5D6E-409C-BE32-E72D297353CC}">
              <c16:uniqueId val="{00000001-AB8A-48D3-BA6F-D0CE00960213}"/>
            </c:ext>
          </c:extLst>
        </c:ser>
        <c:ser>
          <c:idx val="2"/>
          <c:order val="2"/>
          <c:tx>
            <c:strRef>
              <c:f>Лист1!$A$4</c:f>
              <c:strCache>
                <c:ptCount val="1"/>
                <c:pt idx="0">
                  <c:v>9 класс</c:v>
                </c:pt>
              </c:strCache>
            </c:strRef>
          </c:tx>
          <c:spPr>
            <a:solidFill>
              <a:schemeClr val="accent3"/>
            </a:solidFill>
            <a:ln>
              <a:noFill/>
            </a:ln>
            <a:effectLst/>
          </c:spPr>
          <c:invertIfNegative val="0"/>
          <c:cat>
            <c:strRef>
              <c:f>Лист1!$B$1:$F$1</c:f>
              <c:strCache>
                <c:ptCount val="5"/>
                <c:pt idx="0">
                  <c:v>1 четверть</c:v>
                </c:pt>
                <c:pt idx="1">
                  <c:v>2 четверть</c:v>
                </c:pt>
                <c:pt idx="2">
                  <c:v>3 четверть</c:v>
                </c:pt>
                <c:pt idx="3">
                  <c:v>4 четверть</c:v>
                </c:pt>
                <c:pt idx="4">
                  <c:v>год</c:v>
                </c:pt>
              </c:strCache>
            </c:strRef>
          </c:cat>
          <c:val>
            <c:numRef>
              <c:f>Лист1!$B$4:$F$4</c:f>
              <c:numCache>
                <c:formatCode>0%</c:formatCode>
                <c:ptCount val="5"/>
                <c:pt idx="0">
                  <c:v>0.67</c:v>
                </c:pt>
                <c:pt idx="1">
                  <c:v>0.67</c:v>
                </c:pt>
                <c:pt idx="2">
                  <c:v>1</c:v>
                </c:pt>
                <c:pt idx="3">
                  <c:v>0.67</c:v>
                </c:pt>
                <c:pt idx="4" formatCode="0.00%">
                  <c:v>0.752</c:v>
                </c:pt>
              </c:numCache>
            </c:numRef>
          </c:val>
          <c:extLst>
            <c:ext xmlns:c16="http://schemas.microsoft.com/office/drawing/2014/chart" uri="{C3380CC4-5D6E-409C-BE32-E72D297353CC}">
              <c16:uniqueId val="{00000002-AB8A-48D3-BA6F-D0CE00960213}"/>
            </c:ext>
          </c:extLst>
        </c:ser>
        <c:dLbls>
          <c:showLegendKey val="0"/>
          <c:showVal val="0"/>
          <c:showCatName val="0"/>
          <c:showSerName val="0"/>
          <c:showPercent val="0"/>
          <c:showBubbleSize val="0"/>
        </c:dLbls>
        <c:gapWidth val="219"/>
        <c:overlap val="-27"/>
        <c:axId val="1161975711"/>
        <c:axId val="1161977375"/>
      </c:barChart>
      <c:catAx>
        <c:axId val="1161975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1977375"/>
        <c:crosses val="autoZero"/>
        <c:auto val="1"/>
        <c:lblAlgn val="ctr"/>
        <c:lblOffset val="100"/>
        <c:noMultiLvlLbl val="0"/>
      </c:catAx>
      <c:valAx>
        <c:axId val="11619773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19757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Лист1!$A$2</c:f>
              <c:strCache>
                <c:ptCount val="1"/>
                <c:pt idx="0">
                  <c:v>11 класс</c:v>
                </c:pt>
              </c:strCache>
            </c:strRef>
          </c:tx>
          <c:spPr>
            <a:solidFill>
              <a:schemeClr val="accent1"/>
            </a:solidFill>
            <a:ln>
              <a:noFill/>
            </a:ln>
            <a:effectLst/>
          </c:spPr>
          <c:invertIfNegative val="0"/>
          <c:cat>
            <c:strRef>
              <c:f>Лист1!$B$1:$D$1</c:f>
              <c:strCache>
                <c:ptCount val="3"/>
                <c:pt idx="0">
                  <c:v>1 полугодие</c:v>
                </c:pt>
                <c:pt idx="1">
                  <c:v>2 полугодие</c:v>
                </c:pt>
                <c:pt idx="2">
                  <c:v>год</c:v>
                </c:pt>
              </c:strCache>
            </c:strRef>
          </c:cat>
          <c:val>
            <c:numRef>
              <c:f>Лист1!$B$2:$D$2</c:f>
              <c:numCache>
                <c:formatCode>0%</c:formatCode>
                <c:ptCount val="3"/>
                <c:pt idx="0">
                  <c:v>0.67</c:v>
                </c:pt>
                <c:pt idx="1">
                  <c:v>1</c:v>
                </c:pt>
                <c:pt idx="2" formatCode="0.00%">
                  <c:v>0.83499999999999996</c:v>
                </c:pt>
              </c:numCache>
            </c:numRef>
          </c:val>
          <c:extLst>
            <c:ext xmlns:c16="http://schemas.microsoft.com/office/drawing/2014/chart" uri="{C3380CC4-5D6E-409C-BE32-E72D297353CC}">
              <c16:uniqueId val="{00000000-9EDE-4BE1-A86A-F6936213886D}"/>
            </c:ext>
          </c:extLst>
        </c:ser>
        <c:dLbls>
          <c:showLegendKey val="0"/>
          <c:showVal val="0"/>
          <c:showCatName val="0"/>
          <c:showSerName val="0"/>
          <c:showPercent val="0"/>
          <c:showBubbleSize val="0"/>
        </c:dLbls>
        <c:gapWidth val="219"/>
        <c:overlap val="-27"/>
        <c:axId val="1080300927"/>
        <c:axId val="1080302591"/>
      </c:barChart>
      <c:catAx>
        <c:axId val="1080300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0302591"/>
        <c:crosses val="autoZero"/>
        <c:auto val="1"/>
        <c:lblAlgn val="ctr"/>
        <c:lblOffset val="100"/>
        <c:noMultiLvlLbl val="0"/>
      </c:catAx>
      <c:valAx>
        <c:axId val="10803025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0300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Лист1!$A$2</c:f>
              <c:strCache>
                <c:ptCount val="1"/>
                <c:pt idx="0">
                  <c:v>2015-2016</c:v>
                </c:pt>
              </c:strCache>
            </c:strRef>
          </c:tx>
          <c:spPr>
            <a:solidFill>
              <a:schemeClr val="accent1"/>
            </a:solidFill>
            <a:ln>
              <a:noFill/>
            </a:ln>
            <a:effectLst/>
          </c:spPr>
          <c:invertIfNegative val="0"/>
          <c:cat>
            <c:strRef>
              <c:f>Лист1!$B$1:$D$1</c:f>
              <c:strCache>
                <c:ptCount val="1"/>
                <c:pt idx="0">
                  <c:v>Качество знаний</c:v>
                </c:pt>
              </c:strCache>
            </c:strRef>
          </c:cat>
          <c:val>
            <c:numRef>
              <c:f>Лист1!$B$2:$D$2</c:f>
              <c:numCache>
                <c:formatCode>General</c:formatCode>
                <c:ptCount val="3"/>
                <c:pt idx="0" formatCode="0%">
                  <c:v>0.34</c:v>
                </c:pt>
              </c:numCache>
            </c:numRef>
          </c:val>
          <c:extLst>
            <c:ext xmlns:c16="http://schemas.microsoft.com/office/drawing/2014/chart" uri="{C3380CC4-5D6E-409C-BE32-E72D297353CC}">
              <c16:uniqueId val="{00000000-3D7B-4A66-9816-6AC747FC4E5B}"/>
            </c:ext>
          </c:extLst>
        </c:ser>
        <c:ser>
          <c:idx val="1"/>
          <c:order val="1"/>
          <c:tx>
            <c:strRef>
              <c:f>Лист1!$A$3</c:f>
              <c:strCache>
                <c:ptCount val="1"/>
                <c:pt idx="0">
                  <c:v>2016-2017</c:v>
                </c:pt>
              </c:strCache>
            </c:strRef>
          </c:tx>
          <c:spPr>
            <a:solidFill>
              <a:schemeClr val="accent2"/>
            </a:solidFill>
            <a:ln>
              <a:noFill/>
            </a:ln>
            <a:effectLst/>
          </c:spPr>
          <c:invertIfNegative val="0"/>
          <c:cat>
            <c:strRef>
              <c:f>Лист1!$B$1:$D$1</c:f>
              <c:strCache>
                <c:ptCount val="1"/>
                <c:pt idx="0">
                  <c:v>Качество знаний</c:v>
                </c:pt>
              </c:strCache>
            </c:strRef>
          </c:cat>
          <c:val>
            <c:numRef>
              <c:f>Лист1!$B$3:$D$3</c:f>
              <c:numCache>
                <c:formatCode>0%</c:formatCode>
                <c:ptCount val="3"/>
                <c:pt idx="1">
                  <c:v>0.51</c:v>
                </c:pt>
              </c:numCache>
            </c:numRef>
          </c:val>
          <c:extLst>
            <c:ext xmlns:c16="http://schemas.microsoft.com/office/drawing/2014/chart" uri="{C3380CC4-5D6E-409C-BE32-E72D297353CC}">
              <c16:uniqueId val="{00000001-3D7B-4A66-9816-6AC747FC4E5B}"/>
            </c:ext>
          </c:extLst>
        </c:ser>
        <c:ser>
          <c:idx val="2"/>
          <c:order val="2"/>
          <c:tx>
            <c:strRef>
              <c:f>Лист1!$A$4</c:f>
              <c:strCache>
                <c:ptCount val="1"/>
                <c:pt idx="0">
                  <c:v>2017-2018</c:v>
                </c:pt>
              </c:strCache>
            </c:strRef>
          </c:tx>
          <c:spPr>
            <a:solidFill>
              <a:schemeClr val="accent3"/>
            </a:solidFill>
            <a:ln>
              <a:noFill/>
            </a:ln>
            <a:effectLst/>
          </c:spPr>
          <c:invertIfNegative val="0"/>
          <c:cat>
            <c:strRef>
              <c:f>Лист1!$B$1:$D$1</c:f>
              <c:strCache>
                <c:ptCount val="1"/>
                <c:pt idx="0">
                  <c:v>Качество знаний</c:v>
                </c:pt>
              </c:strCache>
            </c:strRef>
          </c:cat>
          <c:val>
            <c:numRef>
              <c:f>Лист1!$B$4:$D$4</c:f>
              <c:numCache>
                <c:formatCode>General</c:formatCode>
                <c:ptCount val="3"/>
                <c:pt idx="2" formatCode="0%">
                  <c:v>0.55000000000000004</c:v>
                </c:pt>
              </c:numCache>
            </c:numRef>
          </c:val>
          <c:extLst>
            <c:ext xmlns:c16="http://schemas.microsoft.com/office/drawing/2014/chart" uri="{C3380CC4-5D6E-409C-BE32-E72D297353CC}">
              <c16:uniqueId val="{00000002-3D7B-4A66-9816-6AC747FC4E5B}"/>
            </c:ext>
          </c:extLst>
        </c:ser>
        <c:dLbls>
          <c:showLegendKey val="0"/>
          <c:showVal val="0"/>
          <c:showCatName val="0"/>
          <c:showSerName val="0"/>
          <c:showPercent val="0"/>
          <c:showBubbleSize val="0"/>
        </c:dLbls>
        <c:gapWidth val="150"/>
        <c:overlap val="100"/>
        <c:axId val="60605983"/>
        <c:axId val="60586015"/>
      </c:barChart>
      <c:catAx>
        <c:axId val="60605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586015"/>
        <c:crosses val="autoZero"/>
        <c:auto val="1"/>
        <c:lblAlgn val="ctr"/>
        <c:lblOffset val="100"/>
        <c:noMultiLvlLbl val="0"/>
      </c:catAx>
      <c:valAx>
        <c:axId val="6058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605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Лист1!#REF!</c:f>
              <c:strCache>
                <c:ptCount val="1"/>
                <c:pt idx="0">
                  <c:v>#REF!</c:v>
                </c:pt>
              </c:strCache>
            </c:strRef>
          </c:tx>
          <c:spPr>
            <a:solidFill>
              <a:schemeClr val="accent1"/>
            </a:solidFill>
            <a:ln>
              <a:noFill/>
            </a:ln>
            <a:effectLst/>
          </c:spPr>
          <c:invertIfNegative val="0"/>
          <c:cat>
            <c:strRef>
              <c:f>Лист1!$A$2:$A$7</c:f>
              <c:strCache>
                <c:ptCount val="6"/>
                <c:pt idx="0">
                  <c:v>Аргеев Гатап</c:v>
                </c:pt>
                <c:pt idx="1">
                  <c:v>Балдандоржиев Амгалан</c:v>
                </c:pt>
                <c:pt idx="2">
                  <c:v>Батуев Гарма</c:v>
                </c:pt>
                <c:pt idx="3">
                  <c:v>Дандарова Дарина</c:v>
                </c:pt>
                <c:pt idx="4">
                  <c:v>Содномдоржиев Марат</c:v>
                </c:pt>
                <c:pt idx="5">
                  <c:v>Цынгуева Сурэна</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00-2CDA-4AB1-82A8-F76D18B9C5D7}"/>
            </c:ext>
          </c:extLst>
        </c:ser>
        <c:ser>
          <c:idx val="1"/>
          <c:order val="1"/>
          <c:tx>
            <c:strRef>
              <c:f>Лист1!$B$1</c:f>
              <c:strCache>
                <c:ptCount val="1"/>
                <c:pt idx="0">
                  <c:v>В конце 1 полугодия</c:v>
                </c:pt>
              </c:strCache>
            </c:strRef>
          </c:tx>
          <c:spPr>
            <a:solidFill>
              <a:schemeClr val="accent2"/>
            </a:solidFill>
            <a:ln>
              <a:noFill/>
            </a:ln>
            <a:effectLst/>
          </c:spPr>
          <c:invertIfNegative val="0"/>
          <c:cat>
            <c:strRef>
              <c:f>Лист1!$A$2:$A$7</c:f>
              <c:strCache>
                <c:ptCount val="6"/>
                <c:pt idx="0">
                  <c:v>Аргеев Гатап</c:v>
                </c:pt>
                <c:pt idx="1">
                  <c:v>Балдандоржиев Амгалан</c:v>
                </c:pt>
                <c:pt idx="2">
                  <c:v>Батуев Гарма</c:v>
                </c:pt>
                <c:pt idx="3">
                  <c:v>Дандарова Дарина</c:v>
                </c:pt>
                <c:pt idx="4">
                  <c:v>Содномдоржиев Марат</c:v>
                </c:pt>
                <c:pt idx="5">
                  <c:v>Цынгуева Сурэна</c:v>
                </c:pt>
              </c:strCache>
            </c:strRef>
          </c:cat>
          <c:val>
            <c:numRef>
              <c:f>Лист1!$B$2:$B$7</c:f>
              <c:numCache>
                <c:formatCode>General</c:formatCode>
                <c:ptCount val="6"/>
                <c:pt idx="0">
                  <c:v>18</c:v>
                </c:pt>
                <c:pt idx="1">
                  <c:v>19</c:v>
                </c:pt>
                <c:pt idx="2">
                  <c:v>22</c:v>
                </c:pt>
                <c:pt idx="3">
                  <c:v>22</c:v>
                </c:pt>
                <c:pt idx="4">
                  <c:v>30</c:v>
                </c:pt>
                <c:pt idx="5">
                  <c:v>34</c:v>
                </c:pt>
              </c:numCache>
            </c:numRef>
          </c:val>
          <c:extLst>
            <c:ext xmlns:c16="http://schemas.microsoft.com/office/drawing/2014/chart" uri="{C3380CC4-5D6E-409C-BE32-E72D297353CC}">
              <c16:uniqueId val="{00000001-2CDA-4AB1-82A8-F76D18B9C5D7}"/>
            </c:ext>
          </c:extLst>
        </c:ser>
        <c:ser>
          <c:idx val="2"/>
          <c:order val="2"/>
          <c:tx>
            <c:strRef>
              <c:f>Лист1!$C$1</c:f>
              <c:strCache>
                <c:ptCount val="1"/>
                <c:pt idx="0">
                  <c:v>В конце учебного года</c:v>
                </c:pt>
              </c:strCache>
            </c:strRef>
          </c:tx>
          <c:spPr>
            <a:solidFill>
              <a:schemeClr val="accent3"/>
            </a:solidFill>
            <a:ln>
              <a:noFill/>
            </a:ln>
            <a:effectLst/>
          </c:spPr>
          <c:invertIfNegative val="0"/>
          <c:cat>
            <c:strRef>
              <c:f>Лист1!$A$2:$A$7</c:f>
              <c:strCache>
                <c:ptCount val="6"/>
                <c:pt idx="0">
                  <c:v>Аргеев Гатап</c:v>
                </c:pt>
                <c:pt idx="1">
                  <c:v>Балдандоржиев Амгалан</c:v>
                </c:pt>
                <c:pt idx="2">
                  <c:v>Батуев Гарма</c:v>
                </c:pt>
                <c:pt idx="3">
                  <c:v>Дандарова Дарина</c:v>
                </c:pt>
                <c:pt idx="4">
                  <c:v>Содномдоржиев Марат</c:v>
                </c:pt>
                <c:pt idx="5">
                  <c:v>Цынгуева Сурэна</c:v>
                </c:pt>
              </c:strCache>
            </c:strRef>
          </c:cat>
          <c:val>
            <c:numRef>
              <c:f>Лист1!$C$2:$C$7</c:f>
              <c:numCache>
                <c:formatCode>General</c:formatCode>
                <c:ptCount val="6"/>
                <c:pt idx="0">
                  <c:v>52</c:v>
                </c:pt>
                <c:pt idx="1">
                  <c:v>50</c:v>
                </c:pt>
                <c:pt idx="2">
                  <c:v>45</c:v>
                </c:pt>
                <c:pt idx="3">
                  <c:v>50</c:v>
                </c:pt>
                <c:pt idx="4">
                  <c:v>65</c:v>
                </c:pt>
                <c:pt idx="5">
                  <c:v>50</c:v>
                </c:pt>
              </c:numCache>
            </c:numRef>
          </c:val>
          <c:extLst>
            <c:ext xmlns:c16="http://schemas.microsoft.com/office/drawing/2014/chart" uri="{C3380CC4-5D6E-409C-BE32-E72D297353CC}">
              <c16:uniqueId val="{00000002-2CDA-4AB1-82A8-F76D18B9C5D7}"/>
            </c:ext>
          </c:extLst>
        </c:ser>
        <c:dLbls>
          <c:showLegendKey val="0"/>
          <c:showVal val="0"/>
          <c:showCatName val="0"/>
          <c:showSerName val="0"/>
          <c:showPercent val="0"/>
          <c:showBubbleSize val="0"/>
        </c:dLbls>
        <c:gapWidth val="219"/>
        <c:overlap val="-27"/>
        <c:axId val="1971929295"/>
        <c:axId val="1971930127"/>
      </c:barChart>
      <c:catAx>
        <c:axId val="197192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1930127"/>
        <c:crosses val="autoZero"/>
        <c:auto val="1"/>
        <c:lblAlgn val="ctr"/>
        <c:lblOffset val="100"/>
        <c:noMultiLvlLbl val="0"/>
      </c:catAx>
      <c:valAx>
        <c:axId val="19719301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1929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Начало учебного года</c:v>
                </c:pt>
              </c:strCache>
            </c:strRef>
          </c:tx>
          <c:spPr>
            <a:solidFill>
              <a:schemeClr val="accent1"/>
            </a:solidFill>
            <a:ln>
              <a:noFill/>
            </a:ln>
            <a:effectLst/>
          </c:spPr>
          <c:invertIfNegative val="0"/>
          <c:cat>
            <c:strRef>
              <c:f>Лист1!$A$2:$A$9</c:f>
              <c:strCache>
                <c:ptCount val="8"/>
                <c:pt idx="0">
                  <c:v>Балданова Т.</c:v>
                </c:pt>
                <c:pt idx="1">
                  <c:v>Грудинина В.</c:v>
                </c:pt>
                <c:pt idx="2">
                  <c:v>Дашиев В.</c:v>
                </c:pt>
                <c:pt idx="3">
                  <c:v>Дондокова А.</c:v>
                </c:pt>
                <c:pt idx="4">
                  <c:v>Дугданов Д.</c:v>
                </c:pt>
                <c:pt idx="5">
                  <c:v>Ямпилова С.</c:v>
                </c:pt>
                <c:pt idx="6">
                  <c:v>Тэн Б.</c:v>
                </c:pt>
                <c:pt idx="7">
                  <c:v>Тэн Ю.</c:v>
                </c:pt>
              </c:strCache>
            </c:strRef>
          </c:cat>
          <c:val>
            <c:numRef>
              <c:f>Лист1!$B$2:$B$9</c:f>
              <c:numCache>
                <c:formatCode>General</c:formatCode>
                <c:ptCount val="8"/>
                <c:pt idx="0">
                  <c:v>47</c:v>
                </c:pt>
                <c:pt idx="1">
                  <c:v>47</c:v>
                </c:pt>
                <c:pt idx="2">
                  <c:v>50</c:v>
                </c:pt>
                <c:pt idx="3">
                  <c:v>24</c:v>
                </c:pt>
                <c:pt idx="4">
                  <c:v>45</c:v>
                </c:pt>
                <c:pt idx="5">
                  <c:v>22</c:v>
                </c:pt>
                <c:pt idx="6">
                  <c:v>30</c:v>
                </c:pt>
                <c:pt idx="7">
                  <c:v>37</c:v>
                </c:pt>
              </c:numCache>
            </c:numRef>
          </c:val>
          <c:extLst>
            <c:ext xmlns:c16="http://schemas.microsoft.com/office/drawing/2014/chart" uri="{C3380CC4-5D6E-409C-BE32-E72D297353CC}">
              <c16:uniqueId val="{00000000-F1C1-4595-92D6-FB1CA433F296}"/>
            </c:ext>
          </c:extLst>
        </c:ser>
        <c:ser>
          <c:idx val="1"/>
          <c:order val="1"/>
          <c:tx>
            <c:strRef>
              <c:f>Лист1!$C$1</c:f>
              <c:strCache>
                <c:ptCount val="1"/>
                <c:pt idx="0">
                  <c:v>В конце 1 полугодия</c:v>
                </c:pt>
              </c:strCache>
            </c:strRef>
          </c:tx>
          <c:spPr>
            <a:solidFill>
              <a:schemeClr val="accent2"/>
            </a:solidFill>
            <a:ln>
              <a:noFill/>
            </a:ln>
            <a:effectLst/>
          </c:spPr>
          <c:invertIfNegative val="0"/>
          <c:cat>
            <c:strRef>
              <c:f>Лист1!$A$2:$A$9</c:f>
              <c:strCache>
                <c:ptCount val="8"/>
                <c:pt idx="0">
                  <c:v>Балданова Т.</c:v>
                </c:pt>
                <c:pt idx="1">
                  <c:v>Грудинина В.</c:v>
                </c:pt>
                <c:pt idx="2">
                  <c:v>Дашиев В.</c:v>
                </c:pt>
                <c:pt idx="3">
                  <c:v>Дондокова А.</c:v>
                </c:pt>
                <c:pt idx="4">
                  <c:v>Дугданов Д.</c:v>
                </c:pt>
                <c:pt idx="5">
                  <c:v>Ямпилова С.</c:v>
                </c:pt>
                <c:pt idx="6">
                  <c:v>Тэн Б.</c:v>
                </c:pt>
                <c:pt idx="7">
                  <c:v>Тэн Ю.</c:v>
                </c:pt>
              </c:strCache>
            </c:strRef>
          </c:cat>
          <c:val>
            <c:numRef>
              <c:f>Лист1!$C$2:$C$9</c:f>
              <c:numCache>
                <c:formatCode>General</c:formatCode>
                <c:ptCount val="8"/>
                <c:pt idx="0">
                  <c:v>51</c:v>
                </c:pt>
                <c:pt idx="1">
                  <c:v>47</c:v>
                </c:pt>
                <c:pt idx="2">
                  <c:v>49</c:v>
                </c:pt>
                <c:pt idx="3">
                  <c:v>26</c:v>
                </c:pt>
                <c:pt idx="4">
                  <c:v>52</c:v>
                </c:pt>
                <c:pt idx="5">
                  <c:v>29</c:v>
                </c:pt>
                <c:pt idx="6">
                  <c:v>41</c:v>
                </c:pt>
                <c:pt idx="7">
                  <c:v>43</c:v>
                </c:pt>
              </c:numCache>
            </c:numRef>
          </c:val>
          <c:extLst>
            <c:ext xmlns:c16="http://schemas.microsoft.com/office/drawing/2014/chart" uri="{C3380CC4-5D6E-409C-BE32-E72D297353CC}">
              <c16:uniqueId val="{00000001-F1C1-4595-92D6-FB1CA433F296}"/>
            </c:ext>
          </c:extLst>
        </c:ser>
        <c:ser>
          <c:idx val="2"/>
          <c:order val="2"/>
          <c:tx>
            <c:strRef>
              <c:f>Лист1!$D$1</c:f>
              <c:strCache>
                <c:ptCount val="1"/>
                <c:pt idx="0">
                  <c:v>В конце учебного года</c:v>
                </c:pt>
              </c:strCache>
            </c:strRef>
          </c:tx>
          <c:spPr>
            <a:solidFill>
              <a:schemeClr val="accent3"/>
            </a:solidFill>
            <a:ln>
              <a:noFill/>
            </a:ln>
            <a:effectLst/>
          </c:spPr>
          <c:invertIfNegative val="0"/>
          <c:cat>
            <c:strRef>
              <c:f>Лист1!$A$2:$A$9</c:f>
              <c:strCache>
                <c:ptCount val="8"/>
                <c:pt idx="0">
                  <c:v>Балданова Т.</c:v>
                </c:pt>
                <c:pt idx="1">
                  <c:v>Грудинина В.</c:v>
                </c:pt>
                <c:pt idx="2">
                  <c:v>Дашиев В.</c:v>
                </c:pt>
                <c:pt idx="3">
                  <c:v>Дондокова А.</c:v>
                </c:pt>
                <c:pt idx="4">
                  <c:v>Дугданов Д.</c:v>
                </c:pt>
                <c:pt idx="5">
                  <c:v>Ямпилова С.</c:v>
                </c:pt>
                <c:pt idx="6">
                  <c:v>Тэн Б.</c:v>
                </c:pt>
                <c:pt idx="7">
                  <c:v>Тэн Ю.</c:v>
                </c:pt>
              </c:strCache>
            </c:strRef>
          </c:cat>
          <c:val>
            <c:numRef>
              <c:f>Лист1!$D$2:$D$9</c:f>
              <c:numCache>
                <c:formatCode>General</c:formatCode>
                <c:ptCount val="8"/>
                <c:pt idx="0">
                  <c:v>76</c:v>
                </c:pt>
                <c:pt idx="1">
                  <c:v>75</c:v>
                </c:pt>
                <c:pt idx="2">
                  <c:v>80</c:v>
                </c:pt>
                <c:pt idx="3">
                  <c:v>37</c:v>
                </c:pt>
                <c:pt idx="4">
                  <c:v>78</c:v>
                </c:pt>
                <c:pt idx="5">
                  <c:v>29</c:v>
                </c:pt>
                <c:pt idx="6">
                  <c:v>51</c:v>
                </c:pt>
                <c:pt idx="7">
                  <c:v>55</c:v>
                </c:pt>
              </c:numCache>
            </c:numRef>
          </c:val>
          <c:extLst>
            <c:ext xmlns:c16="http://schemas.microsoft.com/office/drawing/2014/chart" uri="{C3380CC4-5D6E-409C-BE32-E72D297353CC}">
              <c16:uniqueId val="{00000002-F1C1-4595-92D6-FB1CA433F296}"/>
            </c:ext>
          </c:extLst>
        </c:ser>
        <c:dLbls>
          <c:showLegendKey val="0"/>
          <c:showVal val="0"/>
          <c:showCatName val="0"/>
          <c:showSerName val="0"/>
          <c:showPercent val="0"/>
          <c:showBubbleSize val="0"/>
        </c:dLbls>
        <c:gapWidth val="219"/>
        <c:overlap val="-27"/>
        <c:axId val="2020920112"/>
        <c:axId val="2020921360"/>
      </c:barChart>
      <c:catAx>
        <c:axId val="202092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0921360"/>
        <c:crosses val="autoZero"/>
        <c:auto val="1"/>
        <c:lblAlgn val="ctr"/>
        <c:lblOffset val="100"/>
        <c:noMultiLvlLbl val="0"/>
      </c:catAx>
      <c:valAx>
        <c:axId val="202092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092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Начало учебного года</c:v>
                </c:pt>
              </c:strCache>
            </c:strRef>
          </c:tx>
          <c:spPr>
            <a:solidFill>
              <a:schemeClr val="accent1"/>
            </a:solidFill>
            <a:ln>
              <a:noFill/>
            </a:ln>
            <a:effectLst/>
          </c:spPr>
          <c:invertIfNegative val="0"/>
          <c:cat>
            <c:strRef>
              <c:f>Лист1!$A$2:$A$10</c:f>
              <c:strCache>
                <c:ptCount val="9"/>
                <c:pt idx="0">
                  <c:v>Базаржапова А.</c:v>
                </c:pt>
                <c:pt idx="1">
                  <c:v>Верхушин Н.</c:v>
                </c:pt>
                <c:pt idx="2">
                  <c:v>Гомбоева С.</c:v>
                </c:pt>
                <c:pt idx="3">
                  <c:v>Дандарова С.</c:v>
                </c:pt>
                <c:pt idx="4">
                  <c:v>Доблаев Т.</c:v>
                </c:pt>
                <c:pt idx="5">
                  <c:v>Доржиев Д.</c:v>
                </c:pt>
                <c:pt idx="6">
                  <c:v>Занданов З.</c:v>
                </c:pt>
                <c:pt idx="7">
                  <c:v>Пахомова Е.</c:v>
                </c:pt>
                <c:pt idx="8">
                  <c:v>Шодонов А.</c:v>
                </c:pt>
              </c:strCache>
            </c:strRef>
          </c:cat>
          <c:val>
            <c:numRef>
              <c:f>Лист1!$B$2:$B$10</c:f>
              <c:numCache>
                <c:formatCode>General</c:formatCode>
                <c:ptCount val="9"/>
                <c:pt idx="0">
                  <c:v>94</c:v>
                </c:pt>
                <c:pt idx="1">
                  <c:v>70</c:v>
                </c:pt>
                <c:pt idx="2">
                  <c:v>120</c:v>
                </c:pt>
                <c:pt idx="3">
                  <c:v>123</c:v>
                </c:pt>
                <c:pt idx="4">
                  <c:v>54</c:v>
                </c:pt>
                <c:pt idx="5">
                  <c:v>73</c:v>
                </c:pt>
                <c:pt idx="6">
                  <c:v>74</c:v>
                </c:pt>
                <c:pt idx="7">
                  <c:v>80</c:v>
                </c:pt>
                <c:pt idx="8">
                  <c:v>70</c:v>
                </c:pt>
              </c:numCache>
            </c:numRef>
          </c:val>
          <c:extLst>
            <c:ext xmlns:c16="http://schemas.microsoft.com/office/drawing/2014/chart" uri="{C3380CC4-5D6E-409C-BE32-E72D297353CC}">
              <c16:uniqueId val="{00000000-E89D-4E66-873F-78A1076A0AA3}"/>
            </c:ext>
          </c:extLst>
        </c:ser>
        <c:ser>
          <c:idx val="1"/>
          <c:order val="1"/>
          <c:tx>
            <c:strRef>
              <c:f>Лист1!$C$1</c:f>
              <c:strCache>
                <c:ptCount val="1"/>
                <c:pt idx="0">
                  <c:v>В конце 1 полугодия</c:v>
                </c:pt>
              </c:strCache>
            </c:strRef>
          </c:tx>
          <c:spPr>
            <a:solidFill>
              <a:schemeClr val="accent2"/>
            </a:solidFill>
            <a:ln>
              <a:noFill/>
            </a:ln>
            <a:effectLst/>
          </c:spPr>
          <c:invertIfNegative val="0"/>
          <c:cat>
            <c:strRef>
              <c:f>Лист1!$A$2:$A$10</c:f>
              <c:strCache>
                <c:ptCount val="9"/>
                <c:pt idx="0">
                  <c:v>Базаржапова А.</c:v>
                </c:pt>
                <c:pt idx="1">
                  <c:v>Верхушин Н.</c:v>
                </c:pt>
                <c:pt idx="2">
                  <c:v>Гомбоева С.</c:v>
                </c:pt>
                <c:pt idx="3">
                  <c:v>Дандарова С.</c:v>
                </c:pt>
                <c:pt idx="4">
                  <c:v>Доблаев Т.</c:v>
                </c:pt>
                <c:pt idx="5">
                  <c:v>Доржиев Д.</c:v>
                </c:pt>
                <c:pt idx="6">
                  <c:v>Занданов З.</c:v>
                </c:pt>
                <c:pt idx="7">
                  <c:v>Пахомова Е.</c:v>
                </c:pt>
                <c:pt idx="8">
                  <c:v>Шодонов А.</c:v>
                </c:pt>
              </c:strCache>
            </c:strRef>
          </c:cat>
          <c:val>
            <c:numRef>
              <c:f>Лист1!$C$2:$C$10</c:f>
              <c:numCache>
                <c:formatCode>General</c:formatCode>
                <c:ptCount val="9"/>
                <c:pt idx="0">
                  <c:v>120</c:v>
                </c:pt>
                <c:pt idx="1">
                  <c:v>80</c:v>
                </c:pt>
                <c:pt idx="2">
                  <c:v>110</c:v>
                </c:pt>
                <c:pt idx="3">
                  <c:v>121</c:v>
                </c:pt>
                <c:pt idx="4">
                  <c:v>60</c:v>
                </c:pt>
                <c:pt idx="5">
                  <c:v>82</c:v>
                </c:pt>
                <c:pt idx="6">
                  <c:v>83</c:v>
                </c:pt>
                <c:pt idx="7">
                  <c:v>95</c:v>
                </c:pt>
                <c:pt idx="8">
                  <c:v>80</c:v>
                </c:pt>
              </c:numCache>
            </c:numRef>
          </c:val>
          <c:extLst>
            <c:ext xmlns:c16="http://schemas.microsoft.com/office/drawing/2014/chart" uri="{C3380CC4-5D6E-409C-BE32-E72D297353CC}">
              <c16:uniqueId val="{00000001-E89D-4E66-873F-78A1076A0AA3}"/>
            </c:ext>
          </c:extLst>
        </c:ser>
        <c:ser>
          <c:idx val="2"/>
          <c:order val="2"/>
          <c:tx>
            <c:strRef>
              <c:f>Лист1!$D$1</c:f>
              <c:strCache>
                <c:ptCount val="1"/>
                <c:pt idx="0">
                  <c:v>В конце учебного года</c:v>
                </c:pt>
              </c:strCache>
            </c:strRef>
          </c:tx>
          <c:spPr>
            <a:solidFill>
              <a:schemeClr val="accent3"/>
            </a:solidFill>
            <a:ln>
              <a:noFill/>
            </a:ln>
            <a:effectLst/>
          </c:spPr>
          <c:invertIfNegative val="0"/>
          <c:cat>
            <c:strRef>
              <c:f>Лист1!$A$2:$A$10</c:f>
              <c:strCache>
                <c:ptCount val="9"/>
                <c:pt idx="0">
                  <c:v>Базаржапова А.</c:v>
                </c:pt>
                <c:pt idx="1">
                  <c:v>Верхушин Н.</c:v>
                </c:pt>
                <c:pt idx="2">
                  <c:v>Гомбоева С.</c:v>
                </c:pt>
                <c:pt idx="3">
                  <c:v>Дандарова С.</c:v>
                </c:pt>
                <c:pt idx="4">
                  <c:v>Доблаев Т.</c:v>
                </c:pt>
                <c:pt idx="5">
                  <c:v>Доржиев Д.</c:v>
                </c:pt>
                <c:pt idx="6">
                  <c:v>Занданов З.</c:v>
                </c:pt>
                <c:pt idx="7">
                  <c:v>Пахомова Е.</c:v>
                </c:pt>
                <c:pt idx="8">
                  <c:v>Шодонов А.</c:v>
                </c:pt>
              </c:strCache>
            </c:strRef>
          </c:cat>
          <c:val>
            <c:numRef>
              <c:f>Лист1!$D$2:$D$10</c:f>
              <c:numCache>
                <c:formatCode>General</c:formatCode>
                <c:ptCount val="9"/>
                <c:pt idx="0">
                  <c:v>118</c:v>
                </c:pt>
                <c:pt idx="1">
                  <c:v>85</c:v>
                </c:pt>
                <c:pt idx="2">
                  <c:v>108</c:v>
                </c:pt>
                <c:pt idx="3">
                  <c:v>120</c:v>
                </c:pt>
                <c:pt idx="4">
                  <c:v>53</c:v>
                </c:pt>
                <c:pt idx="5">
                  <c:v>89</c:v>
                </c:pt>
                <c:pt idx="6">
                  <c:v>70</c:v>
                </c:pt>
                <c:pt idx="7">
                  <c:v>101</c:v>
                </c:pt>
                <c:pt idx="8">
                  <c:v>74</c:v>
                </c:pt>
              </c:numCache>
            </c:numRef>
          </c:val>
          <c:extLst>
            <c:ext xmlns:c16="http://schemas.microsoft.com/office/drawing/2014/chart" uri="{C3380CC4-5D6E-409C-BE32-E72D297353CC}">
              <c16:uniqueId val="{00000002-E89D-4E66-873F-78A1076A0AA3}"/>
            </c:ext>
          </c:extLst>
        </c:ser>
        <c:dLbls>
          <c:showLegendKey val="0"/>
          <c:showVal val="0"/>
          <c:showCatName val="0"/>
          <c:showSerName val="0"/>
          <c:showPercent val="0"/>
          <c:showBubbleSize val="0"/>
        </c:dLbls>
        <c:gapWidth val="219"/>
        <c:overlap val="-27"/>
        <c:axId val="2086161183"/>
        <c:axId val="2086154943"/>
      </c:barChart>
      <c:catAx>
        <c:axId val="2086161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6154943"/>
        <c:crosses val="autoZero"/>
        <c:auto val="1"/>
        <c:lblAlgn val="ctr"/>
        <c:lblOffset val="100"/>
        <c:noMultiLvlLbl val="0"/>
      </c:catAx>
      <c:valAx>
        <c:axId val="2086154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6161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Начало</c:v>
                </c:pt>
              </c:strCache>
            </c:strRef>
          </c:tx>
          <c:spPr>
            <a:solidFill>
              <a:schemeClr val="accent1"/>
            </a:solidFill>
            <a:ln>
              <a:noFill/>
            </a:ln>
            <a:effectLst/>
          </c:spPr>
          <c:invertIfNegative val="0"/>
          <c:cat>
            <c:strRef>
              <c:f>Лист1!$A$2:$A$8</c:f>
              <c:strCache>
                <c:ptCount val="7"/>
                <c:pt idx="1">
                  <c:v>Ачитуев Арья </c:v>
                </c:pt>
                <c:pt idx="2">
                  <c:v>Батуев Санжи</c:v>
                </c:pt>
                <c:pt idx="3">
                  <c:v>Будажапов Аюр</c:v>
                </c:pt>
                <c:pt idx="4">
                  <c:v>Пахомов Арсалан</c:v>
                </c:pt>
                <c:pt idx="5">
                  <c:v>Цыдыпова Туяна</c:v>
                </c:pt>
                <c:pt idx="6">
                  <c:v>Ямпилов Мункожап</c:v>
                </c:pt>
              </c:strCache>
            </c:strRef>
          </c:cat>
          <c:val>
            <c:numRef>
              <c:f>Лист1!$B$2:$B$8</c:f>
              <c:numCache>
                <c:formatCode>General</c:formatCode>
                <c:ptCount val="7"/>
                <c:pt idx="0">
                  <c:v>0</c:v>
                </c:pt>
                <c:pt idx="1">
                  <c:v>45</c:v>
                </c:pt>
                <c:pt idx="2">
                  <c:v>90</c:v>
                </c:pt>
                <c:pt idx="3">
                  <c:v>90</c:v>
                </c:pt>
                <c:pt idx="4">
                  <c:v>66</c:v>
                </c:pt>
                <c:pt idx="5">
                  <c:v>127</c:v>
                </c:pt>
                <c:pt idx="6">
                  <c:v>79</c:v>
                </c:pt>
              </c:numCache>
            </c:numRef>
          </c:val>
          <c:extLst>
            <c:ext xmlns:c16="http://schemas.microsoft.com/office/drawing/2014/chart" uri="{C3380CC4-5D6E-409C-BE32-E72D297353CC}">
              <c16:uniqueId val="{00000000-C83F-4132-9F0C-AA32BEF347D1}"/>
            </c:ext>
          </c:extLst>
        </c:ser>
        <c:ser>
          <c:idx val="1"/>
          <c:order val="1"/>
          <c:tx>
            <c:strRef>
              <c:f>Лист1!$C$1</c:f>
              <c:strCache>
                <c:ptCount val="1"/>
                <c:pt idx="0">
                  <c:v>Конец 1 полугодия</c:v>
                </c:pt>
              </c:strCache>
            </c:strRef>
          </c:tx>
          <c:spPr>
            <a:solidFill>
              <a:schemeClr val="accent2"/>
            </a:solidFill>
            <a:ln>
              <a:noFill/>
            </a:ln>
            <a:effectLst/>
          </c:spPr>
          <c:invertIfNegative val="0"/>
          <c:cat>
            <c:strRef>
              <c:f>Лист1!$A$2:$A$8</c:f>
              <c:strCache>
                <c:ptCount val="7"/>
                <c:pt idx="1">
                  <c:v>Ачитуев Арья </c:v>
                </c:pt>
                <c:pt idx="2">
                  <c:v>Батуев Санжи</c:v>
                </c:pt>
                <c:pt idx="3">
                  <c:v>Будажапов Аюр</c:v>
                </c:pt>
                <c:pt idx="4">
                  <c:v>Пахомов Арсалан</c:v>
                </c:pt>
                <c:pt idx="5">
                  <c:v>Цыдыпова Туяна</c:v>
                </c:pt>
                <c:pt idx="6">
                  <c:v>Ямпилов Мункожап</c:v>
                </c:pt>
              </c:strCache>
            </c:strRef>
          </c:cat>
          <c:val>
            <c:numRef>
              <c:f>Лист1!$C$2:$C$8</c:f>
              <c:numCache>
                <c:formatCode>General</c:formatCode>
                <c:ptCount val="7"/>
                <c:pt idx="1">
                  <c:v>59</c:v>
                </c:pt>
                <c:pt idx="2">
                  <c:v>105</c:v>
                </c:pt>
                <c:pt idx="3">
                  <c:v>98</c:v>
                </c:pt>
                <c:pt idx="4">
                  <c:v>88</c:v>
                </c:pt>
                <c:pt idx="5">
                  <c:v>130</c:v>
                </c:pt>
                <c:pt idx="6">
                  <c:v>102</c:v>
                </c:pt>
              </c:numCache>
            </c:numRef>
          </c:val>
          <c:extLst>
            <c:ext xmlns:c16="http://schemas.microsoft.com/office/drawing/2014/chart" uri="{C3380CC4-5D6E-409C-BE32-E72D297353CC}">
              <c16:uniqueId val="{00000001-C83F-4132-9F0C-AA32BEF347D1}"/>
            </c:ext>
          </c:extLst>
        </c:ser>
        <c:ser>
          <c:idx val="2"/>
          <c:order val="2"/>
          <c:tx>
            <c:strRef>
              <c:f>Лист1!$D$1</c:f>
              <c:strCache>
                <c:ptCount val="1"/>
                <c:pt idx="0">
                  <c:v>Конец учебного года</c:v>
                </c:pt>
              </c:strCache>
            </c:strRef>
          </c:tx>
          <c:spPr>
            <a:solidFill>
              <a:schemeClr val="accent3"/>
            </a:solidFill>
            <a:ln>
              <a:noFill/>
            </a:ln>
            <a:effectLst/>
          </c:spPr>
          <c:invertIfNegative val="0"/>
          <c:cat>
            <c:strRef>
              <c:f>Лист1!$A$2:$A$8</c:f>
              <c:strCache>
                <c:ptCount val="7"/>
                <c:pt idx="1">
                  <c:v>Ачитуев Арья </c:v>
                </c:pt>
                <c:pt idx="2">
                  <c:v>Батуев Санжи</c:v>
                </c:pt>
                <c:pt idx="3">
                  <c:v>Будажапов Аюр</c:v>
                </c:pt>
                <c:pt idx="4">
                  <c:v>Пахомов Арсалан</c:v>
                </c:pt>
                <c:pt idx="5">
                  <c:v>Цыдыпова Туяна</c:v>
                </c:pt>
                <c:pt idx="6">
                  <c:v>Ямпилов Мункожап</c:v>
                </c:pt>
              </c:strCache>
            </c:strRef>
          </c:cat>
          <c:val>
            <c:numRef>
              <c:f>Лист1!$D$2:$D$8</c:f>
              <c:numCache>
                <c:formatCode>General</c:formatCode>
                <c:ptCount val="7"/>
                <c:pt idx="1">
                  <c:v>58</c:v>
                </c:pt>
                <c:pt idx="2">
                  <c:v>106</c:v>
                </c:pt>
                <c:pt idx="3">
                  <c:v>103</c:v>
                </c:pt>
                <c:pt idx="4">
                  <c:v>78</c:v>
                </c:pt>
                <c:pt idx="5">
                  <c:v>135</c:v>
                </c:pt>
                <c:pt idx="6">
                  <c:v>94</c:v>
                </c:pt>
              </c:numCache>
            </c:numRef>
          </c:val>
          <c:extLst>
            <c:ext xmlns:c16="http://schemas.microsoft.com/office/drawing/2014/chart" uri="{C3380CC4-5D6E-409C-BE32-E72D297353CC}">
              <c16:uniqueId val="{00000002-C83F-4132-9F0C-AA32BEF347D1}"/>
            </c:ext>
          </c:extLst>
        </c:ser>
        <c:dLbls>
          <c:showLegendKey val="0"/>
          <c:showVal val="0"/>
          <c:showCatName val="0"/>
          <c:showSerName val="0"/>
          <c:showPercent val="0"/>
          <c:showBubbleSize val="0"/>
        </c:dLbls>
        <c:gapWidth val="219"/>
        <c:overlap val="-27"/>
        <c:axId val="345893152"/>
        <c:axId val="303298272"/>
      </c:barChart>
      <c:catAx>
        <c:axId val="34589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3298272"/>
        <c:crosses val="autoZero"/>
        <c:auto val="1"/>
        <c:lblAlgn val="ctr"/>
        <c:lblOffset val="100"/>
        <c:noMultiLvlLbl val="0"/>
      </c:catAx>
      <c:valAx>
        <c:axId val="30329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589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22</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2018-07-04T07:16:00Z</cp:lastPrinted>
  <dcterms:created xsi:type="dcterms:W3CDTF">2018-10-16T12:14:00Z</dcterms:created>
  <dcterms:modified xsi:type="dcterms:W3CDTF">2018-10-16T12:14:00Z</dcterms:modified>
</cp:coreProperties>
</file>